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83" w:rsidRPr="000C785C" w:rsidRDefault="00903983" w:rsidP="00903983">
      <w:pPr>
        <w:spacing w:after="0" w:line="240" w:lineRule="auto"/>
        <w:jc w:val="right"/>
        <w:rPr>
          <w:rFonts w:ascii="Times New Roman" w:hAnsi="Times New Roman" w:cs="Times New Roman"/>
          <w:sz w:val="26"/>
          <w:szCs w:val="26"/>
        </w:rPr>
      </w:pPr>
      <w:r w:rsidRPr="000C785C">
        <w:rPr>
          <w:rFonts w:ascii="Times New Roman" w:hAnsi="Times New Roman" w:cs="Times New Roman"/>
          <w:sz w:val="26"/>
          <w:szCs w:val="26"/>
        </w:rPr>
        <w:t>УТВЕРЖДАЮ</w:t>
      </w:r>
    </w:p>
    <w:p w:rsidR="00903983" w:rsidRPr="000C785C" w:rsidRDefault="00903983" w:rsidP="00903983">
      <w:pPr>
        <w:spacing w:after="0" w:line="240" w:lineRule="auto"/>
        <w:jc w:val="right"/>
        <w:rPr>
          <w:rFonts w:ascii="Times New Roman" w:hAnsi="Times New Roman" w:cs="Times New Roman"/>
          <w:sz w:val="26"/>
          <w:szCs w:val="26"/>
        </w:rPr>
      </w:pPr>
    </w:p>
    <w:p w:rsidR="00903983" w:rsidRPr="000C785C" w:rsidRDefault="00903983" w:rsidP="00903983">
      <w:pPr>
        <w:spacing w:after="0" w:line="240" w:lineRule="auto"/>
        <w:jc w:val="right"/>
        <w:rPr>
          <w:rFonts w:ascii="Times New Roman" w:hAnsi="Times New Roman" w:cs="Times New Roman"/>
          <w:sz w:val="26"/>
          <w:szCs w:val="26"/>
        </w:rPr>
      </w:pPr>
      <w:r w:rsidRPr="000C785C">
        <w:rPr>
          <w:rFonts w:ascii="Times New Roman" w:hAnsi="Times New Roman" w:cs="Times New Roman"/>
          <w:sz w:val="26"/>
          <w:szCs w:val="26"/>
        </w:rPr>
        <w:t>Руководитель</w:t>
      </w:r>
    </w:p>
    <w:p w:rsidR="00903983" w:rsidRPr="000C785C" w:rsidRDefault="00903983" w:rsidP="00903983">
      <w:pPr>
        <w:spacing w:after="0" w:line="240" w:lineRule="auto"/>
        <w:jc w:val="right"/>
        <w:rPr>
          <w:rFonts w:ascii="Times New Roman" w:hAnsi="Times New Roman" w:cs="Times New Roman"/>
          <w:sz w:val="26"/>
          <w:szCs w:val="26"/>
        </w:rPr>
      </w:pPr>
    </w:p>
    <w:p w:rsidR="00903983" w:rsidRPr="000C785C" w:rsidRDefault="00903983" w:rsidP="00903983">
      <w:pPr>
        <w:spacing w:after="0" w:line="240" w:lineRule="auto"/>
        <w:jc w:val="right"/>
        <w:rPr>
          <w:rFonts w:ascii="Times New Roman" w:hAnsi="Times New Roman" w:cs="Times New Roman"/>
          <w:sz w:val="26"/>
          <w:szCs w:val="26"/>
        </w:rPr>
      </w:pPr>
      <w:r w:rsidRPr="000C785C">
        <w:rPr>
          <w:rFonts w:ascii="Times New Roman" w:hAnsi="Times New Roman" w:cs="Times New Roman"/>
          <w:sz w:val="26"/>
          <w:szCs w:val="26"/>
        </w:rPr>
        <w:t>Администрация Советского городского округа</w:t>
      </w:r>
    </w:p>
    <w:p w:rsidR="00903983" w:rsidRPr="000C785C" w:rsidRDefault="00903983" w:rsidP="00903983">
      <w:pPr>
        <w:spacing w:after="0" w:line="240" w:lineRule="auto"/>
        <w:jc w:val="right"/>
        <w:rPr>
          <w:rFonts w:ascii="Times New Roman" w:hAnsi="Times New Roman" w:cs="Times New Roman"/>
          <w:sz w:val="26"/>
          <w:szCs w:val="26"/>
        </w:rPr>
      </w:pPr>
      <w:r w:rsidRPr="000C785C">
        <w:rPr>
          <w:rFonts w:ascii="Times New Roman" w:hAnsi="Times New Roman" w:cs="Times New Roman"/>
          <w:sz w:val="26"/>
          <w:szCs w:val="26"/>
        </w:rPr>
        <w:t>(наименование органа, осуществляющего функции</w:t>
      </w:r>
    </w:p>
    <w:p w:rsidR="00903983" w:rsidRPr="000C785C" w:rsidRDefault="00903983" w:rsidP="00903983">
      <w:pPr>
        <w:spacing w:after="0" w:line="240" w:lineRule="auto"/>
        <w:jc w:val="right"/>
        <w:rPr>
          <w:rFonts w:ascii="Times New Roman" w:hAnsi="Times New Roman" w:cs="Times New Roman"/>
          <w:sz w:val="26"/>
          <w:szCs w:val="26"/>
        </w:rPr>
      </w:pPr>
      <w:r w:rsidRPr="000C785C">
        <w:rPr>
          <w:rFonts w:ascii="Times New Roman" w:hAnsi="Times New Roman" w:cs="Times New Roman"/>
          <w:sz w:val="26"/>
          <w:szCs w:val="26"/>
        </w:rPr>
        <w:t>и полномочия учредителя муниципального учреждения)</w:t>
      </w:r>
    </w:p>
    <w:p w:rsidR="00903983" w:rsidRPr="000C785C" w:rsidRDefault="00903983" w:rsidP="00903983">
      <w:pPr>
        <w:spacing w:after="0" w:line="240" w:lineRule="auto"/>
        <w:jc w:val="right"/>
        <w:rPr>
          <w:rFonts w:ascii="Times New Roman" w:hAnsi="Times New Roman" w:cs="Times New Roman"/>
          <w:sz w:val="26"/>
          <w:szCs w:val="26"/>
        </w:rPr>
      </w:pPr>
    </w:p>
    <w:p w:rsidR="00903983" w:rsidRPr="000C785C" w:rsidRDefault="00903983" w:rsidP="00903983">
      <w:pPr>
        <w:spacing w:after="0" w:line="240" w:lineRule="auto"/>
        <w:jc w:val="right"/>
        <w:rPr>
          <w:rFonts w:ascii="Times New Roman" w:hAnsi="Times New Roman" w:cs="Times New Roman"/>
          <w:sz w:val="26"/>
          <w:szCs w:val="26"/>
        </w:rPr>
      </w:pPr>
    </w:p>
    <w:p w:rsidR="00903983" w:rsidRPr="000C785C" w:rsidRDefault="00871E79" w:rsidP="0090398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и.о.г</w:t>
      </w:r>
      <w:r w:rsidR="00903983" w:rsidRPr="000C785C">
        <w:rPr>
          <w:rFonts w:ascii="Times New Roman" w:hAnsi="Times New Roman" w:cs="Times New Roman"/>
          <w:sz w:val="26"/>
          <w:szCs w:val="26"/>
        </w:rPr>
        <w:t>лав</w:t>
      </w:r>
      <w:r>
        <w:rPr>
          <w:rFonts w:ascii="Times New Roman" w:hAnsi="Times New Roman" w:cs="Times New Roman"/>
          <w:sz w:val="26"/>
          <w:szCs w:val="26"/>
        </w:rPr>
        <w:t>ы</w:t>
      </w:r>
      <w:r w:rsidR="00903983" w:rsidRPr="000C785C">
        <w:rPr>
          <w:rFonts w:ascii="Times New Roman" w:hAnsi="Times New Roman" w:cs="Times New Roman"/>
          <w:sz w:val="26"/>
          <w:szCs w:val="26"/>
        </w:rPr>
        <w:t xml:space="preserve"> администрации__</w:t>
      </w:r>
      <w:r w:rsidR="00B13D51">
        <w:rPr>
          <w:rFonts w:ascii="Times New Roman" w:hAnsi="Times New Roman" w:cs="Times New Roman"/>
          <w:sz w:val="26"/>
          <w:szCs w:val="26"/>
        </w:rPr>
        <w:t>__</w:t>
      </w:r>
      <w:r w:rsidR="00903983" w:rsidRPr="000C785C">
        <w:rPr>
          <w:rFonts w:ascii="Times New Roman" w:hAnsi="Times New Roman" w:cs="Times New Roman"/>
          <w:sz w:val="26"/>
          <w:szCs w:val="26"/>
        </w:rPr>
        <w:t xml:space="preserve">__________   </w:t>
      </w:r>
      <w:r w:rsidR="00711B68">
        <w:rPr>
          <w:rFonts w:ascii="Times New Roman" w:hAnsi="Times New Roman" w:cs="Times New Roman"/>
          <w:sz w:val="26"/>
          <w:szCs w:val="26"/>
        </w:rPr>
        <w:t>А</w:t>
      </w:r>
      <w:r w:rsidR="001E4CAC">
        <w:rPr>
          <w:rFonts w:ascii="Times New Roman" w:hAnsi="Times New Roman" w:cs="Times New Roman"/>
          <w:sz w:val="26"/>
          <w:szCs w:val="26"/>
        </w:rPr>
        <w:t>.</w:t>
      </w:r>
      <w:r w:rsidR="00711B68">
        <w:rPr>
          <w:rFonts w:ascii="Times New Roman" w:hAnsi="Times New Roman" w:cs="Times New Roman"/>
          <w:sz w:val="26"/>
          <w:szCs w:val="26"/>
        </w:rPr>
        <w:t>С</w:t>
      </w:r>
      <w:r w:rsidR="00903983" w:rsidRPr="000C785C">
        <w:rPr>
          <w:rFonts w:ascii="Times New Roman" w:hAnsi="Times New Roman" w:cs="Times New Roman"/>
          <w:sz w:val="26"/>
          <w:szCs w:val="26"/>
        </w:rPr>
        <w:t>.</w:t>
      </w:r>
      <w:r w:rsidR="001E4CAC">
        <w:rPr>
          <w:rFonts w:ascii="Times New Roman" w:hAnsi="Times New Roman" w:cs="Times New Roman"/>
          <w:sz w:val="26"/>
          <w:szCs w:val="26"/>
        </w:rPr>
        <w:t>Сергеев</w:t>
      </w:r>
    </w:p>
    <w:p w:rsidR="00903983" w:rsidRPr="000C785C" w:rsidRDefault="00903983" w:rsidP="00903983">
      <w:pPr>
        <w:spacing w:after="0" w:line="240" w:lineRule="auto"/>
        <w:jc w:val="right"/>
        <w:rPr>
          <w:rFonts w:ascii="Times New Roman" w:hAnsi="Times New Roman" w:cs="Times New Roman"/>
          <w:sz w:val="26"/>
          <w:szCs w:val="26"/>
        </w:rPr>
      </w:pPr>
    </w:p>
    <w:p w:rsidR="00903983" w:rsidRPr="000C785C" w:rsidRDefault="00903983" w:rsidP="00903983">
      <w:pPr>
        <w:spacing w:after="0" w:line="240" w:lineRule="auto"/>
        <w:jc w:val="right"/>
        <w:rPr>
          <w:rFonts w:ascii="Times New Roman" w:hAnsi="Times New Roman" w:cs="Times New Roman"/>
          <w:sz w:val="26"/>
          <w:szCs w:val="26"/>
        </w:rPr>
      </w:pPr>
      <w:r w:rsidRPr="000C785C">
        <w:rPr>
          <w:rFonts w:ascii="Times New Roman" w:hAnsi="Times New Roman" w:cs="Times New Roman"/>
          <w:sz w:val="26"/>
          <w:szCs w:val="26"/>
        </w:rPr>
        <w:t>«</w:t>
      </w:r>
      <w:r w:rsidR="00A068A8">
        <w:rPr>
          <w:rFonts w:ascii="Times New Roman" w:hAnsi="Times New Roman" w:cs="Times New Roman"/>
          <w:sz w:val="26"/>
          <w:szCs w:val="26"/>
        </w:rPr>
        <w:t>01</w:t>
      </w:r>
      <w:r w:rsidR="00D37A50">
        <w:rPr>
          <w:rFonts w:ascii="Times New Roman" w:hAnsi="Times New Roman" w:cs="Times New Roman"/>
          <w:sz w:val="26"/>
          <w:szCs w:val="26"/>
        </w:rPr>
        <w:t xml:space="preserve"> </w:t>
      </w:r>
      <w:r w:rsidRPr="000C785C">
        <w:rPr>
          <w:rFonts w:ascii="Times New Roman" w:hAnsi="Times New Roman" w:cs="Times New Roman"/>
          <w:sz w:val="26"/>
          <w:szCs w:val="26"/>
        </w:rPr>
        <w:t>» «</w:t>
      </w:r>
      <w:r w:rsidR="00A068A8">
        <w:rPr>
          <w:rFonts w:ascii="Times New Roman" w:hAnsi="Times New Roman" w:cs="Times New Roman"/>
          <w:sz w:val="26"/>
          <w:szCs w:val="26"/>
        </w:rPr>
        <w:t>июн</w:t>
      </w:r>
      <w:r w:rsidR="00B0131E" w:rsidRPr="000C785C">
        <w:rPr>
          <w:rFonts w:ascii="Times New Roman" w:hAnsi="Times New Roman" w:cs="Times New Roman"/>
          <w:sz w:val="26"/>
          <w:szCs w:val="26"/>
        </w:rPr>
        <w:t>я» 20</w:t>
      </w:r>
      <w:r w:rsidR="001E4CAC">
        <w:rPr>
          <w:rFonts w:ascii="Times New Roman" w:hAnsi="Times New Roman" w:cs="Times New Roman"/>
          <w:sz w:val="26"/>
          <w:szCs w:val="26"/>
        </w:rPr>
        <w:t>20</w:t>
      </w:r>
      <w:r w:rsidR="00B0131E" w:rsidRPr="000C785C">
        <w:rPr>
          <w:rFonts w:ascii="Times New Roman" w:hAnsi="Times New Roman" w:cs="Times New Roman"/>
          <w:sz w:val="26"/>
          <w:szCs w:val="26"/>
        </w:rPr>
        <w:t xml:space="preserve"> </w:t>
      </w:r>
      <w:r w:rsidRPr="000C785C">
        <w:rPr>
          <w:rFonts w:ascii="Times New Roman" w:hAnsi="Times New Roman" w:cs="Times New Roman"/>
          <w:sz w:val="26"/>
          <w:szCs w:val="26"/>
        </w:rPr>
        <w:t xml:space="preserve">года </w:t>
      </w:r>
    </w:p>
    <w:p w:rsidR="00903983" w:rsidRPr="000C785C" w:rsidRDefault="00903983" w:rsidP="00903983">
      <w:pPr>
        <w:spacing w:after="0" w:line="240" w:lineRule="auto"/>
        <w:jc w:val="center"/>
        <w:rPr>
          <w:rFonts w:ascii="Times New Roman" w:hAnsi="Times New Roman" w:cs="Times New Roman"/>
          <w:sz w:val="26"/>
          <w:szCs w:val="26"/>
        </w:rPr>
      </w:pPr>
    </w:p>
    <w:p w:rsidR="00903983" w:rsidRPr="000C785C" w:rsidRDefault="00903983" w:rsidP="00903983">
      <w:pPr>
        <w:spacing w:after="0" w:line="240" w:lineRule="auto"/>
        <w:jc w:val="center"/>
        <w:rPr>
          <w:rFonts w:ascii="Times New Roman" w:hAnsi="Times New Roman" w:cs="Times New Roman"/>
          <w:sz w:val="26"/>
          <w:szCs w:val="26"/>
        </w:rPr>
      </w:pPr>
    </w:p>
    <w:p w:rsidR="00903983" w:rsidRPr="000C785C" w:rsidRDefault="001E4CAC" w:rsidP="0090398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уточненное</w:t>
      </w:r>
      <w:r w:rsidR="00625E71">
        <w:rPr>
          <w:rFonts w:ascii="Times New Roman" w:hAnsi="Times New Roman" w:cs="Times New Roman"/>
          <w:sz w:val="26"/>
          <w:szCs w:val="26"/>
        </w:rPr>
        <w:t xml:space="preserve"> м</w:t>
      </w:r>
      <w:r w:rsidR="00903983" w:rsidRPr="000C785C">
        <w:rPr>
          <w:rFonts w:ascii="Times New Roman" w:hAnsi="Times New Roman" w:cs="Times New Roman"/>
          <w:sz w:val="26"/>
          <w:szCs w:val="26"/>
        </w:rPr>
        <w:t>униципальное задание</w:t>
      </w:r>
      <w:r w:rsidR="00604145">
        <w:rPr>
          <w:rFonts w:ascii="Times New Roman" w:hAnsi="Times New Roman" w:cs="Times New Roman"/>
          <w:sz w:val="26"/>
          <w:szCs w:val="26"/>
        </w:rPr>
        <w:t xml:space="preserve"> № </w:t>
      </w:r>
      <w:r>
        <w:rPr>
          <w:rFonts w:ascii="Times New Roman" w:hAnsi="Times New Roman" w:cs="Times New Roman"/>
          <w:sz w:val="26"/>
          <w:szCs w:val="26"/>
        </w:rPr>
        <w:t>2</w:t>
      </w:r>
    </w:p>
    <w:p w:rsidR="00903983" w:rsidRPr="000C785C" w:rsidRDefault="00B0131E" w:rsidP="00903983">
      <w:pPr>
        <w:spacing w:after="0" w:line="240" w:lineRule="auto"/>
        <w:jc w:val="center"/>
        <w:rPr>
          <w:rFonts w:ascii="Times New Roman" w:hAnsi="Times New Roman" w:cs="Times New Roman"/>
          <w:sz w:val="26"/>
          <w:szCs w:val="26"/>
        </w:rPr>
      </w:pPr>
      <w:r w:rsidRPr="000C785C">
        <w:rPr>
          <w:rFonts w:ascii="Times New Roman" w:hAnsi="Times New Roman" w:cs="Times New Roman"/>
          <w:sz w:val="26"/>
          <w:szCs w:val="26"/>
        </w:rPr>
        <w:t>н</w:t>
      </w:r>
      <w:r w:rsidR="00903983" w:rsidRPr="000C785C">
        <w:rPr>
          <w:rFonts w:ascii="Times New Roman" w:hAnsi="Times New Roman" w:cs="Times New Roman"/>
          <w:sz w:val="26"/>
          <w:szCs w:val="26"/>
        </w:rPr>
        <w:t>а 20</w:t>
      </w:r>
      <w:r w:rsidR="00871E79">
        <w:rPr>
          <w:rFonts w:ascii="Times New Roman" w:hAnsi="Times New Roman" w:cs="Times New Roman"/>
          <w:sz w:val="26"/>
          <w:szCs w:val="26"/>
        </w:rPr>
        <w:t>20</w:t>
      </w:r>
      <w:r w:rsidR="00903983" w:rsidRPr="000C785C">
        <w:rPr>
          <w:rFonts w:ascii="Times New Roman" w:hAnsi="Times New Roman" w:cs="Times New Roman"/>
          <w:sz w:val="26"/>
          <w:szCs w:val="26"/>
        </w:rPr>
        <w:t xml:space="preserve"> год и на плановый период 20</w:t>
      </w:r>
      <w:r w:rsidR="00985CE6" w:rsidRPr="000C785C">
        <w:rPr>
          <w:rFonts w:ascii="Times New Roman" w:hAnsi="Times New Roman" w:cs="Times New Roman"/>
          <w:sz w:val="26"/>
          <w:szCs w:val="26"/>
        </w:rPr>
        <w:t>2</w:t>
      </w:r>
      <w:r w:rsidR="00871E79">
        <w:rPr>
          <w:rFonts w:ascii="Times New Roman" w:hAnsi="Times New Roman" w:cs="Times New Roman"/>
          <w:sz w:val="26"/>
          <w:szCs w:val="26"/>
        </w:rPr>
        <w:t>1</w:t>
      </w:r>
      <w:r w:rsidR="00903983" w:rsidRPr="000C785C">
        <w:rPr>
          <w:rFonts w:ascii="Times New Roman" w:hAnsi="Times New Roman" w:cs="Times New Roman"/>
          <w:sz w:val="26"/>
          <w:szCs w:val="26"/>
        </w:rPr>
        <w:t xml:space="preserve"> и 202</w:t>
      </w:r>
      <w:r w:rsidR="00871E79">
        <w:rPr>
          <w:rFonts w:ascii="Times New Roman" w:hAnsi="Times New Roman" w:cs="Times New Roman"/>
          <w:sz w:val="26"/>
          <w:szCs w:val="26"/>
        </w:rPr>
        <w:t>2</w:t>
      </w:r>
      <w:r w:rsidR="00903983" w:rsidRPr="000C785C">
        <w:rPr>
          <w:rFonts w:ascii="Times New Roman" w:hAnsi="Times New Roman" w:cs="Times New Roman"/>
          <w:sz w:val="26"/>
          <w:szCs w:val="26"/>
        </w:rPr>
        <w:t xml:space="preserve"> годов</w:t>
      </w:r>
    </w:p>
    <w:p w:rsidR="00903983" w:rsidRPr="000C785C" w:rsidRDefault="00903983" w:rsidP="00903983">
      <w:pPr>
        <w:spacing w:after="0" w:line="240" w:lineRule="auto"/>
        <w:jc w:val="center"/>
        <w:rPr>
          <w:rFonts w:ascii="Times New Roman" w:hAnsi="Times New Roman" w:cs="Times New Roman"/>
          <w:sz w:val="26"/>
          <w:szCs w:val="26"/>
        </w:rPr>
      </w:pPr>
    </w:p>
    <w:p w:rsidR="00903983" w:rsidRPr="000C785C" w:rsidRDefault="00903983" w:rsidP="00903983">
      <w:pPr>
        <w:spacing w:after="0" w:line="240" w:lineRule="auto"/>
        <w:jc w:val="center"/>
        <w:rPr>
          <w:rFonts w:ascii="Times New Roman" w:hAnsi="Times New Roman" w:cs="Times New Roman"/>
          <w:sz w:val="26"/>
          <w:szCs w:val="26"/>
        </w:rPr>
      </w:pPr>
    </w:p>
    <w:p w:rsidR="00903983" w:rsidRPr="000C785C" w:rsidRDefault="00903983" w:rsidP="00903983">
      <w:pPr>
        <w:spacing w:after="0" w:line="240" w:lineRule="auto"/>
        <w:jc w:val="both"/>
        <w:rPr>
          <w:rFonts w:ascii="Times New Roman" w:hAnsi="Times New Roman" w:cs="Times New Roman"/>
          <w:sz w:val="26"/>
          <w:szCs w:val="26"/>
          <w:u w:val="single"/>
        </w:rPr>
      </w:pPr>
      <w:r w:rsidRPr="000C785C">
        <w:rPr>
          <w:rFonts w:ascii="Times New Roman" w:hAnsi="Times New Roman" w:cs="Times New Roman"/>
          <w:b/>
          <w:sz w:val="26"/>
          <w:szCs w:val="26"/>
        </w:rPr>
        <w:t xml:space="preserve">Наименование муниципального учреждения: </w:t>
      </w:r>
      <w:r w:rsidRPr="000C785C">
        <w:rPr>
          <w:rFonts w:ascii="Times New Roman" w:hAnsi="Times New Roman" w:cs="Times New Roman"/>
          <w:sz w:val="26"/>
          <w:szCs w:val="26"/>
          <w:u w:val="single"/>
        </w:rPr>
        <w:t>муниципальное бюджетное учреждение социального обслуживания "Советский комплексный центр социального обслуживания населения «Вита»</w:t>
      </w:r>
    </w:p>
    <w:p w:rsidR="00903983" w:rsidRPr="000C785C" w:rsidRDefault="00903983" w:rsidP="00903983">
      <w:pPr>
        <w:spacing w:after="0" w:line="240" w:lineRule="auto"/>
        <w:jc w:val="both"/>
        <w:rPr>
          <w:rFonts w:ascii="Times New Roman" w:hAnsi="Times New Roman" w:cs="Times New Roman"/>
          <w:sz w:val="26"/>
          <w:szCs w:val="26"/>
          <w:u w:val="single"/>
        </w:rPr>
      </w:pPr>
    </w:p>
    <w:p w:rsidR="00903983" w:rsidRPr="000C785C" w:rsidRDefault="00903983" w:rsidP="00903983">
      <w:pPr>
        <w:spacing w:after="0" w:line="240" w:lineRule="auto"/>
        <w:jc w:val="both"/>
        <w:rPr>
          <w:rFonts w:ascii="Times New Roman" w:hAnsi="Times New Roman" w:cs="Times New Roman"/>
          <w:b/>
          <w:sz w:val="26"/>
          <w:szCs w:val="26"/>
        </w:rPr>
      </w:pPr>
      <w:r w:rsidRPr="000C785C">
        <w:rPr>
          <w:rFonts w:ascii="Times New Roman" w:hAnsi="Times New Roman" w:cs="Times New Roman"/>
          <w:b/>
          <w:sz w:val="26"/>
          <w:szCs w:val="26"/>
        </w:rPr>
        <w:t>Виды деятельности муниципального учреждения:</w:t>
      </w:r>
    </w:p>
    <w:p w:rsidR="00903983" w:rsidRPr="000C785C" w:rsidRDefault="00903983" w:rsidP="00903983">
      <w:pPr>
        <w:spacing w:after="0" w:line="240" w:lineRule="auto"/>
        <w:jc w:val="both"/>
        <w:rPr>
          <w:rFonts w:ascii="Times New Roman" w:hAnsi="Times New Roman" w:cs="Times New Roman"/>
          <w:sz w:val="26"/>
          <w:szCs w:val="26"/>
          <w:u w:val="single"/>
        </w:rPr>
      </w:pPr>
    </w:p>
    <w:p w:rsidR="00985CE6" w:rsidRPr="000C785C" w:rsidRDefault="00985CE6" w:rsidP="00985CE6">
      <w:pPr>
        <w:spacing w:after="0" w:line="240" w:lineRule="auto"/>
        <w:jc w:val="both"/>
        <w:rPr>
          <w:rFonts w:ascii="Times New Roman" w:hAnsi="Times New Roman" w:cs="Times New Roman"/>
          <w:color w:val="000000"/>
          <w:sz w:val="26"/>
          <w:szCs w:val="26"/>
          <w:shd w:val="clear" w:color="auto" w:fill="FFFFFF"/>
        </w:rPr>
      </w:pPr>
      <w:r w:rsidRPr="000C785C">
        <w:rPr>
          <w:rFonts w:ascii="Times New Roman" w:hAnsi="Times New Roman" w:cs="Times New Roman"/>
          <w:color w:val="000000"/>
          <w:sz w:val="26"/>
          <w:szCs w:val="26"/>
          <w:shd w:val="clear" w:color="auto" w:fill="FFFFFF"/>
        </w:rPr>
        <w:t xml:space="preserve">«Предоставление социальных услуг без обеспечения проживания престарелым </w:t>
      </w:r>
    </w:p>
    <w:p w:rsidR="00985CE6" w:rsidRPr="000C785C" w:rsidRDefault="00985CE6" w:rsidP="00985CE6">
      <w:pPr>
        <w:spacing w:after="0" w:line="240" w:lineRule="auto"/>
        <w:jc w:val="both"/>
        <w:rPr>
          <w:rFonts w:ascii="Times New Roman" w:hAnsi="Times New Roman" w:cs="Times New Roman"/>
          <w:sz w:val="26"/>
          <w:szCs w:val="26"/>
          <w:u w:val="single"/>
        </w:rPr>
      </w:pPr>
      <w:r w:rsidRPr="000C785C">
        <w:rPr>
          <w:rFonts w:ascii="Times New Roman" w:hAnsi="Times New Roman" w:cs="Times New Roman"/>
          <w:color w:val="000000"/>
          <w:sz w:val="26"/>
          <w:szCs w:val="26"/>
          <w:shd w:val="clear" w:color="auto" w:fill="FFFFFF"/>
        </w:rPr>
        <w:t>и инвалидам»</w:t>
      </w:r>
      <w:r w:rsidRPr="000C785C">
        <w:rPr>
          <w:rFonts w:ascii="Verdana" w:hAnsi="Verdana"/>
          <w:color w:val="000000"/>
          <w:sz w:val="26"/>
          <w:szCs w:val="26"/>
          <w:shd w:val="clear" w:color="auto" w:fill="FFFFFF"/>
        </w:rPr>
        <w:t xml:space="preserve">                                                                                                                      </w:t>
      </w:r>
      <w:r w:rsidRPr="000C785C">
        <w:rPr>
          <w:rFonts w:ascii="Times New Roman" w:hAnsi="Times New Roman" w:cs="Times New Roman"/>
          <w:sz w:val="26"/>
          <w:szCs w:val="26"/>
        </w:rPr>
        <w:t xml:space="preserve">по ОКВЭД     </w:t>
      </w:r>
      <w:r w:rsidRPr="000C785C">
        <w:rPr>
          <w:rFonts w:ascii="Times New Roman" w:hAnsi="Times New Roman" w:cs="Times New Roman"/>
          <w:sz w:val="26"/>
          <w:szCs w:val="26"/>
          <w:u w:val="single"/>
        </w:rPr>
        <w:t>88.10</w:t>
      </w:r>
    </w:p>
    <w:p w:rsidR="00903983" w:rsidRPr="000C785C" w:rsidRDefault="00903983" w:rsidP="00903983">
      <w:pPr>
        <w:spacing w:after="0" w:line="240" w:lineRule="auto"/>
        <w:jc w:val="both"/>
        <w:rPr>
          <w:rFonts w:ascii="Times New Roman" w:hAnsi="Times New Roman" w:cs="Times New Roman"/>
          <w:sz w:val="26"/>
          <w:szCs w:val="26"/>
          <w:u w:val="single"/>
        </w:rPr>
      </w:pPr>
    </w:p>
    <w:p w:rsidR="00903983" w:rsidRPr="000C785C" w:rsidRDefault="00903983" w:rsidP="00903983">
      <w:pPr>
        <w:spacing w:after="0" w:line="240" w:lineRule="auto"/>
        <w:jc w:val="both"/>
        <w:rPr>
          <w:rFonts w:ascii="Times New Roman" w:hAnsi="Times New Roman" w:cs="Times New Roman"/>
          <w:sz w:val="26"/>
          <w:szCs w:val="26"/>
          <w:u w:val="single"/>
        </w:rPr>
      </w:pPr>
    </w:p>
    <w:p w:rsidR="00903983" w:rsidRPr="000C785C" w:rsidRDefault="00903983" w:rsidP="00903983">
      <w:pPr>
        <w:spacing w:after="0" w:line="240" w:lineRule="auto"/>
        <w:jc w:val="both"/>
        <w:rPr>
          <w:rFonts w:ascii="Times New Roman" w:hAnsi="Times New Roman" w:cs="Times New Roman"/>
          <w:sz w:val="26"/>
          <w:szCs w:val="26"/>
          <w:u w:val="single"/>
        </w:rPr>
      </w:pPr>
      <w:r w:rsidRPr="000C785C">
        <w:rPr>
          <w:rFonts w:ascii="Times New Roman" w:hAnsi="Times New Roman" w:cs="Times New Roman"/>
          <w:sz w:val="26"/>
          <w:szCs w:val="26"/>
          <w:u w:val="single"/>
        </w:rPr>
        <w:t>Вид  муниципального учреждения                    бюджетное</w:t>
      </w:r>
    </w:p>
    <w:p w:rsidR="00903983" w:rsidRPr="00C03018" w:rsidRDefault="00903983" w:rsidP="00903983">
      <w:pPr>
        <w:spacing w:after="0" w:line="240" w:lineRule="auto"/>
        <w:jc w:val="both"/>
        <w:rPr>
          <w:rFonts w:ascii="Times New Roman" w:hAnsi="Times New Roman" w:cs="Times New Roman"/>
          <w:sz w:val="20"/>
          <w:szCs w:val="20"/>
          <w:u w:val="single"/>
        </w:rPr>
      </w:pPr>
      <w:r w:rsidRPr="00C03018">
        <w:rPr>
          <w:rFonts w:ascii="Times New Roman" w:hAnsi="Times New Roman" w:cs="Times New Roman"/>
          <w:sz w:val="20"/>
          <w:szCs w:val="20"/>
          <w:u w:val="single"/>
        </w:rPr>
        <w:t xml:space="preserve">(указывается вид  муниципального учреждения </w:t>
      </w:r>
    </w:p>
    <w:p w:rsidR="00903983" w:rsidRPr="00C03018" w:rsidRDefault="00903983" w:rsidP="00903983">
      <w:pPr>
        <w:spacing w:after="0" w:line="240" w:lineRule="auto"/>
        <w:jc w:val="both"/>
        <w:rPr>
          <w:rFonts w:ascii="Times New Roman" w:hAnsi="Times New Roman" w:cs="Times New Roman"/>
          <w:sz w:val="20"/>
          <w:szCs w:val="20"/>
          <w:u w:val="single"/>
        </w:rPr>
      </w:pPr>
      <w:r w:rsidRPr="00C03018">
        <w:rPr>
          <w:rFonts w:ascii="Times New Roman" w:hAnsi="Times New Roman" w:cs="Times New Roman"/>
          <w:sz w:val="20"/>
          <w:szCs w:val="20"/>
          <w:u w:val="single"/>
        </w:rPr>
        <w:t>из базового (отраслевого) перечня)</w:t>
      </w:r>
    </w:p>
    <w:p w:rsidR="00903983" w:rsidRDefault="00903983" w:rsidP="00903983">
      <w:pPr>
        <w:spacing w:after="0" w:line="240" w:lineRule="auto"/>
        <w:jc w:val="both"/>
        <w:rPr>
          <w:rFonts w:ascii="Times New Roman" w:hAnsi="Times New Roman" w:cs="Times New Roman"/>
          <w:sz w:val="20"/>
          <w:szCs w:val="20"/>
          <w:u w:val="single"/>
        </w:rPr>
      </w:pPr>
    </w:p>
    <w:p w:rsidR="00903983" w:rsidRDefault="00903983" w:rsidP="00903983">
      <w:pPr>
        <w:spacing w:after="0" w:line="240" w:lineRule="auto"/>
        <w:jc w:val="center"/>
        <w:rPr>
          <w:rFonts w:ascii="Times New Roman" w:hAnsi="Times New Roman" w:cs="Times New Roman"/>
          <w:sz w:val="24"/>
          <w:szCs w:val="24"/>
        </w:rPr>
      </w:pPr>
    </w:p>
    <w:p w:rsidR="002E24CC" w:rsidRDefault="002E24CC" w:rsidP="00903983">
      <w:pPr>
        <w:spacing w:after="0" w:line="240" w:lineRule="auto"/>
        <w:jc w:val="center"/>
        <w:rPr>
          <w:rFonts w:ascii="Times New Roman" w:hAnsi="Times New Roman" w:cs="Times New Roman"/>
          <w:sz w:val="24"/>
          <w:szCs w:val="24"/>
        </w:rPr>
      </w:pPr>
    </w:p>
    <w:p w:rsidR="0048259F" w:rsidRDefault="0048259F" w:rsidP="00903983">
      <w:pPr>
        <w:spacing w:after="0" w:line="240" w:lineRule="auto"/>
        <w:jc w:val="center"/>
        <w:rPr>
          <w:rFonts w:ascii="Times New Roman" w:hAnsi="Times New Roman" w:cs="Times New Roman"/>
          <w:sz w:val="24"/>
          <w:szCs w:val="24"/>
        </w:rPr>
      </w:pPr>
    </w:p>
    <w:p w:rsidR="0048259F" w:rsidRDefault="0048259F" w:rsidP="00903983">
      <w:pPr>
        <w:spacing w:after="0" w:line="240" w:lineRule="auto"/>
        <w:jc w:val="center"/>
        <w:rPr>
          <w:rFonts w:ascii="Times New Roman" w:hAnsi="Times New Roman" w:cs="Times New Roman"/>
          <w:sz w:val="24"/>
          <w:szCs w:val="24"/>
        </w:rPr>
      </w:pPr>
    </w:p>
    <w:p w:rsidR="00903983" w:rsidRDefault="00903983" w:rsidP="00903983">
      <w:pPr>
        <w:spacing w:after="0" w:line="240" w:lineRule="auto"/>
        <w:jc w:val="center"/>
        <w:rPr>
          <w:rFonts w:ascii="Times New Roman" w:hAnsi="Times New Roman" w:cs="Times New Roman"/>
          <w:sz w:val="24"/>
          <w:szCs w:val="24"/>
        </w:rPr>
      </w:pPr>
    </w:p>
    <w:p w:rsidR="00C03018" w:rsidRDefault="00C03018" w:rsidP="00C03018">
      <w:pPr>
        <w:spacing w:after="0" w:line="240" w:lineRule="auto"/>
        <w:jc w:val="center"/>
        <w:rPr>
          <w:rFonts w:ascii="Times New Roman" w:hAnsi="Times New Roman" w:cs="Times New Roman"/>
          <w:sz w:val="24"/>
          <w:szCs w:val="24"/>
        </w:rPr>
      </w:pPr>
      <w:r w:rsidRPr="00C03018">
        <w:rPr>
          <w:rFonts w:ascii="Times New Roman" w:hAnsi="Times New Roman" w:cs="Times New Roman"/>
          <w:sz w:val="24"/>
          <w:szCs w:val="24"/>
        </w:rPr>
        <w:lastRenderedPageBreak/>
        <w:t>Часть 1. Сведения об оказываемых государственных услугах</w:t>
      </w:r>
    </w:p>
    <w:p w:rsidR="00C03018" w:rsidRDefault="00C03018" w:rsidP="00C030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 1</w:t>
      </w:r>
    </w:p>
    <w:p w:rsidR="00C03018" w:rsidRDefault="00C03018" w:rsidP="00C03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C03018">
        <w:rPr>
          <w:rFonts w:ascii="Times New Roman" w:hAnsi="Times New Roman" w:cs="Times New Roman"/>
          <w:b/>
          <w:sz w:val="24"/>
          <w:szCs w:val="24"/>
        </w:rPr>
        <w:t>.Наименование государственной услуги:</w:t>
      </w:r>
    </w:p>
    <w:p w:rsidR="00C03018" w:rsidRDefault="00C03018" w:rsidP="00C03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социального обслуживания в форме на дому</w:t>
      </w:r>
    </w:p>
    <w:p w:rsidR="00C03018" w:rsidRPr="00463F8F" w:rsidRDefault="00C03018" w:rsidP="00C03018">
      <w:pPr>
        <w:spacing w:after="0" w:line="240" w:lineRule="auto"/>
        <w:jc w:val="both"/>
        <w:rPr>
          <w:rFonts w:ascii="Times New Roman" w:hAnsi="Times New Roman" w:cs="Times New Roman"/>
          <w:sz w:val="24"/>
          <w:szCs w:val="24"/>
          <w:u w:val="single"/>
        </w:rPr>
      </w:pPr>
      <w:r w:rsidRPr="00C03018">
        <w:rPr>
          <w:rFonts w:ascii="Times New Roman" w:hAnsi="Times New Roman" w:cs="Times New Roman"/>
          <w:b/>
          <w:sz w:val="24"/>
          <w:szCs w:val="24"/>
        </w:rPr>
        <w:t>2.</w:t>
      </w:r>
      <w:r w:rsidR="00072864">
        <w:rPr>
          <w:rFonts w:ascii="Times New Roman" w:hAnsi="Times New Roman" w:cs="Times New Roman"/>
          <w:b/>
          <w:sz w:val="24"/>
          <w:szCs w:val="24"/>
        </w:rPr>
        <w:t xml:space="preserve">Код </w:t>
      </w:r>
      <w:r w:rsidR="00F778FC">
        <w:rPr>
          <w:rFonts w:ascii="Times New Roman" w:hAnsi="Times New Roman" w:cs="Times New Roman"/>
          <w:b/>
          <w:sz w:val="24"/>
          <w:szCs w:val="24"/>
        </w:rPr>
        <w:t>государствен</w:t>
      </w:r>
      <w:r w:rsidR="00072864">
        <w:rPr>
          <w:rFonts w:ascii="Times New Roman" w:hAnsi="Times New Roman" w:cs="Times New Roman"/>
          <w:b/>
          <w:sz w:val="24"/>
          <w:szCs w:val="24"/>
        </w:rPr>
        <w:t>ной услуги по общероссийскому базовому (отраслевому) перечню (классификатору), региональному перечню (классификатору</w:t>
      </w:r>
      <w:r w:rsidRPr="00C03018">
        <w:rPr>
          <w:rFonts w:ascii="Times New Roman" w:hAnsi="Times New Roman" w:cs="Times New Roman"/>
          <w:b/>
          <w:sz w:val="24"/>
          <w:szCs w:val="24"/>
        </w:rPr>
        <w:t>):</w:t>
      </w:r>
      <w:r>
        <w:rPr>
          <w:rFonts w:ascii="Times New Roman" w:hAnsi="Times New Roman" w:cs="Times New Roman"/>
          <w:sz w:val="24"/>
          <w:szCs w:val="24"/>
        </w:rPr>
        <w:t xml:space="preserve"> </w:t>
      </w:r>
      <w:r w:rsidR="00463F8F" w:rsidRPr="00463F8F">
        <w:rPr>
          <w:rFonts w:ascii="Times New Roman" w:hAnsi="Times New Roman" w:cs="Times New Roman"/>
          <w:sz w:val="24"/>
          <w:szCs w:val="24"/>
          <w:u w:val="single"/>
        </w:rPr>
        <w:t>АЭ</w:t>
      </w:r>
      <w:r w:rsidR="00C463C3">
        <w:rPr>
          <w:rFonts w:ascii="Times New Roman" w:hAnsi="Times New Roman" w:cs="Times New Roman"/>
          <w:sz w:val="24"/>
          <w:szCs w:val="24"/>
          <w:u w:val="single"/>
        </w:rPr>
        <w:t>22(</w:t>
      </w:r>
      <w:r w:rsidRPr="00463F8F">
        <w:rPr>
          <w:rFonts w:ascii="Times New Roman" w:hAnsi="Times New Roman" w:cs="Times New Roman"/>
          <w:sz w:val="24"/>
          <w:szCs w:val="24"/>
          <w:u w:val="single"/>
        </w:rPr>
        <w:t>22.043.0</w:t>
      </w:r>
      <w:r w:rsidR="00C463C3">
        <w:rPr>
          <w:rFonts w:ascii="Times New Roman" w:hAnsi="Times New Roman" w:cs="Times New Roman"/>
          <w:sz w:val="24"/>
          <w:szCs w:val="24"/>
          <w:u w:val="single"/>
        </w:rPr>
        <w:t>)</w:t>
      </w:r>
      <w:r w:rsidR="00A068A8" w:rsidRPr="00A068A8">
        <w:rPr>
          <w:rFonts w:ascii="Times New Roman" w:hAnsi="Times New Roman" w:cs="Times New Roman"/>
          <w:b/>
          <w:sz w:val="24"/>
          <w:szCs w:val="24"/>
        </w:rPr>
        <w:t xml:space="preserve"> </w:t>
      </w:r>
      <w:r w:rsidR="00A068A8" w:rsidRPr="00C03018">
        <w:rPr>
          <w:rFonts w:ascii="Times New Roman" w:hAnsi="Times New Roman" w:cs="Times New Roman"/>
          <w:b/>
          <w:sz w:val="24"/>
          <w:szCs w:val="24"/>
        </w:rPr>
        <w:t>)</w:t>
      </w:r>
      <w:r w:rsidR="00A068A8">
        <w:rPr>
          <w:rFonts w:ascii="Times New Roman" w:hAnsi="Times New Roman" w:cs="Times New Roman"/>
          <w:b/>
          <w:sz w:val="24"/>
          <w:szCs w:val="24"/>
        </w:rPr>
        <w:t>,</w:t>
      </w:r>
      <w:r w:rsidR="00A068A8">
        <w:rPr>
          <w:rFonts w:ascii="Times New Roman" w:hAnsi="Times New Roman" w:cs="Times New Roman"/>
          <w:sz w:val="24"/>
          <w:szCs w:val="24"/>
        </w:rPr>
        <w:t xml:space="preserve"> </w:t>
      </w:r>
      <w:r w:rsidR="00A068A8" w:rsidRPr="002E1C82">
        <w:rPr>
          <w:rFonts w:ascii="Times New Roman" w:hAnsi="Times New Roman" w:cs="Times New Roman"/>
          <w:sz w:val="24"/>
          <w:szCs w:val="24"/>
        </w:rPr>
        <w:t xml:space="preserve"> </w:t>
      </w:r>
      <w:r w:rsidR="00A068A8" w:rsidRPr="002E1C82">
        <w:rPr>
          <w:rFonts w:ascii="Times New Roman" w:hAnsi="Times New Roman" w:cs="Times New Roman"/>
          <w:sz w:val="24"/>
          <w:szCs w:val="24"/>
          <w:u w:val="single"/>
        </w:rPr>
        <w:t xml:space="preserve">  </w:t>
      </w:r>
      <w:r w:rsidR="00A068A8">
        <w:rPr>
          <w:rFonts w:ascii="Times New Roman" w:hAnsi="Times New Roman" w:cs="Times New Roman"/>
          <w:sz w:val="24"/>
          <w:szCs w:val="24"/>
          <w:u w:val="single"/>
        </w:rPr>
        <w:t>АЭ26(</w:t>
      </w:r>
      <w:r w:rsidR="00A068A8" w:rsidRPr="002E1C82">
        <w:rPr>
          <w:rFonts w:ascii="Times New Roman" w:hAnsi="Times New Roman" w:cs="Times New Roman"/>
          <w:sz w:val="24"/>
          <w:szCs w:val="24"/>
          <w:u w:val="single"/>
        </w:rPr>
        <w:t>22.047.0</w:t>
      </w:r>
      <w:r w:rsidR="00A068A8">
        <w:rPr>
          <w:rFonts w:ascii="Times New Roman" w:hAnsi="Times New Roman" w:cs="Times New Roman"/>
          <w:sz w:val="24"/>
          <w:szCs w:val="24"/>
          <w:u w:val="single"/>
        </w:rPr>
        <w:t>)</w:t>
      </w:r>
      <w:r w:rsidR="00A068A8" w:rsidRPr="002E1C82">
        <w:rPr>
          <w:rFonts w:ascii="Times New Roman" w:hAnsi="Times New Roman" w:cs="Times New Roman"/>
          <w:sz w:val="24"/>
          <w:szCs w:val="24"/>
          <w:u w:val="single"/>
        </w:rPr>
        <w:t>_</w:t>
      </w:r>
    </w:p>
    <w:p w:rsidR="00C03018" w:rsidRPr="00C03018" w:rsidRDefault="00C03018" w:rsidP="00C03018">
      <w:pPr>
        <w:spacing w:after="0" w:line="240" w:lineRule="auto"/>
        <w:jc w:val="both"/>
        <w:rPr>
          <w:rFonts w:ascii="Times New Roman" w:hAnsi="Times New Roman" w:cs="Times New Roman"/>
          <w:b/>
          <w:sz w:val="24"/>
          <w:szCs w:val="24"/>
        </w:rPr>
      </w:pPr>
      <w:r w:rsidRPr="00C03018">
        <w:rPr>
          <w:rFonts w:ascii="Times New Roman" w:hAnsi="Times New Roman" w:cs="Times New Roman"/>
          <w:b/>
          <w:sz w:val="24"/>
          <w:szCs w:val="24"/>
        </w:rPr>
        <w:t>3.Категория потребителей государственных услуг:</w:t>
      </w:r>
    </w:p>
    <w:p w:rsidR="00C03018" w:rsidRPr="004B497D" w:rsidRDefault="00C03018" w:rsidP="00C03018">
      <w:pPr>
        <w:spacing w:after="0" w:line="240" w:lineRule="auto"/>
        <w:jc w:val="both"/>
        <w:rPr>
          <w:rFonts w:ascii="Times New Roman" w:hAnsi="Times New Roman" w:cs="Times New Roman"/>
          <w:sz w:val="24"/>
          <w:szCs w:val="24"/>
        </w:rPr>
      </w:pPr>
      <w:r w:rsidRPr="004B497D">
        <w:rPr>
          <w:rFonts w:ascii="Times New Roman" w:hAnsi="Times New Roman" w:cs="Times New Roman"/>
          <w:sz w:val="24"/>
          <w:szCs w:val="24"/>
        </w:rPr>
        <w:t>Гражданин, полностью утративший способность либо возможность осуществлять самообслуживание,</w:t>
      </w:r>
      <w:r w:rsidRPr="004B497D">
        <w:t xml:space="preserve"> </w:t>
      </w:r>
      <w:r w:rsidRPr="004B497D">
        <w:rPr>
          <w:rFonts w:ascii="Times New Roman" w:hAnsi="Times New Roman" w:cs="Times New Roman"/>
          <w:sz w:val="24"/>
          <w:szCs w:val="24"/>
        </w:rPr>
        <w:t>самостоятельно передвигаться, обеспечивать основные жизненные   потребности в силу заболевания, травмы, возраста или наличия инвалидности.</w:t>
      </w:r>
    </w:p>
    <w:p w:rsidR="00C03018" w:rsidRPr="004B497D" w:rsidRDefault="00C03018" w:rsidP="00C03018">
      <w:pPr>
        <w:spacing w:after="0" w:line="240" w:lineRule="auto"/>
        <w:jc w:val="both"/>
        <w:rPr>
          <w:rFonts w:ascii="Times New Roman" w:hAnsi="Times New Roman" w:cs="Times New Roman"/>
          <w:sz w:val="24"/>
          <w:szCs w:val="24"/>
        </w:rPr>
      </w:pPr>
      <w:r w:rsidRPr="004B497D">
        <w:rPr>
          <w:rFonts w:ascii="Times New Roman" w:hAnsi="Times New Roman" w:cs="Times New Roman"/>
          <w:sz w:val="24"/>
          <w:szCs w:val="24"/>
        </w:rPr>
        <w:t>Гражданин, частично утративший способность либо возможность осуществлять самообслуживание,</w:t>
      </w:r>
      <w:r w:rsidRPr="004B497D">
        <w:t xml:space="preserve"> </w:t>
      </w:r>
      <w:r w:rsidRPr="004B497D">
        <w:rPr>
          <w:rFonts w:ascii="Times New Roman" w:hAnsi="Times New Roman" w:cs="Times New Roman"/>
          <w:sz w:val="24"/>
          <w:szCs w:val="24"/>
        </w:rPr>
        <w:t>самостоятельно передвигаться, обеспечивать основные жизненные   потребности в силу заболевания, травмы, возраста или наличия инвалидности.</w:t>
      </w:r>
    </w:p>
    <w:p w:rsidR="00C03018" w:rsidRDefault="00C03018" w:rsidP="00C03018">
      <w:pPr>
        <w:spacing w:after="0" w:line="240" w:lineRule="auto"/>
        <w:jc w:val="both"/>
        <w:rPr>
          <w:rFonts w:ascii="Times New Roman" w:hAnsi="Times New Roman" w:cs="Times New Roman"/>
          <w:b/>
          <w:sz w:val="24"/>
          <w:szCs w:val="24"/>
        </w:rPr>
      </w:pPr>
      <w:r w:rsidRPr="00C03018">
        <w:rPr>
          <w:rFonts w:ascii="Times New Roman" w:hAnsi="Times New Roman" w:cs="Times New Roman"/>
          <w:b/>
          <w:sz w:val="24"/>
          <w:szCs w:val="24"/>
        </w:rPr>
        <w:t>4.</w:t>
      </w:r>
      <w:r w:rsidR="00AE3B83">
        <w:rPr>
          <w:rFonts w:ascii="Times New Roman" w:hAnsi="Times New Roman" w:cs="Times New Roman"/>
          <w:b/>
          <w:sz w:val="24"/>
          <w:szCs w:val="24"/>
        </w:rPr>
        <w:t>Показатели, характеризующие объем и качество государственной услуги.</w:t>
      </w:r>
    </w:p>
    <w:p w:rsidR="00AE3B83" w:rsidRDefault="00AE3B83" w:rsidP="00C03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4.1.Показатели, характеризующие качество государственной услуги:</w:t>
      </w:r>
    </w:p>
    <w:tbl>
      <w:tblPr>
        <w:tblStyle w:val="a3"/>
        <w:tblW w:w="15840" w:type="dxa"/>
        <w:tblInd w:w="-432" w:type="dxa"/>
        <w:tblLayout w:type="fixed"/>
        <w:tblLook w:val="04A0"/>
      </w:tblPr>
      <w:tblGrid>
        <w:gridCol w:w="2160"/>
        <w:gridCol w:w="3420"/>
        <w:gridCol w:w="3060"/>
        <w:gridCol w:w="540"/>
        <w:gridCol w:w="900"/>
        <w:gridCol w:w="720"/>
        <w:gridCol w:w="2340"/>
        <w:gridCol w:w="597"/>
        <w:gridCol w:w="843"/>
        <w:gridCol w:w="720"/>
        <w:gridCol w:w="540"/>
      </w:tblGrid>
      <w:tr w:rsidR="00AE3B83" w:rsidRPr="00973CD7" w:rsidTr="00B13D51">
        <w:tc>
          <w:tcPr>
            <w:tcW w:w="2160" w:type="dxa"/>
            <w:vMerge w:val="restart"/>
          </w:tcPr>
          <w:p w:rsidR="00AE3B83" w:rsidRPr="00A068A8" w:rsidRDefault="00AE3B83" w:rsidP="00C03018">
            <w:pPr>
              <w:jc w:val="both"/>
              <w:rPr>
                <w:rFonts w:ascii="Times New Roman" w:hAnsi="Times New Roman" w:cs="Times New Roman"/>
                <w:sz w:val="18"/>
                <w:szCs w:val="18"/>
              </w:rPr>
            </w:pPr>
            <w:r w:rsidRPr="00A068A8">
              <w:rPr>
                <w:rFonts w:ascii="Times New Roman" w:hAnsi="Times New Roman" w:cs="Times New Roman"/>
                <w:sz w:val="18"/>
                <w:szCs w:val="18"/>
              </w:rPr>
              <w:t>Уникальный номер реестровой записи</w:t>
            </w:r>
          </w:p>
        </w:tc>
        <w:tc>
          <w:tcPr>
            <w:tcW w:w="7020" w:type="dxa"/>
            <w:gridSpan w:val="3"/>
          </w:tcPr>
          <w:p w:rsidR="00AE3B83" w:rsidRPr="00D37A50" w:rsidRDefault="00AE3B83" w:rsidP="00C03018">
            <w:pPr>
              <w:jc w:val="both"/>
              <w:rPr>
                <w:rFonts w:ascii="Times New Roman" w:hAnsi="Times New Roman" w:cs="Times New Roman"/>
                <w:sz w:val="16"/>
                <w:szCs w:val="16"/>
              </w:rPr>
            </w:pPr>
            <w:r w:rsidRPr="00D37A50">
              <w:rPr>
                <w:rFonts w:ascii="Times New Roman" w:hAnsi="Times New Roman" w:cs="Times New Roman"/>
                <w:sz w:val="16"/>
                <w:szCs w:val="16"/>
              </w:rPr>
              <w:t xml:space="preserve">Показатель, характеризующий содержание государственной услуги </w:t>
            </w:r>
          </w:p>
        </w:tc>
        <w:tc>
          <w:tcPr>
            <w:tcW w:w="1620" w:type="dxa"/>
            <w:gridSpan w:val="2"/>
          </w:tcPr>
          <w:p w:rsidR="00AE3B83" w:rsidRPr="00D37A50" w:rsidRDefault="00AE3B83" w:rsidP="00973CD7">
            <w:pPr>
              <w:jc w:val="both"/>
              <w:rPr>
                <w:rFonts w:ascii="Times New Roman" w:hAnsi="Times New Roman" w:cs="Times New Roman"/>
                <w:sz w:val="16"/>
                <w:szCs w:val="16"/>
              </w:rPr>
            </w:pPr>
            <w:r w:rsidRPr="00D37A50">
              <w:rPr>
                <w:rFonts w:ascii="Times New Roman" w:hAnsi="Times New Roman" w:cs="Times New Roman"/>
                <w:sz w:val="16"/>
                <w:szCs w:val="16"/>
              </w:rPr>
              <w:t xml:space="preserve">Показатель, характеризующий </w:t>
            </w:r>
            <w:r w:rsidR="00973CD7" w:rsidRPr="00D37A50">
              <w:rPr>
                <w:rFonts w:ascii="Times New Roman" w:hAnsi="Times New Roman" w:cs="Times New Roman"/>
                <w:sz w:val="16"/>
                <w:szCs w:val="16"/>
              </w:rPr>
              <w:t xml:space="preserve">условия (формы) оказания </w:t>
            </w:r>
            <w:r w:rsidRPr="00D37A50">
              <w:rPr>
                <w:rFonts w:ascii="Times New Roman" w:hAnsi="Times New Roman" w:cs="Times New Roman"/>
                <w:sz w:val="16"/>
                <w:szCs w:val="16"/>
              </w:rPr>
              <w:t xml:space="preserve"> государственной услуги</w:t>
            </w:r>
          </w:p>
        </w:tc>
        <w:tc>
          <w:tcPr>
            <w:tcW w:w="2937" w:type="dxa"/>
            <w:gridSpan w:val="2"/>
          </w:tcPr>
          <w:p w:rsidR="00AE3B83" w:rsidRPr="00D37A50" w:rsidRDefault="00973CD7" w:rsidP="00973CD7">
            <w:pPr>
              <w:jc w:val="both"/>
              <w:rPr>
                <w:rFonts w:ascii="Times New Roman" w:hAnsi="Times New Roman" w:cs="Times New Roman"/>
                <w:sz w:val="16"/>
                <w:szCs w:val="16"/>
              </w:rPr>
            </w:pPr>
            <w:r w:rsidRPr="00D37A50">
              <w:rPr>
                <w:rFonts w:ascii="Times New Roman" w:hAnsi="Times New Roman" w:cs="Times New Roman"/>
                <w:sz w:val="16"/>
                <w:szCs w:val="16"/>
              </w:rPr>
              <w:t>Показатель качества  государственной услуги</w:t>
            </w:r>
          </w:p>
        </w:tc>
        <w:tc>
          <w:tcPr>
            <w:tcW w:w="2103" w:type="dxa"/>
            <w:gridSpan w:val="3"/>
          </w:tcPr>
          <w:p w:rsidR="00AE3B83" w:rsidRPr="00D37A50" w:rsidRDefault="00973CD7" w:rsidP="00973CD7">
            <w:pPr>
              <w:jc w:val="both"/>
              <w:rPr>
                <w:rFonts w:ascii="Times New Roman" w:hAnsi="Times New Roman" w:cs="Times New Roman"/>
                <w:sz w:val="16"/>
                <w:szCs w:val="16"/>
              </w:rPr>
            </w:pPr>
            <w:r w:rsidRPr="00D37A50">
              <w:rPr>
                <w:rFonts w:ascii="Times New Roman" w:hAnsi="Times New Roman" w:cs="Times New Roman"/>
                <w:sz w:val="16"/>
                <w:szCs w:val="16"/>
              </w:rPr>
              <w:t>Значение показателя качества  государственной услуги</w:t>
            </w:r>
          </w:p>
        </w:tc>
      </w:tr>
      <w:tr w:rsidR="00973CD7" w:rsidRPr="00973CD7" w:rsidTr="00B13D51">
        <w:tc>
          <w:tcPr>
            <w:tcW w:w="2160" w:type="dxa"/>
            <w:vMerge/>
          </w:tcPr>
          <w:p w:rsidR="00AE3B83" w:rsidRPr="00D37A50" w:rsidRDefault="00AE3B83" w:rsidP="00C03018">
            <w:pPr>
              <w:jc w:val="both"/>
              <w:rPr>
                <w:rFonts w:ascii="Times New Roman" w:hAnsi="Times New Roman" w:cs="Times New Roman"/>
                <w:sz w:val="16"/>
                <w:szCs w:val="16"/>
              </w:rPr>
            </w:pPr>
          </w:p>
        </w:tc>
        <w:tc>
          <w:tcPr>
            <w:tcW w:w="3420" w:type="dxa"/>
          </w:tcPr>
          <w:p w:rsidR="00AE3B83" w:rsidRPr="00D37A50" w:rsidRDefault="00973CD7" w:rsidP="00C03018">
            <w:pPr>
              <w:jc w:val="both"/>
              <w:rPr>
                <w:rFonts w:ascii="Times New Roman" w:hAnsi="Times New Roman" w:cs="Times New Roman"/>
                <w:sz w:val="16"/>
                <w:szCs w:val="16"/>
              </w:rPr>
            </w:pPr>
            <w:r w:rsidRPr="00D37A50">
              <w:rPr>
                <w:rFonts w:ascii="Times New Roman" w:hAnsi="Times New Roman" w:cs="Times New Roman"/>
                <w:sz w:val="16"/>
                <w:szCs w:val="16"/>
              </w:rPr>
              <w:t>Наименование показателя</w:t>
            </w:r>
          </w:p>
        </w:tc>
        <w:tc>
          <w:tcPr>
            <w:tcW w:w="3060" w:type="dxa"/>
          </w:tcPr>
          <w:p w:rsidR="00AE3B83" w:rsidRPr="00D37A50" w:rsidRDefault="00973CD7" w:rsidP="00C03018">
            <w:pPr>
              <w:jc w:val="both"/>
              <w:rPr>
                <w:rFonts w:ascii="Times New Roman" w:hAnsi="Times New Roman" w:cs="Times New Roman"/>
                <w:sz w:val="16"/>
                <w:szCs w:val="16"/>
              </w:rPr>
            </w:pPr>
            <w:r w:rsidRPr="00D37A50">
              <w:rPr>
                <w:rFonts w:ascii="Times New Roman" w:hAnsi="Times New Roman" w:cs="Times New Roman"/>
                <w:sz w:val="16"/>
                <w:szCs w:val="16"/>
              </w:rPr>
              <w:t>Наименование показателя</w:t>
            </w:r>
          </w:p>
        </w:tc>
        <w:tc>
          <w:tcPr>
            <w:tcW w:w="540" w:type="dxa"/>
          </w:tcPr>
          <w:p w:rsidR="00AE3B83" w:rsidRPr="00D37A50" w:rsidRDefault="00973CD7" w:rsidP="00C03018">
            <w:pPr>
              <w:jc w:val="both"/>
              <w:rPr>
                <w:rFonts w:ascii="Times New Roman" w:hAnsi="Times New Roman" w:cs="Times New Roman"/>
                <w:sz w:val="16"/>
                <w:szCs w:val="16"/>
              </w:rPr>
            </w:pPr>
            <w:r w:rsidRPr="00D37A50">
              <w:rPr>
                <w:rFonts w:ascii="Times New Roman" w:hAnsi="Times New Roman" w:cs="Times New Roman"/>
                <w:sz w:val="16"/>
                <w:szCs w:val="16"/>
              </w:rPr>
              <w:t>Наименование показателя</w:t>
            </w:r>
          </w:p>
        </w:tc>
        <w:tc>
          <w:tcPr>
            <w:tcW w:w="900" w:type="dxa"/>
          </w:tcPr>
          <w:p w:rsidR="00AE3B83" w:rsidRPr="00D37A50" w:rsidRDefault="00973CD7" w:rsidP="00C03018">
            <w:pPr>
              <w:jc w:val="both"/>
              <w:rPr>
                <w:rFonts w:ascii="Times New Roman" w:hAnsi="Times New Roman" w:cs="Times New Roman"/>
                <w:sz w:val="16"/>
                <w:szCs w:val="16"/>
              </w:rPr>
            </w:pPr>
            <w:r w:rsidRPr="00D37A50">
              <w:rPr>
                <w:rFonts w:ascii="Times New Roman" w:hAnsi="Times New Roman" w:cs="Times New Roman"/>
                <w:sz w:val="16"/>
                <w:szCs w:val="16"/>
              </w:rPr>
              <w:t>Наименование показателя</w:t>
            </w:r>
          </w:p>
        </w:tc>
        <w:tc>
          <w:tcPr>
            <w:tcW w:w="720" w:type="dxa"/>
          </w:tcPr>
          <w:p w:rsidR="00AE3B83" w:rsidRPr="00D37A50" w:rsidRDefault="00973CD7" w:rsidP="00C03018">
            <w:pPr>
              <w:jc w:val="both"/>
              <w:rPr>
                <w:rFonts w:ascii="Times New Roman" w:hAnsi="Times New Roman" w:cs="Times New Roman"/>
                <w:sz w:val="16"/>
                <w:szCs w:val="16"/>
              </w:rPr>
            </w:pPr>
            <w:r w:rsidRPr="00D37A50">
              <w:rPr>
                <w:rFonts w:ascii="Times New Roman" w:hAnsi="Times New Roman" w:cs="Times New Roman"/>
                <w:sz w:val="16"/>
                <w:szCs w:val="16"/>
              </w:rPr>
              <w:t>единица измерения</w:t>
            </w:r>
          </w:p>
        </w:tc>
        <w:tc>
          <w:tcPr>
            <w:tcW w:w="2340" w:type="dxa"/>
          </w:tcPr>
          <w:p w:rsidR="00AE3B83" w:rsidRPr="00D37A50" w:rsidRDefault="00973CD7" w:rsidP="00C03018">
            <w:pPr>
              <w:jc w:val="both"/>
              <w:rPr>
                <w:rFonts w:ascii="Times New Roman" w:hAnsi="Times New Roman" w:cs="Times New Roman"/>
                <w:sz w:val="16"/>
                <w:szCs w:val="16"/>
              </w:rPr>
            </w:pPr>
            <w:r w:rsidRPr="00D37A50">
              <w:rPr>
                <w:rFonts w:ascii="Times New Roman" w:hAnsi="Times New Roman" w:cs="Times New Roman"/>
                <w:sz w:val="16"/>
                <w:szCs w:val="16"/>
              </w:rPr>
              <w:t>Наименование показателя</w:t>
            </w:r>
          </w:p>
        </w:tc>
        <w:tc>
          <w:tcPr>
            <w:tcW w:w="597" w:type="dxa"/>
          </w:tcPr>
          <w:p w:rsidR="00AE3B83" w:rsidRPr="00D37A50" w:rsidRDefault="00973CD7" w:rsidP="00C03018">
            <w:pPr>
              <w:jc w:val="both"/>
              <w:rPr>
                <w:rFonts w:ascii="Times New Roman" w:hAnsi="Times New Roman" w:cs="Times New Roman"/>
                <w:sz w:val="16"/>
                <w:szCs w:val="16"/>
              </w:rPr>
            </w:pPr>
            <w:r w:rsidRPr="00D37A50">
              <w:rPr>
                <w:rFonts w:ascii="Times New Roman" w:hAnsi="Times New Roman" w:cs="Times New Roman"/>
                <w:sz w:val="16"/>
                <w:szCs w:val="16"/>
              </w:rPr>
              <w:t>Единица измерения</w:t>
            </w:r>
          </w:p>
        </w:tc>
        <w:tc>
          <w:tcPr>
            <w:tcW w:w="843" w:type="dxa"/>
          </w:tcPr>
          <w:p w:rsidR="00AE3B83" w:rsidRPr="00D37A50" w:rsidRDefault="00973CD7" w:rsidP="00C03018">
            <w:pPr>
              <w:jc w:val="both"/>
              <w:rPr>
                <w:rFonts w:ascii="Times New Roman" w:hAnsi="Times New Roman" w:cs="Times New Roman"/>
                <w:sz w:val="16"/>
                <w:szCs w:val="16"/>
              </w:rPr>
            </w:pPr>
            <w:r w:rsidRPr="00D37A50">
              <w:rPr>
                <w:rFonts w:ascii="Times New Roman" w:hAnsi="Times New Roman" w:cs="Times New Roman"/>
                <w:sz w:val="16"/>
                <w:szCs w:val="16"/>
              </w:rPr>
              <w:t>20</w:t>
            </w:r>
            <w:r w:rsidR="00871E79" w:rsidRPr="00D37A50">
              <w:rPr>
                <w:rFonts w:ascii="Times New Roman" w:hAnsi="Times New Roman" w:cs="Times New Roman"/>
                <w:sz w:val="16"/>
                <w:szCs w:val="16"/>
              </w:rPr>
              <w:t>20</w:t>
            </w:r>
          </w:p>
          <w:p w:rsidR="00973CD7" w:rsidRPr="00D37A50" w:rsidRDefault="0098577F" w:rsidP="0098577F">
            <w:pPr>
              <w:jc w:val="both"/>
              <w:rPr>
                <w:rFonts w:ascii="Times New Roman" w:hAnsi="Times New Roman" w:cs="Times New Roman"/>
                <w:sz w:val="16"/>
                <w:szCs w:val="16"/>
              </w:rPr>
            </w:pPr>
            <w:r w:rsidRPr="00D37A50">
              <w:rPr>
                <w:rFonts w:ascii="Times New Roman" w:hAnsi="Times New Roman" w:cs="Times New Roman"/>
                <w:sz w:val="16"/>
                <w:szCs w:val="16"/>
              </w:rPr>
              <w:t>г</w:t>
            </w:r>
            <w:r w:rsidR="00973CD7" w:rsidRPr="00D37A50">
              <w:rPr>
                <w:rFonts w:ascii="Times New Roman" w:hAnsi="Times New Roman" w:cs="Times New Roman"/>
                <w:sz w:val="16"/>
                <w:szCs w:val="16"/>
              </w:rPr>
              <w:t>од</w:t>
            </w:r>
            <w:r w:rsidRPr="00D37A50">
              <w:rPr>
                <w:rFonts w:ascii="Times New Roman" w:hAnsi="Times New Roman" w:cs="Times New Roman"/>
                <w:sz w:val="16"/>
                <w:szCs w:val="16"/>
              </w:rPr>
              <w:t xml:space="preserve"> (очередной финансовый год)</w:t>
            </w:r>
          </w:p>
        </w:tc>
        <w:tc>
          <w:tcPr>
            <w:tcW w:w="720" w:type="dxa"/>
          </w:tcPr>
          <w:p w:rsidR="00AE3B83" w:rsidRPr="00D37A50" w:rsidRDefault="00973CD7" w:rsidP="00C03018">
            <w:pPr>
              <w:jc w:val="both"/>
              <w:rPr>
                <w:rFonts w:ascii="Times New Roman" w:hAnsi="Times New Roman" w:cs="Times New Roman"/>
                <w:sz w:val="16"/>
                <w:szCs w:val="16"/>
              </w:rPr>
            </w:pPr>
            <w:r w:rsidRPr="00D37A50">
              <w:rPr>
                <w:rFonts w:ascii="Times New Roman" w:hAnsi="Times New Roman" w:cs="Times New Roman"/>
                <w:sz w:val="16"/>
                <w:szCs w:val="16"/>
              </w:rPr>
              <w:t>20</w:t>
            </w:r>
            <w:r w:rsidR="00985CE6" w:rsidRPr="00D37A50">
              <w:rPr>
                <w:rFonts w:ascii="Times New Roman" w:hAnsi="Times New Roman" w:cs="Times New Roman"/>
                <w:sz w:val="16"/>
                <w:szCs w:val="16"/>
              </w:rPr>
              <w:t>2</w:t>
            </w:r>
            <w:r w:rsidR="00871E79" w:rsidRPr="00D37A50">
              <w:rPr>
                <w:rFonts w:ascii="Times New Roman" w:hAnsi="Times New Roman" w:cs="Times New Roman"/>
                <w:sz w:val="16"/>
                <w:szCs w:val="16"/>
              </w:rPr>
              <w:t>1</w:t>
            </w:r>
          </w:p>
          <w:p w:rsidR="00973CD7" w:rsidRPr="00D37A50" w:rsidRDefault="00973CD7" w:rsidP="00973CD7">
            <w:pPr>
              <w:jc w:val="both"/>
              <w:rPr>
                <w:rFonts w:ascii="Times New Roman" w:hAnsi="Times New Roman" w:cs="Times New Roman"/>
                <w:sz w:val="16"/>
                <w:szCs w:val="16"/>
              </w:rPr>
            </w:pPr>
            <w:r w:rsidRPr="00D37A50">
              <w:rPr>
                <w:rFonts w:ascii="Times New Roman" w:hAnsi="Times New Roman" w:cs="Times New Roman"/>
                <w:sz w:val="16"/>
                <w:szCs w:val="16"/>
              </w:rPr>
              <w:t>год</w:t>
            </w:r>
          </w:p>
          <w:p w:rsidR="00973CD7" w:rsidRPr="00D37A50" w:rsidRDefault="0098577F" w:rsidP="004C424E">
            <w:pPr>
              <w:jc w:val="both"/>
              <w:rPr>
                <w:rFonts w:ascii="Times New Roman" w:hAnsi="Times New Roman" w:cs="Times New Roman"/>
                <w:sz w:val="16"/>
                <w:szCs w:val="16"/>
              </w:rPr>
            </w:pPr>
            <w:r w:rsidRPr="00D37A50">
              <w:rPr>
                <w:rFonts w:ascii="Times New Roman" w:hAnsi="Times New Roman" w:cs="Times New Roman"/>
                <w:sz w:val="16"/>
                <w:szCs w:val="16"/>
              </w:rPr>
              <w:t>(1-й год планового период</w:t>
            </w:r>
          </w:p>
        </w:tc>
        <w:tc>
          <w:tcPr>
            <w:tcW w:w="540" w:type="dxa"/>
          </w:tcPr>
          <w:p w:rsidR="00AE3B83" w:rsidRPr="00D37A50" w:rsidRDefault="00973CD7" w:rsidP="00C03018">
            <w:pPr>
              <w:jc w:val="both"/>
              <w:rPr>
                <w:rFonts w:ascii="Times New Roman" w:hAnsi="Times New Roman" w:cs="Times New Roman"/>
                <w:sz w:val="16"/>
                <w:szCs w:val="16"/>
              </w:rPr>
            </w:pPr>
            <w:r w:rsidRPr="00D37A50">
              <w:rPr>
                <w:rFonts w:ascii="Times New Roman" w:hAnsi="Times New Roman" w:cs="Times New Roman"/>
                <w:sz w:val="16"/>
                <w:szCs w:val="16"/>
              </w:rPr>
              <w:t>20</w:t>
            </w:r>
            <w:r w:rsidR="00A2640D" w:rsidRPr="00D37A50">
              <w:rPr>
                <w:rFonts w:ascii="Times New Roman" w:hAnsi="Times New Roman" w:cs="Times New Roman"/>
                <w:sz w:val="16"/>
                <w:szCs w:val="16"/>
              </w:rPr>
              <w:t>2</w:t>
            </w:r>
            <w:r w:rsidR="00871E79" w:rsidRPr="00D37A50">
              <w:rPr>
                <w:rFonts w:ascii="Times New Roman" w:hAnsi="Times New Roman" w:cs="Times New Roman"/>
                <w:sz w:val="16"/>
                <w:szCs w:val="16"/>
              </w:rPr>
              <w:t>2</w:t>
            </w:r>
          </w:p>
          <w:p w:rsidR="00973CD7" w:rsidRPr="00D37A50" w:rsidRDefault="00973CD7" w:rsidP="00973CD7">
            <w:pPr>
              <w:jc w:val="both"/>
              <w:rPr>
                <w:rFonts w:ascii="Times New Roman" w:hAnsi="Times New Roman" w:cs="Times New Roman"/>
                <w:sz w:val="16"/>
                <w:szCs w:val="16"/>
              </w:rPr>
            </w:pPr>
            <w:r w:rsidRPr="00D37A50">
              <w:rPr>
                <w:rFonts w:ascii="Times New Roman" w:hAnsi="Times New Roman" w:cs="Times New Roman"/>
                <w:sz w:val="16"/>
                <w:szCs w:val="16"/>
              </w:rPr>
              <w:t>год</w:t>
            </w:r>
          </w:p>
          <w:p w:rsidR="00973CD7" w:rsidRPr="00D37A50" w:rsidRDefault="0098577F" w:rsidP="00B13D51">
            <w:pPr>
              <w:jc w:val="both"/>
              <w:rPr>
                <w:rFonts w:ascii="Times New Roman" w:hAnsi="Times New Roman" w:cs="Times New Roman"/>
                <w:sz w:val="16"/>
                <w:szCs w:val="16"/>
              </w:rPr>
            </w:pPr>
            <w:r w:rsidRPr="00D37A50">
              <w:rPr>
                <w:rFonts w:ascii="Times New Roman" w:hAnsi="Times New Roman" w:cs="Times New Roman"/>
                <w:sz w:val="16"/>
                <w:szCs w:val="16"/>
              </w:rPr>
              <w:t>(2-й год плановог пери</w:t>
            </w:r>
          </w:p>
        </w:tc>
      </w:tr>
      <w:tr w:rsidR="00973CD7" w:rsidRPr="00973CD7" w:rsidTr="00B13D51">
        <w:tc>
          <w:tcPr>
            <w:tcW w:w="2160" w:type="dxa"/>
          </w:tcPr>
          <w:p w:rsidR="00AE3B83" w:rsidRPr="00973CD7" w:rsidRDefault="0098577F" w:rsidP="0098577F">
            <w:pPr>
              <w:jc w:val="center"/>
              <w:rPr>
                <w:rFonts w:ascii="Times New Roman" w:hAnsi="Times New Roman" w:cs="Times New Roman"/>
                <w:sz w:val="20"/>
                <w:szCs w:val="20"/>
              </w:rPr>
            </w:pPr>
            <w:r>
              <w:rPr>
                <w:rFonts w:ascii="Times New Roman" w:hAnsi="Times New Roman" w:cs="Times New Roman"/>
                <w:sz w:val="20"/>
                <w:szCs w:val="20"/>
              </w:rPr>
              <w:t>1</w:t>
            </w:r>
          </w:p>
        </w:tc>
        <w:tc>
          <w:tcPr>
            <w:tcW w:w="3420" w:type="dxa"/>
          </w:tcPr>
          <w:p w:rsidR="00AE3B83" w:rsidRPr="00973CD7" w:rsidRDefault="0098577F" w:rsidP="0098577F">
            <w:pPr>
              <w:jc w:val="center"/>
              <w:rPr>
                <w:rFonts w:ascii="Times New Roman" w:hAnsi="Times New Roman" w:cs="Times New Roman"/>
                <w:sz w:val="20"/>
                <w:szCs w:val="20"/>
              </w:rPr>
            </w:pPr>
            <w:r>
              <w:rPr>
                <w:rFonts w:ascii="Times New Roman" w:hAnsi="Times New Roman" w:cs="Times New Roman"/>
                <w:sz w:val="20"/>
                <w:szCs w:val="20"/>
              </w:rPr>
              <w:t>2</w:t>
            </w:r>
          </w:p>
        </w:tc>
        <w:tc>
          <w:tcPr>
            <w:tcW w:w="3060" w:type="dxa"/>
          </w:tcPr>
          <w:p w:rsidR="00AE3B83" w:rsidRPr="00973CD7" w:rsidRDefault="0098577F" w:rsidP="0098577F">
            <w:pPr>
              <w:jc w:val="center"/>
              <w:rPr>
                <w:rFonts w:ascii="Times New Roman" w:hAnsi="Times New Roman" w:cs="Times New Roman"/>
                <w:sz w:val="20"/>
                <w:szCs w:val="20"/>
              </w:rPr>
            </w:pPr>
            <w:r>
              <w:rPr>
                <w:rFonts w:ascii="Times New Roman" w:hAnsi="Times New Roman" w:cs="Times New Roman"/>
                <w:sz w:val="20"/>
                <w:szCs w:val="20"/>
              </w:rPr>
              <w:t>3</w:t>
            </w:r>
          </w:p>
        </w:tc>
        <w:tc>
          <w:tcPr>
            <w:tcW w:w="540" w:type="dxa"/>
          </w:tcPr>
          <w:p w:rsidR="00AE3B83" w:rsidRPr="00973CD7" w:rsidRDefault="0098577F" w:rsidP="0098577F">
            <w:pPr>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tcPr>
          <w:p w:rsidR="00AE3B83" w:rsidRPr="00973CD7" w:rsidRDefault="0098577F" w:rsidP="0098577F">
            <w:pPr>
              <w:jc w:val="center"/>
              <w:rPr>
                <w:rFonts w:ascii="Times New Roman" w:hAnsi="Times New Roman" w:cs="Times New Roman"/>
                <w:sz w:val="20"/>
                <w:szCs w:val="20"/>
              </w:rPr>
            </w:pPr>
            <w:r>
              <w:rPr>
                <w:rFonts w:ascii="Times New Roman" w:hAnsi="Times New Roman" w:cs="Times New Roman"/>
                <w:sz w:val="20"/>
                <w:szCs w:val="20"/>
              </w:rPr>
              <w:t>5</w:t>
            </w:r>
          </w:p>
        </w:tc>
        <w:tc>
          <w:tcPr>
            <w:tcW w:w="720" w:type="dxa"/>
          </w:tcPr>
          <w:p w:rsidR="00AE3B83" w:rsidRPr="00973CD7" w:rsidRDefault="0098577F" w:rsidP="0098577F">
            <w:pPr>
              <w:jc w:val="center"/>
              <w:rPr>
                <w:rFonts w:ascii="Times New Roman" w:hAnsi="Times New Roman" w:cs="Times New Roman"/>
                <w:sz w:val="20"/>
                <w:szCs w:val="20"/>
              </w:rPr>
            </w:pPr>
            <w:r>
              <w:rPr>
                <w:rFonts w:ascii="Times New Roman" w:hAnsi="Times New Roman" w:cs="Times New Roman"/>
                <w:sz w:val="20"/>
                <w:szCs w:val="20"/>
              </w:rPr>
              <w:t>6</w:t>
            </w:r>
          </w:p>
        </w:tc>
        <w:tc>
          <w:tcPr>
            <w:tcW w:w="2340" w:type="dxa"/>
          </w:tcPr>
          <w:p w:rsidR="00AE3B83" w:rsidRPr="00973CD7" w:rsidRDefault="0098577F" w:rsidP="0098577F">
            <w:pPr>
              <w:jc w:val="center"/>
              <w:rPr>
                <w:rFonts w:ascii="Times New Roman" w:hAnsi="Times New Roman" w:cs="Times New Roman"/>
                <w:sz w:val="20"/>
                <w:szCs w:val="20"/>
              </w:rPr>
            </w:pPr>
            <w:r>
              <w:rPr>
                <w:rFonts w:ascii="Times New Roman" w:hAnsi="Times New Roman" w:cs="Times New Roman"/>
                <w:sz w:val="20"/>
                <w:szCs w:val="20"/>
              </w:rPr>
              <w:t>7</w:t>
            </w:r>
          </w:p>
        </w:tc>
        <w:tc>
          <w:tcPr>
            <w:tcW w:w="597" w:type="dxa"/>
          </w:tcPr>
          <w:p w:rsidR="00AE3B83" w:rsidRPr="00973CD7" w:rsidRDefault="0098577F" w:rsidP="0098577F">
            <w:pPr>
              <w:jc w:val="center"/>
              <w:rPr>
                <w:rFonts w:ascii="Times New Roman" w:hAnsi="Times New Roman" w:cs="Times New Roman"/>
                <w:sz w:val="20"/>
                <w:szCs w:val="20"/>
              </w:rPr>
            </w:pPr>
            <w:r>
              <w:rPr>
                <w:rFonts w:ascii="Times New Roman" w:hAnsi="Times New Roman" w:cs="Times New Roman"/>
                <w:sz w:val="20"/>
                <w:szCs w:val="20"/>
              </w:rPr>
              <w:t>8</w:t>
            </w:r>
          </w:p>
        </w:tc>
        <w:tc>
          <w:tcPr>
            <w:tcW w:w="843" w:type="dxa"/>
          </w:tcPr>
          <w:p w:rsidR="00AE3B83" w:rsidRPr="00973CD7" w:rsidRDefault="0098577F" w:rsidP="0098577F">
            <w:pPr>
              <w:jc w:val="center"/>
              <w:rPr>
                <w:rFonts w:ascii="Times New Roman" w:hAnsi="Times New Roman" w:cs="Times New Roman"/>
                <w:sz w:val="20"/>
                <w:szCs w:val="20"/>
              </w:rPr>
            </w:pPr>
            <w:r>
              <w:rPr>
                <w:rFonts w:ascii="Times New Roman" w:hAnsi="Times New Roman" w:cs="Times New Roman"/>
                <w:sz w:val="20"/>
                <w:szCs w:val="20"/>
              </w:rPr>
              <w:t>9</w:t>
            </w:r>
          </w:p>
        </w:tc>
        <w:tc>
          <w:tcPr>
            <w:tcW w:w="720" w:type="dxa"/>
          </w:tcPr>
          <w:p w:rsidR="00AE3B83" w:rsidRPr="00973CD7" w:rsidRDefault="0098577F" w:rsidP="0098577F">
            <w:pPr>
              <w:jc w:val="center"/>
              <w:rPr>
                <w:rFonts w:ascii="Times New Roman" w:hAnsi="Times New Roman" w:cs="Times New Roman"/>
                <w:sz w:val="20"/>
                <w:szCs w:val="20"/>
              </w:rPr>
            </w:pPr>
            <w:r>
              <w:rPr>
                <w:rFonts w:ascii="Times New Roman" w:hAnsi="Times New Roman" w:cs="Times New Roman"/>
                <w:sz w:val="20"/>
                <w:szCs w:val="20"/>
              </w:rPr>
              <w:t>10</w:t>
            </w:r>
          </w:p>
        </w:tc>
        <w:tc>
          <w:tcPr>
            <w:tcW w:w="540" w:type="dxa"/>
          </w:tcPr>
          <w:p w:rsidR="00AE3B83" w:rsidRPr="00973CD7" w:rsidRDefault="0098577F" w:rsidP="0098577F">
            <w:pPr>
              <w:jc w:val="center"/>
              <w:rPr>
                <w:rFonts w:ascii="Times New Roman" w:hAnsi="Times New Roman" w:cs="Times New Roman"/>
                <w:sz w:val="20"/>
                <w:szCs w:val="20"/>
              </w:rPr>
            </w:pPr>
            <w:r>
              <w:rPr>
                <w:rFonts w:ascii="Times New Roman" w:hAnsi="Times New Roman" w:cs="Times New Roman"/>
                <w:sz w:val="20"/>
                <w:szCs w:val="20"/>
              </w:rPr>
              <w:t>11</w:t>
            </w:r>
          </w:p>
        </w:tc>
      </w:tr>
      <w:tr w:rsidR="00F670DF" w:rsidRPr="00973CD7" w:rsidTr="00B13D51">
        <w:trPr>
          <w:trHeight w:val="907"/>
        </w:trPr>
        <w:tc>
          <w:tcPr>
            <w:tcW w:w="2160" w:type="dxa"/>
            <w:vMerge w:val="restart"/>
          </w:tcPr>
          <w:p w:rsidR="00A068A8" w:rsidRPr="004521BA" w:rsidRDefault="00463F8F" w:rsidP="00463F8F">
            <w:pPr>
              <w:rPr>
                <w:rFonts w:ascii="Times New Roman" w:hAnsi="Times New Roman" w:cs="Times New Roman"/>
              </w:rPr>
            </w:pPr>
            <w:r w:rsidRPr="004521BA">
              <w:rPr>
                <w:rFonts w:ascii="Times New Roman" w:hAnsi="Times New Roman" w:cs="Times New Roman"/>
              </w:rPr>
              <w:t>880000О.99.</w:t>
            </w:r>
            <w:r w:rsidR="00C463C3" w:rsidRPr="004521BA">
              <w:rPr>
                <w:rFonts w:ascii="Times New Roman" w:hAnsi="Times New Roman" w:cs="Times New Roman"/>
              </w:rPr>
              <w:t>0.</w:t>
            </w:r>
            <w:r w:rsidRPr="004521BA">
              <w:rPr>
                <w:rFonts w:ascii="Times New Roman" w:hAnsi="Times New Roman" w:cs="Times New Roman"/>
              </w:rPr>
              <w:t>АЭ22АА00000</w:t>
            </w:r>
          </w:p>
          <w:p w:rsidR="00A068A8" w:rsidRPr="004521BA" w:rsidRDefault="00A068A8" w:rsidP="00463F8F">
            <w:pPr>
              <w:rPr>
                <w:rFonts w:ascii="Times New Roman" w:hAnsi="Times New Roman" w:cs="Times New Roman"/>
              </w:rPr>
            </w:pPr>
          </w:p>
          <w:p w:rsidR="00F670DF" w:rsidRPr="0041695B" w:rsidRDefault="00A068A8" w:rsidP="00463F8F">
            <w:pPr>
              <w:rPr>
                <w:rFonts w:ascii="Times New Roman" w:hAnsi="Times New Roman" w:cs="Times New Roman"/>
              </w:rPr>
            </w:pPr>
            <w:r w:rsidRPr="004521BA">
              <w:rPr>
                <w:rFonts w:ascii="Times New Roman" w:hAnsi="Times New Roman" w:cs="Times New Roman"/>
              </w:rPr>
              <w:t>880000О.99.0.АЭ26АА00000</w:t>
            </w:r>
            <w:r w:rsidRPr="004521BA">
              <w:rPr>
                <w:rFonts w:ascii="Times New Roman" w:hAnsi="Times New Roman" w:cs="Times New Roman"/>
              </w:rPr>
              <w:br/>
            </w:r>
            <w:r w:rsidR="00F670DF">
              <w:br/>
            </w:r>
          </w:p>
        </w:tc>
        <w:tc>
          <w:tcPr>
            <w:tcW w:w="3420" w:type="dxa"/>
            <w:vMerge w:val="restart"/>
          </w:tcPr>
          <w:p w:rsidR="00F670DF" w:rsidRPr="006D7918" w:rsidRDefault="00F670DF" w:rsidP="00256187">
            <w:pPr>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Виды социальных услуг: </w:t>
            </w:r>
            <w:r w:rsidRPr="006D7918">
              <w:rPr>
                <w:rFonts w:ascii="Times New Roman" w:hAnsi="Times New Roman" w:cs="Times New Roman"/>
                <w:color w:val="000000"/>
                <w:sz w:val="20"/>
                <w:szCs w:val="20"/>
                <w:shd w:val="clear" w:color="auto" w:fill="FFFFFF"/>
              </w:rPr>
              <w:t>Предоставление социального обслуживания в форме социального обслуживания на дому</w:t>
            </w:r>
            <w:r w:rsidR="00256187">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включая оказание социально-бытовых услуг,</w:t>
            </w:r>
            <w:r>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социально-медицинских услуг,</w:t>
            </w:r>
            <w:r>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социально-психологических услуг,</w:t>
            </w:r>
            <w:r>
              <w:rPr>
                <w:rFonts w:ascii="Times New Roman" w:hAnsi="Times New Roman" w:cs="Times New Roman"/>
                <w:color w:val="000000"/>
                <w:sz w:val="20"/>
                <w:szCs w:val="20"/>
                <w:shd w:val="clear" w:color="auto" w:fill="FFFFFF"/>
              </w:rPr>
              <w:t xml:space="preserve"> </w:t>
            </w:r>
            <w:r w:rsidRPr="00FE6F75">
              <w:rPr>
                <w:rFonts w:ascii="Times New Roman" w:hAnsi="Times New Roman" w:cs="Times New Roman"/>
                <w:color w:val="000000"/>
                <w:sz w:val="20"/>
                <w:szCs w:val="20"/>
                <w:shd w:val="clear" w:color="auto" w:fill="FFFFFF"/>
              </w:rPr>
              <w:t>социально-педагогических услуг, социально-трудовых услуг</w:t>
            </w:r>
            <w:r w:rsidRPr="006D7918">
              <w:rPr>
                <w:rFonts w:ascii="Times New Roman" w:hAnsi="Times New Roman" w:cs="Times New Roman"/>
                <w:i/>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социально-правовых услуг, услуг в целях повышения коммуникативного потенциала получателей социальных услуг, имеющих ограничения жизнедеятельности,</w:t>
            </w:r>
            <w:r>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в том числе детей-инвалидов, срочных социальных услуг</w:t>
            </w:r>
          </w:p>
        </w:tc>
        <w:tc>
          <w:tcPr>
            <w:tcW w:w="3060" w:type="dxa"/>
            <w:vMerge w:val="restart"/>
          </w:tcPr>
          <w:p w:rsidR="00F670DF" w:rsidRPr="006D7918" w:rsidRDefault="00F670DF" w:rsidP="00ED5FEC">
            <w:pPr>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Категории:</w:t>
            </w:r>
            <w:r w:rsidRPr="006D7918">
              <w:rPr>
                <w:rFonts w:ascii="Times New Roman" w:hAnsi="Times New Roman" w:cs="Times New Roman"/>
                <w:color w:val="000000"/>
                <w:sz w:val="20"/>
                <w:szCs w:val="20"/>
                <w:shd w:val="clear" w:color="auto" w:fill="FFFFFF"/>
              </w:rPr>
              <w:t>Граждан</w:t>
            </w:r>
            <w:r w:rsidR="00256187">
              <w:rPr>
                <w:rFonts w:ascii="Times New Roman" w:hAnsi="Times New Roman" w:cs="Times New Roman"/>
                <w:color w:val="000000"/>
                <w:sz w:val="20"/>
                <w:szCs w:val="20"/>
                <w:shd w:val="clear" w:color="auto" w:fill="FFFFFF"/>
              </w:rPr>
              <w:t>е</w:t>
            </w:r>
            <w:r w:rsidRPr="006D7918">
              <w:rPr>
                <w:rFonts w:ascii="Times New Roman" w:hAnsi="Times New Roman" w:cs="Times New Roman"/>
                <w:color w:val="000000"/>
                <w:sz w:val="20"/>
                <w:szCs w:val="20"/>
                <w:shd w:val="clear" w:color="auto" w:fill="FFFFFF"/>
              </w:rPr>
              <w:t xml:space="preserve"> полностью утративши</w:t>
            </w:r>
            <w:r w:rsidR="00256187">
              <w:rPr>
                <w:rFonts w:ascii="Times New Roman" w:hAnsi="Times New Roman" w:cs="Times New Roman"/>
                <w:color w:val="000000"/>
                <w:sz w:val="20"/>
                <w:szCs w:val="20"/>
                <w:shd w:val="clear" w:color="auto" w:fill="FFFFFF"/>
              </w:rPr>
              <w:t>е</w:t>
            </w:r>
            <w:r w:rsidRPr="006D7918">
              <w:rPr>
                <w:rFonts w:ascii="Times New Roman" w:hAnsi="Times New Roman" w:cs="Times New Roman"/>
                <w:color w:val="000000"/>
                <w:sz w:val="20"/>
                <w:szCs w:val="20"/>
                <w:shd w:val="clear" w:color="auto" w:fill="FFFFFF"/>
              </w:rPr>
              <w:t xml:space="preserve"> способность либо возможность осуществлять самообслуживание, самостоя</w:t>
            </w:r>
            <w:r w:rsidR="00ED5FEC">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тельно передвигаться, обеспечи</w:t>
            </w:r>
            <w:r w:rsidR="00ED5FEC">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вать основные жизненные потребности в силу заболевания, травмы, возраста или наличия инвалидности</w:t>
            </w:r>
            <w:r w:rsidR="00256187">
              <w:rPr>
                <w:rFonts w:ascii="Times New Roman" w:hAnsi="Times New Roman" w:cs="Times New Roman"/>
                <w:color w:val="000000"/>
                <w:sz w:val="20"/>
                <w:szCs w:val="20"/>
                <w:shd w:val="clear" w:color="auto" w:fill="FFFFFF"/>
              </w:rPr>
              <w:t xml:space="preserve">, из числа граждан  пожилого возраста (граждане старше трудоспособного возраста в соответствии с действующим российским </w:t>
            </w:r>
            <w:r w:rsidR="00ED5FEC">
              <w:rPr>
                <w:rFonts w:ascii="Times New Roman" w:hAnsi="Times New Roman" w:cs="Times New Roman"/>
                <w:color w:val="000000"/>
                <w:sz w:val="20"/>
                <w:szCs w:val="20"/>
                <w:shd w:val="clear" w:color="auto" w:fill="FFFFFF"/>
              </w:rPr>
              <w:t>закон</w:t>
            </w:r>
            <w:r w:rsidR="00256187">
              <w:rPr>
                <w:rFonts w:ascii="Times New Roman" w:hAnsi="Times New Roman" w:cs="Times New Roman"/>
                <w:color w:val="000000"/>
                <w:sz w:val="20"/>
                <w:szCs w:val="20"/>
                <w:shd w:val="clear" w:color="auto" w:fill="FFFFFF"/>
              </w:rPr>
              <w:t xml:space="preserve">одательством, получающие пенсию) и инвалидов </w:t>
            </w:r>
          </w:p>
        </w:tc>
        <w:tc>
          <w:tcPr>
            <w:tcW w:w="540" w:type="dxa"/>
            <w:vMerge w:val="restart"/>
          </w:tcPr>
          <w:p w:rsidR="00F670DF" w:rsidRPr="00973CD7" w:rsidRDefault="00F670DF" w:rsidP="00C03018">
            <w:pPr>
              <w:jc w:val="both"/>
              <w:rPr>
                <w:rFonts w:ascii="Times New Roman" w:hAnsi="Times New Roman" w:cs="Times New Roman"/>
                <w:sz w:val="20"/>
                <w:szCs w:val="20"/>
              </w:rPr>
            </w:pPr>
            <w:r>
              <w:rPr>
                <w:rFonts w:ascii="Times New Roman" w:hAnsi="Times New Roman" w:cs="Times New Roman"/>
                <w:sz w:val="20"/>
                <w:szCs w:val="20"/>
              </w:rPr>
              <w:t>-</w:t>
            </w:r>
          </w:p>
        </w:tc>
        <w:tc>
          <w:tcPr>
            <w:tcW w:w="900" w:type="dxa"/>
            <w:vMerge w:val="restart"/>
          </w:tcPr>
          <w:p w:rsidR="00F670DF" w:rsidRPr="00973CD7" w:rsidRDefault="00F670DF" w:rsidP="00C03018">
            <w:pPr>
              <w:jc w:val="both"/>
              <w:rPr>
                <w:rFonts w:ascii="Times New Roman" w:hAnsi="Times New Roman" w:cs="Times New Roman"/>
                <w:sz w:val="20"/>
                <w:szCs w:val="20"/>
              </w:rPr>
            </w:pPr>
            <w:r>
              <w:rPr>
                <w:rFonts w:ascii="Times New Roman" w:hAnsi="Times New Roman" w:cs="Times New Roman"/>
                <w:sz w:val="20"/>
                <w:szCs w:val="20"/>
              </w:rPr>
              <w:t>очно</w:t>
            </w:r>
          </w:p>
        </w:tc>
        <w:tc>
          <w:tcPr>
            <w:tcW w:w="720" w:type="dxa"/>
            <w:vMerge w:val="restart"/>
          </w:tcPr>
          <w:p w:rsidR="00F670DF" w:rsidRPr="00973CD7" w:rsidRDefault="00F670DF" w:rsidP="00C03018">
            <w:pPr>
              <w:jc w:val="both"/>
              <w:rPr>
                <w:rFonts w:ascii="Times New Roman" w:hAnsi="Times New Roman" w:cs="Times New Roman"/>
                <w:sz w:val="20"/>
                <w:szCs w:val="20"/>
              </w:rPr>
            </w:pPr>
          </w:p>
        </w:tc>
        <w:tc>
          <w:tcPr>
            <w:tcW w:w="2340" w:type="dxa"/>
            <w:tcBorders>
              <w:bottom w:val="single" w:sz="4" w:space="0" w:color="auto"/>
            </w:tcBorders>
          </w:tcPr>
          <w:p w:rsidR="00F670DF" w:rsidRPr="00D37A50" w:rsidRDefault="00F670DF" w:rsidP="004C424E">
            <w:pPr>
              <w:jc w:val="both"/>
              <w:rPr>
                <w:rFonts w:ascii="Times New Roman" w:hAnsi="Times New Roman" w:cs="Times New Roman"/>
                <w:sz w:val="18"/>
                <w:szCs w:val="18"/>
              </w:rPr>
            </w:pPr>
            <w:r w:rsidRPr="00D37A50">
              <w:rPr>
                <w:rFonts w:ascii="Times New Roman" w:hAnsi="Times New Roman" w:cs="Times New Roman"/>
                <w:sz w:val="18"/>
                <w:szCs w:val="18"/>
              </w:rPr>
              <w:t>1</w:t>
            </w:r>
            <w:r w:rsidR="004C424E" w:rsidRPr="00D37A50">
              <w:rPr>
                <w:rFonts w:ascii="Times New Roman" w:hAnsi="Times New Roman" w:cs="Times New Roman"/>
                <w:sz w:val="18"/>
                <w:szCs w:val="18"/>
              </w:rPr>
              <w:t xml:space="preserve"> Доля получателей социальных услуг, получающих социальные услуги от общего числа получателей социальных услуг.</w:t>
            </w:r>
          </w:p>
        </w:tc>
        <w:tc>
          <w:tcPr>
            <w:tcW w:w="597" w:type="dxa"/>
            <w:tcBorders>
              <w:bottom w:val="single" w:sz="4" w:space="0" w:color="auto"/>
            </w:tcBorders>
          </w:tcPr>
          <w:p w:rsidR="00F670DF" w:rsidRPr="00D37A50" w:rsidRDefault="00F670DF" w:rsidP="00C03018">
            <w:pPr>
              <w:jc w:val="both"/>
              <w:rPr>
                <w:rFonts w:ascii="Times New Roman" w:hAnsi="Times New Roman" w:cs="Times New Roman"/>
                <w:sz w:val="18"/>
                <w:szCs w:val="18"/>
              </w:rPr>
            </w:pPr>
            <w:r w:rsidRPr="00D37A50">
              <w:rPr>
                <w:rFonts w:ascii="Times New Roman" w:hAnsi="Times New Roman" w:cs="Times New Roman"/>
                <w:sz w:val="18"/>
                <w:szCs w:val="18"/>
              </w:rPr>
              <w:t>%</w:t>
            </w:r>
          </w:p>
        </w:tc>
        <w:tc>
          <w:tcPr>
            <w:tcW w:w="843" w:type="dxa"/>
            <w:tcBorders>
              <w:bottom w:val="single" w:sz="4" w:space="0" w:color="auto"/>
            </w:tcBorders>
          </w:tcPr>
          <w:p w:rsidR="00F670DF" w:rsidRPr="00D37A50" w:rsidRDefault="00F670DF" w:rsidP="00C03018">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720" w:type="dxa"/>
            <w:tcBorders>
              <w:bottom w:val="single" w:sz="4" w:space="0" w:color="auto"/>
            </w:tcBorders>
          </w:tcPr>
          <w:p w:rsidR="00F670DF" w:rsidRPr="00D37A50" w:rsidRDefault="00F670DF" w:rsidP="00C03018">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540" w:type="dxa"/>
            <w:tcBorders>
              <w:bottom w:val="single" w:sz="4" w:space="0" w:color="auto"/>
            </w:tcBorders>
          </w:tcPr>
          <w:p w:rsidR="00F670DF" w:rsidRPr="00D37A50" w:rsidRDefault="00F670DF" w:rsidP="00C03018">
            <w:pPr>
              <w:jc w:val="both"/>
              <w:rPr>
                <w:rFonts w:ascii="Times New Roman" w:hAnsi="Times New Roman" w:cs="Times New Roman"/>
                <w:sz w:val="18"/>
                <w:szCs w:val="18"/>
              </w:rPr>
            </w:pPr>
            <w:r w:rsidRPr="00D37A50">
              <w:rPr>
                <w:rFonts w:ascii="Times New Roman" w:hAnsi="Times New Roman" w:cs="Times New Roman"/>
                <w:sz w:val="18"/>
                <w:szCs w:val="18"/>
              </w:rPr>
              <w:t>100</w:t>
            </w:r>
          </w:p>
        </w:tc>
      </w:tr>
      <w:tr w:rsidR="000607E1" w:rsidRPr="00973CD7" w:rsidTr="00B13D51">
        <w:trPr>
          <w:trHeight w:val="612"/>
        </w:trPr>
        <w:tc>
          <w:tcPr>
            <w:tcW w:w="2160" w:type="dxa"/>
            <w:vMerge/>
          </w:tcPr>
          <w:p w:rsidR="000607E1" w:rsidRDefault="000607E1" w:rsidP="006D7918"/>
        </w:tc>
        <w:tc>
          <w:tcPr>
            <w:tcW w:w="3420" w:type="dxa"/>
            <w:vMerge/>
          </w:tcPr>
          <w:p w:rsidR="000607E1" w:rsidRDefault="000607E1" w:rsidP="00C03018">
            <w:pPr>
              <w:jc w:val="both"/>
              <w:rPr>
                <w:rFonts w:ascii="Times New Roman" w:hAnsi="Times New Roman" w:cs="Times New Roman"/>
                <w:color w:val="000000"/>
                <w:sz w:val="20"/>
                <w:szCs w:val="20"/>
                <w:shd w:val="clear" w:color="auto" w:fill="FFFFFF"/>
              </w:rPr>
            </w:pPr>
          </w:p>
        </w:tc>
        <w:tc>
          <w:tcPr>
            <w:tcW w:w="3060" w:type="dxa"/>
            <w:vMerge/>
          </w:tcPr>
          <w:p w:rsidR="000607E1" w:rsidRDefault="000607E1" w:rsidP="00C03018">
            <w:pPr>
              <w:jc w:val="both"/>
              <w:rPr>
                <w:rFonts w:ascii="Times New Roman" w:hAnsi="Times New Roman" w:cs="Times New Roman"/>
                <w:color w:val="000000"/>
                <w:sz w:val="20"/>
                <w:szCs w:val="20"/>
                <w:shd w:val="clear" w:color="auto" w:fill="FFFFFF"/>
              </w:rPr>
            </w:pPr>
          </w:p>
        </w:tc>
        <w:tc>
          <w:tcPr>
            <w:tcW w:w="540" w:type="dxa"/>
            <w:vMerge/>
          </w:tcPr>
          <w:p w:rsidR="000607E1" w:rsidRDefault="000607E1" w:rsidP="00C03018">
            <w:pPr>
              <w:jc w:val="both"/>
              <w:rPr>
                <w:rFonts w:ascii="Times New Roman" w:hAnsi="Times New Roman" w:cs="Times New Roman"/>
                <w:sz w:val="20"/>
                <w:szCs w:val="20"/>
              </w:rPr>
            </w:pPr>
          </w:p>
        </w:tc>
        <w:tc>
          <w:tcPr>
            <w:tcW w:w="900" w:type="dxa"/>
            <w:vMerge/>
          </w:tcPr>
          <w:p w:rsidR="000607E1" w:rsidRDefault="000607E1" w:rsidP="00C03018">
            <w:pPr>
              <w:jc w:val="both"/>
              <w:rPr>
                <w:rFonts w:ascii="Times New Roman" w:hAnsi="Times New Roman" w:cs="Times New Roman"/>
                <w:sz w:val="20"/>
                <w:szCs w:val="20"/>
              </w:rPr>
            </w:pPr>
          </w:p>
        </w:tc>
        <w:tc>
          <w:tcPr>
            <w:tcW w:w="720" w:type="dxa"/>
            <w:vMerge/>
          </w:tcPr>
          <w:p w:rsidR="000607E1" w:rsidRPr="00973CD7" w:rsidRDefault="000607E1" w:rsidP="00C03018">
            <w:pPr>
              <w:jc w:val="both"/>
              <w:rPr>
                <w:rFonts w:ascii="Times New Roman" w:hAnsi="Times New Roman" w:cs="Times New Roman"/>
                <w:sz w:val="20"/>
                <w:szCs w:val="20"/>
              </w:rPr>
            </w:pPr>
          </w:p>
        </w:tc>
        <w:tc>
          <w:tcPr>
            <w:tcW w:w="2340" w:type="dxa"/>
            <w:tcBorders>
              <w:top w:val="single" w:sz="4" w:space="0" w:color="auto"/>
              <w:bottom w:val="single" w:sz="4" w:space="0" w:color="auto"/>
            </w:tcBorders>
          </w:tcPr>
          <w:p w:rsidR="000607E1" w:rsidRPr="00D37A50" w:rsidRDefault="000607E1" w:rsidP="000607E1">
            <w:pPr>
              <w:jc w:val="both"/>
              <w:rPr>
                <w:rFonts w:ascii="Times New Roman" w:hAnsi="Times New Roman" w:cs="Times New Roman"/>
                <w:sz w:val="18"/>
                <w:szCs w:val="18"/>
              </w:rPr>
            </w:pPr>
            <w:r w:rsidRPr="00D37A50">
              <w:rPr>
                <w:rFonts w:ascii="Times New Roman" w:hAnsi="Times New Roman" w:cs="Times New Roman"/>
                <w:sz w:val="18"/>
                <w:szCs w:val="18"/>
              </w:rPr>
              <w:t xml:space="preserve"> 2.Удовлетворенность получателей социальных услуг в оказанных услугах</w:t>
            </w:r>
          </w:p>
        </w:tc>
        <w:tc>
          <w:tcPr>
            <w:tcW w:w="597" w:type="dxa"/>
            <w:tcBorders>
              <w:top w:val="single" w:sz="4" w:space="0" w:color="auto"/>
              <w:bottom w:val="single" w:sz="4" w:space="0" w:color="auto"/>
            </w:tcBorders>
          </w:tcPr>
          <w:p w:rsidR="000607E1" w:rsidRPr="00D37A50" w:rsidRDefault="000607E1" w:rsidP="00DD17A1">
            <w:pPr>
              <w:jc w:val="both"/>
              <w:rPr>
                <w:rFonts w:ascii="Times New Roman" w:hAnsi="Times New Roman" w:cs="Times New Roman"/>
                <w:sz w:val="18"/>
                <w:szCs w:val="18"/>
              </w:rPr>
            </w:pPr>
            <w:r w:rsidRPr="00D37A50">
              <w:rPr>
                <w:rFonts w:ascii="Times New Roman" w:hAnsi="Times New Roman" w:cs="Times New Roman"/>
                <w:sz w:val="18"/>
                <w:szCs w:val="18"/>
              </w:rPr>
              <w:t>%</w:t>
            </w:r>
          </w:p>
        </w:tc>
        <w:tc>
          <w:tcPr>
            <w:tcW w:w="843" w:type="dxa"/>
            <w:tcBorders>
              <w:top w:val="single" w:sz="4" w:space="0" w:color="auto"/>
              <w:bottom w:val="single" w:sz="4" w:space="0" w:color="auto"/>
            </w:tcBorders>
          </w:tcPr>
          <w:p w:rsidR="000607E1" w:rsidRPr="00D37A50" w:rsidRDefault="000607E1"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720" w:type="dxa"/>
            <w:tcBorders>
              <w:top w:val="single" w:sz="4" w:space="0" w:color="auto"/>
              <w:bottom w:val="single" w:sz="4" w:space="0" w:color="auto"/>
            </w:tcBorders>
          </w:tcPr>
          <w:p w:rsidR="000607E1" w:rsidRPr="00D37A50" w:rsidRDefault="000607E1"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540" w:type="dxa"/>
            <w:tcBorders>
              <w:top w:val="single" w:sz="4" w:space="0" w:color="auto"/>
              <w:bottom w:val="single" w:sz="4" w:space="0" w:color="auto"/>
            </w:tcBorders>
          </w:tcPr>
          <w:p w:rsidR="000607E1" w:rsidRPr="00D37A50" w:rsidRDefault="000607E1"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r>
      <w:tr w:rsidR="000607E1" w:rsidRPr="00973CD7" w:rsidTr="00B13D51">
        <w:trPr>
          <w:trHeight w:val="868"/>
        </w:trPr>
        <w:tc>
          <w:tcPr>
            <w:tcW w:w="2160" w:type="dxa"/>
            <w:vMerge/>
          </w:tcPr>
          <w:p w:rsidR="000607E1" w:rsidRDefault="000607E1" w:rsidP="006D7918"/>
        </w:tc>
        <w:tc>
          <w:tcPr>
            <w:tcW w:w="3420" w:type="dxa"/>
            <w:vMerge/>
          </w:tcPr>
          <w:p w:rsidR="000607E1" w:rsidRDefault="000607E1" w:rsidP="00C03018">
            <w:pPr>
              <w:jc w:val="both"/>
              <w:rPr>
                <w:rFonts w:ascii="Times New Roman" w:hAnsi="Times New Roman" w:cs="Times New Roman"/>
                <w:color w:val="000000"/>
                <w:sz w:val="20"/>
                <w:szCs w:val="20"/>
                <w:shd w:val="clear" w:color="auto" w:fill="FFFFFF"/>
              </w:rPr>
            </w:pPr>
          </w:p>
        </w:tc>
        <w:tc>
          <w:tcPr>
            <w:tcW w:w="3060" w:type="dxa"/>
            <w:vMerge/>
          </w:tcPr>
          <w:p w:rsidR="000607E1" w:rsidRDefault="000607E1" w:rsidP="00C03018">
            <w:pPr>
              <w:jc w:val="both"/>
              <w:rPr>
                <w:rFonts w:ascii="Times New Roman" w:hAnsi="Times New Roman" w:cs="Times New Roman"/>
                <w:color w:val="000000"/>
                <w:sz w:val="20"/>
                <w:szCs w:val="20"/>
                <w:shd w:val="clear" w:color="auto" w:fill="FFFFFF"/>
              </w:rPr>
            </w:pPr>
          </w:p>
        </w:tc>
        <w:tc>
          <w:tcPr>
            <w:tcW w:w="540" w:type="dxa"/>
            <w:vMerge/>
          </w:tcPr>
          <w:p w:rsidR="000607E1" w:rsidRDefault="000607E1" w:rsidP="00C03018">
            <w:pPr>
              <w:jc w:val="both"/>
              <w:rPr>
                <w:rFonts w:ascii="Times New Roman" w:hAnsi="Times New Roman" w:cs="Times New Roman"/>
                <w:sz w:val="20"/>
                <w:szCs w:val="20"/>
              </w:rPr>
            </w:pPr>
          </w:p>
        </w:tc>
        <w:tc>
          <w:tcPr>
            <w:tcW w:w="900" w:type="dxa"/>
            <w:vMerge/>
          </w:tcPr>
          <w:p w:rsidR="000607E1" w:rsidRDefault="000607E1" w:rsidP="00C03018">
            <w:pPr>
              <w:jc w:val="both"/>
              <w:rPr>
                <w:rFonts w:ascii="Times New Roman" w:hAnsi="Times New Roman" w:cs="Times New Roman"/>
                <w:sz w:val="20"/>
                <w:szCs w:val="20"/>
              </w:rPr>
            </w:pPr>
          </w:p>
        </w:tc>
        <w:tc>
          <w:tcPr>
            <w:tcW w:w="720" w:type="dxa"/>
            <w:vMerge/>
          </w:tcPr>
          <w:p w:rsidR="000607E1" w:rsidRPr="00973CD7" w:rsidRDefault="000607E1" w:rsidP="00C03018">
            <w:pPr>
              <w:jc w:val="both"/>
              <w:rPr>
                <w:rFonts w:ascii="Times New Roman" w:hAnsi="Times New Roman" w:cs="Times New Roman"/>
                <w:sz w:val="20"/>
                <w:szCs w:val="20"/>
              </w:rPr>
            </w:pPr>
          </w:p>
        </w:tc>
        <w:tc>
          <w:tcPr>
            <w:tcW w:w="2340" w:type="dxa"/>
            <w:tcBorders>
              <w:top w:val="single" w:sz="4" w:space="0" w:color="auto"/>
              <w:bottom w:val="single" w:sz="4" w:space="0" w:color="auto"/>
            </w:tcBorders>
          </w:tcPr>
          <w:p w:rsidR="000607E1" w:rsidRPr="00D37A50" w:rsidRDefault="000607E1" w:rsidP="000F09B2">
            <w:pPr>
              <w:jc w:val="both"/>
              <w:rPr>
                <w:rFonts w:ascii="Times New Roman" w:hAnsi="Times New Roman" w:cs="Times New Roman"/>
                <w:sz w:val="18"/>
                <w:szCs w:val="18"/>
              </w:rPr>
            </w:pPr>
            <w:r w:rsidRPr="00D37A50">
              <w:rPr>
                <w:rFonts w:ascii="Times New Roman" w:hAnsi="Times New Roman" w:cs="Times New Roman"/>
                <w:sz w:val="18"/>
                <w:szCs w:val="18"/>
              </w:rPr>
              <w:t>3.Укомплектование организации специалис</w:t>
            </w:r>
            <w:r w:rsidR="004C424E">
              <w:rPr>
                <w:rFonts w:ascii="Times New Roman" w:hAnsi="Times New Roman" w:cs="Times New Roman"/>
                <w:sz w:val="18"/>
                <w:szCs w:val="18"/>
              </w:rPr>
              <w:t xml:space="preserve"> </w:t>
            </w:r>
            <w:r w:rsidRPr="00D37A50">
              <w:rPr>
                <w:rFonts w:ascii="Times New Roman" w:hAnsi="Times New Roman" w:cs="Times New Roman"/>
                <w:sz w:val="18"/>
                <w:szCs w:val="18"/>
              </w:rPr>
              <w:t>тами, оказывающими социальные услуги</w:t>
            </w:r>
          </w:p>
        </w:tc>
        <w:tc>
          <w:tcPr>
            <w:tcW w:w="597" w:type="dxa"/>
            <w:tcBorders>
              <w:top w:val="single" w:sz="4" w:space="0" w:color="auto"/>
              <w:bottom w:val="single" w:sz="4" w:space="0" w:color="auto"/>
            </w:tcBorders>
          </w:tcPr>
          <w:p w:rsidR="000607E1" w:rsidRPr="00D37A50" w:rsidRDefault="000607E1" w:rsidP="00DD17A1">
            <w:pPr>
              <w:jc w:val="both"/>
              <w:rPr>
                <w:rFonts w:ascii="Times New Roman" w:hAnsi="Times New Roman" w:cs="Times New Roman"/>
                <w:sz w:val="18"/>
                <w:szCs w:val="18"/>
              </w:rPr>
            </w:pPr>
            <w:r w:rsidRPr="00D37A50">
              <w:rPr>
                <w:rFonts w:ascii="Times New Roman" w:hAnsi="Times New Roman" w:cs="Times New Roman"/>
                <w:sz w:val="18"/>
                <w:szCs w:val="18"/>
              </w:rPr>
              <w:t>%</w:t>
            </w:r>
          </w:p>
        </w:tc>
        <w:tc>
          <w:tcPr>
            <w:tcW w:w="843" w:type="dxa"/>
            <w:tcBorders>
              <w:top w:val="single" w:sz="4" w:space="0" w:color="auto"/>
              <w:bottom w:val="single" w:sz="4" w:space="0" w:color="auto"/>
            </w:tcBorders>
          </w:tcPr>
          <w:p w:rsidR="000607E1" w:rsidRPr="00D37A50" w:rsidRDefault="000607E1"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720" w:type="dxa"/>
            <w:tcBorders>
              <w:top w:val="single" w:sz="4" w:space="0" w:color="auto"/>
              <w:bottom w:val="single" w:sz="4" w:space="0" w:color="auto"/>
            </w:tcBorders>
          </w:tcPr>
          <w:p w:rsidR="000607E1" w:rsidRPr="00D37A50" w:rsidRDefault="000607E1"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540" w:type="dxa"/>
            <w:tcBorders>
              <w:top w:val="single" w:sz="4" w:space="0" w:color="auto"/>
              <w:bottom w:val="single" w:sz="4" w:space="0" w:color="auto"/>
            </w:tcBorders>
          </w:tcPr>
          <w:p w:rsidR="000607E1" w:rsidRPr="00D37A50" w:rsidRDefault="000607E1"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r>
      <w:tr w:rsidR="000607E1" w:rsidRPr="00973CD7" w:rsidTr="00B13D51">
        <w:trPr>
          <w:trHeight w:val="907"/>
        </w:trPr>
        <w:tc>
          <w:tcPr>
            <w:tcW w:w="2160" w:type="dxa"/>
            <w:vMerge/>
          </w:tcPr>
          <w:p w:rsidR="000607E1" w:rsidRDefault="000607E1" w:rsidP="006D7918"/>
        </w:tc>
        <w:tc>
          <w:tcPr>
            <w:tcW w:w="3420" w:type="dxa"/>
            <w:vMerge/>
          </w:tcPr>
          <w:p w:rsidR="000607E1" w:rsidRDefault="000607E1" w:rsidP="00C03018">
            <w:pPr>
              <w:jc w:val="both"/>
              <w:rPr>
                <w:rFonts w:ascii="Times New Roman" w:hAnsi="Times New Roman" w:cs="Times New Roman"/>
                <w:color w:val="000000"/>
                <w:sz w:val="20"/>
                <w:szCs w:val="20"/>
                <w:shd w:val="clear" w:color="auto" w:fill="FFFFFF"/>
              </w:rPr>
            </w:pPr>
          </w:p>
        </w:tc>
        <w:tc>
          <w:tcPr>
            <w:tcW w:w="3060" w:type="dxa"/>
            <w:vMerge/>
          </w:tcPr>
          <w:p w:rsidR="000607E1" w:rsidRDefault="000607E1" w:rsidP="00C03018">
            <w:pPr>
              <w:jc w:val="both"/>
              <w:rPr>
                <w:rFonts w:ascii="Times New Roman" w:hAnsi="Times New Roman" w:cs="Times New Roman"/>
                <w:color w:val="000000"/>
                <w:sz w:val="20"/>
                <w:szCs w:val="20"/>
                <w:shd w:val="clear" w:color="auto" w:fill="FFFFFF"/>
              </w:rPr>
            </w:pPr>
          </w:p>
        </w:tc>
        <w:tc>
          <w:tcPr>
            <w:tcW w:w="540" w:type="dxa"/>
            <w:vMerge/>
          </w:tcPr>
          <w:p w:rsidR="000607E1" w:rsidRDefault="000607E1" w:rsidP="00C03018">
            <w:pPr>
              <w:jc w:val="both"/>
              <w:rPr>
                <w:rFonts w:ascii="Times New Roman" w:hAnsi="Times New Roman" w:cs="Times New Roman"/>
                <w:sz w:val="20"/>
                <w:szCs w:val="20"/>
              </w:rPr>
            </w:pPr>
          </w:p>
        </w:tc>
        <w:tc>
          <w:tcPr>
            <w:tcW w:w="900" w:type="dxa"/>
            <w:vMerge/>
          </w:tcPr>
          <w:p w:rsidR="000607E1" w:rsidRDefault="000607E1" w:rsidP="00C03018">
            <w:pPr>
              <w:jc w:val="both"/>
              <w:rPr>
                <w:rFonts w:ascii="Times New Roman" w:hAnsi="Times New Roman" w:cs="Times New Roman"/>
                <w:sz w:val="20"/>
                <w:szCs w:val="20"/>
              </w:rPr>
            </w:pPr>
          </w:p>
        </w:tc>
        <w:tc>
          <w:tcPr>
            <w:tcW w:w="720" w:type="dxa"/>
            <w:vMerge/>
          </w:tcPr>
          <w:p w:rsidR="000607E1" w:rsidRPr="00973CD7" w:rsidRDefault="000607E1" w:rsidP="00C03018">
            <w:pPr>
              <w:jc w:val="both"/>
              <w:rPr>
                <w:rFonts w:ascii="Times New Roman" w:hAnsi="Times New Roman" w:cs="Times New Roman"/>
                <w:sz w:val="20"/>
                <w:szCs w:val="20"/>
              </w:rPr>
            </w:pPr>
          </w:p>
        </w:tc>
        <w:tc>
          <w:tcPr>
            <w:tcW w:w="2340" w:type="dxa"/>
            <w:tcBorders>
              <w:top w:val="single" w:sz="4" w:space="0" w:color="auto"/>
            </w:tcBorders>
          </w:tcPr>
          <w:p w:rsidR="000607E1" w:rsidRPr="00D37A50" w:rsidRDefault="000607E1" w:rsidP="004C424E">
            <w:pPr>
              <w:jc w:val="both"/>
              <w:rPr>
                <w:rFonts w:ascii="Times New Roman" w:hAnsi="Times New Roman" w:cs="Times New Roman"/>
                <w:sz w:val="18"/>
                <w:szCs w:val="18"/>
              </w:rPr>
            </w:pPr>
            <w:r w:rsidRPr="00D37A50">
              <w:rPr>
                <w:rFonts w:ascii="Times New Roman" w:hAnsi="Times New Roman" w:cs="Times New Roman"/>
                <w:sz w:val="18"/>
                <w:szCs w:val="18"/>
              </w:rPr>
              <w:t xml:space="preserve">4.Повышение качества социальных услуг  и эффективности и их оказания </w:t>
            </w:r>
          </w:p>
        </w:tc>
        <w:tc>
          <w:tcPr>
            <w:tcW w:w="597" w:type="dxa"/>
            <w:tcBorders>
              <w:top w:val="single" w:sz="4" w:space="0" w:color="auto"/>
            </w:tcBorders>
          </w:tcPr>
          <w:p w:rsidR="000607E1" w:rsidRPr="00D37A50" w:rsidRDefault="000607E1" w:rsidP="00DD17A1">
            <w:pPr>
              <w:jc w:val="both"/>
              <w:rPr>
                <w:rFonts w:ascii="Times New Roman" w:hAnsi="Times New Roman" w:cs="Times New Roman"/>
                <w:sz w:val="18"/>
                <w:szCs w:val="18"/>
              </w:rPr>
            </w:pPr>
            <w:r w:rsidRPr="00D37A50">
              <w:rPr>
                <w:rFonts w:ascii="Times New Roman" w:hAnsi="Times New Roman" w:cs="Times New Roman"/>
                <w:sz w:val="18"/>
                <w:szCs w:val="18"/>
              </w:rPr>
              <w:t>%</w:t>
            </w:r>
          </w:p>
        </w:tc>
        <w:tc>
          <w:tcPr>
            <w:tcW w:w="843" w:type="dxa"/>
            <w:tcBorders>
              <w:top w:val="single" w:sz="4" w:space="0" w:color="auto"/>
            </w:tcBorders>
          </w:tcPr>
          <w:p w:rsidR="000607E1" w:rsidRPr="00D37A50" w:rsidRDefault="000607E1"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720" w:type="dxa"/>
            <w:tcBorders>
              <w:top w:val="single" w:sz="4" w:space="0" w:color="auto"/>
            </w:tcBorders>
          </w:tcPr>
          <w:p w:rsidR="000607E1" w:rsidRPr="00D37A50" w:rsidRDefault="000607E1"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540" w:type="dxa"/>
            <w:tcBorders>
              <w:top w:val="single" w:sz="4" w:space="0" w:color="auto"/>
            </w:tcBorders>
          </w:tcPr>
          <w:p w:rsidR="000607E1" w:rsidRPr="00D37A50" w:rsidRDefault="000607E1"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r>
      <w:tr w:rsidR="0041695B" w:rsidRPr="00973CD7" w:rsidTr="00B13D51">
        <w:trPr>
          <w:trHeight w:val="1020"/>
        </w:trPr>
        <w:tc>
          <w:tcPr>
            <w:tcW w:w="2160" w:type="dxa"/>
            <w:vMerge w:val="restart"/>
          </w:tcPr>
          <w:p w:rsidR="0041695B" w:rsidRPr="004521BA" w:rsidRDefault="00463F8F" w:rsidP="009008BB">
            <w:pPr>
              <w:rPr>
                <w:rFonts w:ascii="Times New Roman" w:hAnsi="Times New Roman" w:cs="Times New Roman"/>
              </w:rPr>
            </w:pPr>
            <w:r w:rsidRPr="004521BA">
              <w:rPr>
                <w:rFonts w:ascii="Times New Roman" w:hAnsi="Times New Roman" w:cs="Times New Roman"/>
              </w:rPr>
              <w:lastRenderedPageBreak/>
              <w:t>880000О.99.0.АЭ22АА01000</w:t>
            </w:r>
          </w:p>
          <w:p w:rsidR="00A068A8" w:rsidRPr="004521BA" w:rsidRDefault="00A068A8" w:rsidP="009008BB">
            <w:pPr>
              <w:rPr>
                <w:rFonts w:ascii="Times New Roman" w:hAnsi="Times New Roman" w:cs="Times New Roman"/>
              </w:rPr>
            </w:pPr>
          </w:p>
          <w:p w:rsidR="00A068A8" w:rsidRPr="0041695B" w:rsidRDefault="00A068A8" w:rsidP="009008BB">
            <w:r w:rsidRPr="004521BA">
              <w:rPr>
                <w:rFonts w:ascii="Times New Roman" w:hAnsi="Times New Roman" w:cs="Times New Roman"/>
              </w:rPr>
              <w:t>880000О.99.0.АЭ26АА01000</w:t>
            </w:r>
          </w:p>
        </w:tc>
        <w:tc>
          <w:tcPr>
            <w:tcW w:w="3420" w:type="dxa"/>
            <w:vMerge w:val="restart"/>
          </w:tcPr>
          <w:p w:rsidR="0041695B" w:rsidRPr="006D7918" w:rsidRDefault="0041695B" w:rsidP="0041695B">
            <w:pPr>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Виды социальных услуг: </w:t>
            </w:r>
            <w:r w:rsidRPr="006D7918">
              <w:rPr>
                <w:rFonts w:ascii="Times New Roman" w:hAnsi="Times New Roman" w:cs="Times New Roman"/>
                <w:color w:val="000000"/>
                <w:sz w:val="20"/>
                <w:szCs w:val="20"/>
                <w:shd w:val="clear" w:color="auto" w:fill="FFFFFF"/>
              </w:rPr>
              <w:t>Предоставление социального обслуживания в форме социального обслуживания на дому включая оказание социально-бытовых услуг,</w:t>
            </w:r>
            <w:r>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социально-медицинских услуг,</w:t>
            </w:r>
            <w:r>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социально-психологических услуг,</w:t>
            </w:r>
            <w:r>
              <w:rPr>
                <w:rFonts w:ascii="Times New Roman" w:hAnsi="Times New Roman" w:cs="Times New Roman"/>
                <w:color w:val="000000"/>
                <w:sz w:val="20"/>
                <w:szCs w:val="20"/>
                <w:shd w:val="clear" w:color="auto" w:fill="FFFFFF"/>
              </w:rPr>
              <w:t xml:space="preserve"> </w:t>
            </w:r>
            <w:r w:rsidRPr="00FE6F75">
              <w:rPr>
                <w:rFonts w:ascii="Times New Roman" w:hAnsi="Times New Roman" w:cs="Times New Roman"/>
                <w:color w:val="000000"/>
                <w:sz w:val="20"/>
                <w:szCs w:val="20"/>
                <w:shd w:val="clear" w:color="auto" w:fill="FFFFFF"/>
              </w:rPr>
              <w:t>социально-педагогических услуг, социально-трудовых услуг</w:t>
            </w:r>
            <w:r w:rsidRPr="006D7918">
              <w:rPr>
                <w:rFonts w:ascii="Times New Roman" w:hAnsi="Times New Roman" w:cs="Times New Roman"/>
                <w:i/>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социально-правовых услуг, услуг в целях повышения коммуникативного потенциала получателей социальных услуг, имеющих ограничения жизнедеятельности,</w:t>
            </w:r>
            <w:r>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в том числе детей-инвалидов, срочных социальных услуг</w:t>
            </w:r>
          </w:p>
        </w:tc>
        <w:tc>
          <w:tcPr>
            <w:tcW w:w="3060" w:type="dxa"/>
            <w:vMerge w:val="restart"/>
          </w:tcPr>
          <w:p w:rsidR="0041695B" w:rsidRPr="00973CD7" w:rsidRDefault="00ED5FEC" w:rsidP="00ED5FEC">
            <w:pPr>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Категории:</w:t>
            </w:r>
            <w:r w:rsidRPr="006D7918">
              <w:rPr>
                <w:rFonts w:ascii="Times New Roman" w:hAnsi="Times New Roman" w:cs="Times New Roman"/>
                <w:color w:val="000000"/>
                <w:sz w:val="20"/>
                <w:szCs w:val="20"/>
                <w:shd w:val="clear" w:color="auto" w:fill="FFFFFF"/>
              </w:rPr>
              <w:t>Граждан</w:t>
            </w:r>
            <w:r>
              <w:rPr>
                <w:rFonts w:ascii="Times New Roman" w:hAnsi="Times New Roman" w:cs="Times New Roman"/>
                <w:color w:val="000000"/>
                <w:sz w:val="20"/>
                <w:szCs w:val="20"/>
                <w:shd w:val="clear" w:color="auto" w:fill="FFFFFF"/>
              </w:rPr>
              <w:t>е</w:t>
            </w:r>
            <w:r w:rsidRPr="006D791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частично</w:t>
            </w:r>
            <w:r w:rsidRPr="006D7918">
              <w:rPr>
                <w:rFonts w:ascii="Times New Roman" w:hAnsi="Times New Roman" w:cs="Times New Roman"/>
                <w:color w:val="000000"/>
                <w:sz w:val="20"/>
                <w:szCs w:val="20"/>
                <w:shd w:val="clear" w:color="auto" w:fill="FFFFFF"/>
              </w:rPr>
              <w:t xml:space="preserve"> утративши</w:t>
            </w:r>
            <w:r>
              <w:rPr>
                <w:rFonts w:ascii="Times New Roman" w:hAnsi="Times New Roman" w:cs="Times New Roman"/>
                <w:color w:val="000000"/>
                <w:sz w:val="20"/>
                <w:szCs w:val="20"/>
                <w:shd w:val="clear" w:color="auto" w:fill="FFFFFF"/>
              </w:rPr>
              <w:t>е</w:t>
            </w:r>
            <w:r w:rsidRPr="006D7918">
              <w:rPr>
                <w:rFonts w:ascii="Times New Roman" w:hAnsi="Times New Roman" w:cs="Times New Roman"/>
                <w:color w:val="000000"/>
                <w:sz w:val="20"/>
                <w:szCs w:val="20"/>
                <w:shd w:val="clear" w:color="auto" w:fill="FFFFFF"/>
              </w:rPr>
              <w:t xml:space="preserve"> способность либо возможность осуществлять самообслуживание, самостоя</w:t>
            </w:r>
            <w:r>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тельно передвигаться, обеспечи</w:t>
            </w:r>
            <w:r>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вать основные жизненные потребности в силу заболевания, травмы, возраста или наличия инвалидности</w:t>
            </w:r>
            <w:r>
              <w:rPr>
                <w:rFonts w:ascii="Times New Roman" w:hAnsi="Times New Roman" w:cs="Times New Roman"/>
                <w:color w:val="000000"/>
                <w:sz w:val="20"/>
                <w:szCs w:val="20"/>
                <w:shd w:val="clear" w:color="auto" w:fill="FFFFFF"/>
              </w:rPr>
              <w:t>, из числа граждан  пожилого возраста (граждане старше трудоспособного возраста в соответствии с действующим российским законодательством, получающие пенсию) и инвалидов</w:t>
            </w:r>
          </w:p>
        </w:tc>
        <w:tc>
          <w:tcPr>
            <w:tcW w:w="540" w:type="dxa"/>
            <w:vMerge w:val="restart"/>
          </w:tcPr>
          <w:p w:rsidR="0041695B" w:rsidRPr="00973CD7" w:rsidRDefault="0041695B" w:rsidP="00DD17A1">
            <w:pPr>
              <w:jc w:val="both"/>
              <w:rPr>
                <w:rFonts w:ascii="Times New Roman" w:hAnsi="Times New Roman" w:cs="Times New Roman"/>
                <w:sz w:val="20"/>
                <w:szCs w:val="20"/>
              </w:rPr>
            </w:pPr>
            <w:r>
              <w:rPr>
                <w:rFonts w:ascii="Times New Roman" w:hAnsi="Times New Roman" w:cs="Times New Roman"/>
                <w:sz w:val="20"/>
                <w:szCs w:val="20"/>
              </w:rPr>
              <w:t>-</w:t>
            </w:r>
          </w:p>
        </w:tc>
        <w:tc>
          <w:tcPr>
            <w:tcW w:w="900" w:type="dxa"/>
            <w:vMerge w:val="restart"/>
          </w:tcPr>
          <w:p w:rsidR="0041695B" w:rsidRPr="00973CD7" w:rsidRDefault="0041695B" w:rsidP="00DD17A1">
            <w:pPr>
              <w:jc w:val="both"/>
              <w:rPr>
                <w:rFonts w:ascii="Times New Roman" w:hAnsi="Times New Roman" w:cs="Times New Roman"/>
                <w:sz w:val="20"/>
                <w:szCs w:val="20"/>
              </w:rPr>
            </w:pPr>
            <w:r>
              <w:rPr>
                <w:rFonts w:ascii="Times New Roman" w:hAnsi="Times New Roman" w:cs="Times New Roman"/>
                <w:sz w:val="20"/>
                <w:szCs w:val="20"/>
              </w:rPr>
              <w:t>очно</w:t>
            </w:r>
          </w:p>
        </w:tc>
        <w:tc>
          <w:tcPr>
            <w:tcW w:w="720" w:type="dxa"/>
            <w:vMerge w:val="restart"/>
          </w:tcPr>
          <w:p w:rsidR="0041695B" w:rsidRPr="00973CD7" w:rsidRDefault="0041695B" w:rsidP="00C03018">
            <w:pPr>
              <w:jc w:val="both"/>
              <w:rPr>
                <w:rFonts w:ascii="Times New Roman" w:hAnsi="Times New Roman" w:cs="Times New Roman"/>
                <w:sz w:val="20"/>
                <w:szCs w:val="20"/>
              </w:rPr>
            </w:pPr>
          </w:p>
        </w:tc>
        <w:tc>
          <w:tcPr>
            <w:tcW w:w="2340" w:type="dxa"/>
          </w:tcPr>
          <w:p w:rsidR="0041695B" w:rsidRPr="00D37A50" w:rsidRDefault="0041695B" w:rsidP="004C424E">
            <w:pPr>
              <w:jc w:val="both"/>
              <w:rPr>
                <w:rFonts w:ascii="Times New Roman" w:hAnsi="Times New Roman" w:cs="Times New Roman"/>
                <w:sz w:val="18"/>
                <w:szCs w:val="18"/>
              </w:rPr>
            </w:pPr>
            <w:r w:rsidRPr="00D37A50">
              <w:rPr>
                <w:rFonts w:ascii="Times New Roman" w:hAnsi="Times New Roman" w:cs="Times New Roman"/>
                <w:sz w:val="18"/>
                <w:szCs w:val="18"/>
              </w:rPr>
              <w:t>1.Доля получателей социальных услуг, получа</w:t>
            </w:r>
            <w:r w:rsidR="00653E31">
              <w:rPr>
                <w:rFonts w:ascii="Times New Roman" w:hAnsi="Times New Roman" w:cs="Times New Roman"/>
                <w:sz w:val="18"/>
                <w:szCs w:val="18"/>
              </w:rPr>
              <w:t xml:space="preserve"> </w:t>
            </w:r>
            <w:r w:rsidRPr="00D37A50">
              <w:rPr>
                <w:rFonts w:ascii="Times New Roman" w:hAnsi="Times New Roman" w:cs="Times New Roman"/>
                <w:sz w:val="18"/>
                <w:szCs w:val="18"/>
              </w:rPr>
              <w:t>ющих социальные услуги от общего числа полу</w:t>
            </w:r>
            <w:r w:rsidR="00653E31">
              <w:rPr>
                <w:rFonts w:ascii="Times New Roman" w:hAnsi="Times New Roman" w:cs="Times New Roman"/>
                <w:sz w:val="18"/>
                <w:szCs w:val="18"/>
              </w:rPr>
              <w:t xml:space="preserve"> </w:t>
            </w:r>
            <w:r w:rsidRPr="00D37A50">
              <w:rPr>
                <w:rFonts w:ascii="Times New Roman" w:hAnsi="Times New Roman" w:cs="Times New Roman"/>
                <w:sz w:val="18"/>
                <w:szCs w:val="18"/>
              </w:rPr>
              <w:t>чателей социальных услуг</w:t>
            </w:r>
          </w:p>
        </w:tc>
        <w:tc>
          <w:tcPr>
            <w:tcW w:w="597" w:type="dxa"/>
          </w:tcPr>
          <w:p w:rsidR="0041695B" w:rsidRPr="00D37A50" w:rsidRDefault="0041695B" w:rsidP="00DD17A1">
            <w:pPr>
              <w:jc w:val="both"/>
              <w:rPr>
                <w:rFonts w:ascii="Times New Roman" w:hAnsi="Times New Roman" w:cs="Times New Roman"/>
                <w:sz w:val="18"/>
                <w:szCs w:val="18"/>
              </w:rPr>
            </w:pPr>
            <w:r w:rsidRPr="00D37A50">
              <w:rPr>
                <w:rFonts w:ascii="Times New Roman" w:hAnsi="Times New Roman" w:cs="Times New Roman"/>
                <w:sz w:val="18"/>
                <w:szCs w:val="18"/>
              </w:rPr>
              <w:t>%</w:t>
            </w:r>
          </w:p>
        </w:tc>
        <w:tc>
          <w:tcPr>
            <w:tcW w:w="843" w:type="dxa"/>
          </w:tcPr>
          <w:p w:rsidR="0041695B" w:rsidRPr="00D37A50" w:rsidRDefault="0041695B"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720" w:type="dxa"/>
          </w:tcPr>
          <w:p w:rsidR="0041695B" w:rsidRPr="00D37A50" w:rsidRDefault="0041695B"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540" w:type="dxa"/>
          </w:tcPr>
          <w:p w:rsidR="0041695B" w:rsidRPr="00D37A50" w:rsidRDefault="0041695B"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r>
      <w:tr w:rsidR="0041695B" w:rsidRPr="00973CD7" w:rsidTr="00B13D51">
        <w:trPr>
          <w:trHeight w:val="713"/>
        </w:trPr>
        <w:tc>
          <w:tcPr>
            <w:tcW w:w="2160" w:type="dxa"/>
            <w:vMerge/>
          </w:tcPr>
          <w:p w:rsidR="0041695B" w:rsidRPr="006D7918" w:rsidRDefault="0041695B" w:rsidP="00B54E80">
            <w:pPr>
              <w:jc w:val="both"/>
            </w:pPr>
          </w:p>
        </w:tc>
        <w:tc>
          <w:tcPr>
            <w:tcW w:w="3420" w:type="dxa"/>
            <w:vMerge/>
          </w:tcPr>
          <w:p w:rsidR="0041695B" w:rsidRDefault="0041695B" w:rsidP="00B54E80">
            <w:pPr>
              <w:jc w:val="both"/>
              <w:rPr>
                <w:rFonts w:ascii="Times New Roman" w:hAnsi="Times New Roman" w:cs="Times New Roman"/>
                <w:color w:val="000000"/>
                <w:sz w:val="20"/>
                <w:szCs w:val="20"/>
                <w:shd w:val="clear" w:color="auto" w:fill="FFFFFF"/>
              </w:rPr>
            </w:pPr>
          </w:p>
        </w:tc>
        <w:tc>
          <w:tcPr>
            <w:tcW w:w="3060" w:type="dxa"/>
            <w:vMerge/>
          </w:tcPr>
          <w:p w:rsidR="0041695B" w:rsidRDefault="0041695B" w:rsidP="00B54E80">
            <w:pPr>
              <w:jc w:val="both"/>
              <w:rPr>
                <w:rFonts w:ascii="Times New Roman" w:hAnsi="Times New Roman" w:cs="Times New Roman"/>
                <w:color w:val="000000"/>
                <w:sz w:val="20"/>
                <w:szCs w:val="20"/>
                <w:shd w:val="clear" w:color="auto" w:fill="FFFFFF"/>
              </w:rPr>
            </w:pPr>
          </w:p>
        </w:tc>
        <w:tc>
          <w:tcPr>
            <w:tcW w:w="540" w:type="dxa"/>
            <w:vMerge/>
          </w:tcPr>
          <w:p w:rsidR="0041695B" w:rsidRPr="00973CD7" w:rsidRDefault="0041695B" w:rsidP="00C03018">
            <w:pPr>
              <w:jc w:val="both"/>
              <w:rPr>
                <w:rFonts w:ascii="Times New Roman" w:hAnsi="Times New Roman" w:cs="Times New Roman"/>
                <w:sz w:val="20"/>
                <w:szCs w:val="20"/>
              </w:rPr>
            </w:pPr>
          </w:p>
        </w:tc>
        <w:tc>
          <w:tcPr>
            <w:tcW w:w="900" w:type="dxa"/>
            <w:vMerge/>
          </w:tcPr>
          <w:p w:rsidR="0041695B" w:rsidRPr="00973CD7" w:rsidRDefault="0041695B" w:rsidP="00C03018">
            <w:pPr>
              <w:jc w:val="both"/>
              <w:rPr>
                <w:rFonts w:ascii="Times New Roman" w:hAnsi="Times New Roman" w:cs="Times New Roman"/>
                <w:sz w:val="20"/>
                <w:szCs w:val="20"/>
              </w:rPr>
            </w:pPr>
          </w:p>
        </w:tc>
        <w:tc>
          <w:tcPr>
            <w:tcW w:w="720" w:type="dxa"/>
            <w:vMerge/>
          </w:tcPr>
          <w:p w:rsidR="0041695B" w:rsidRPr="00973CD7" w:rsidRDefault="0041695B" w:rsidP="00C03018">
            <w:pPr>
              <w:jc w:val="both"/>
              <w:rPr>
                <w:rFonts w:ascii="Times New Roman" w:hAnsi="Times New Roman" w:cs="Times New Roman"/>
                <w:sz w:val="20"/>
                <w:szCs w:val="20"/>
              </w:rPr>
            </w:pPr>
          </w:p>
        </w:tc>
        <w:tc>
          <w:tcPr>
            <w:tcW w:w="2340" w:type="dxa"/>
          </w:tcPr>
          <w:p w:rsidR="0041695B" w:rsidRPr="00D37A50" w:rsidRDefault="0041695B" w:rsidP="00DD17A1">
            <w:pPr>
              <w:jc w:val="both"/>
              <w:rPr>
                <w:rFonts w:ascii="Times New Roman" w:hAnsi="Times New Roman" w:cs="Times New Roman"/>
                <w:sz w:val="18"/>
                <w:szCs w:val="18"/>
              </w:rPr>
            </w:pPr>
            <w:r w:rsidRPr="00D37A50">
              <w:rPr>
                <w:rFonts w:ascii="Times New Roman" w:hAnsi="Times New Roman" w:cs="Times New Roman"/>
                <w:sz w:val="18"/>
                <w:szCs w:val="18"/>
              </w:rPr>
              <w:t>2.Удовлетворенность получателей социальных услуг в оказанных услугах.</w:t>
            </w:r>
          </w:p>
        </w:tc>
        <w:tc>
          <w:tcPr>
            <w:tcW w:w="597" w:type="dxa"/>
          </w:tcPr>
          <w:p w:rsidR="0041695B" w:rsidRPr="00D37A50" w:rsidRDefault="0041695B" w:rsidP="00DD17A1">
            <w:pPr>
              <w:jc w:val="both"/>
              <w:rPr>
                <w:rFonts w:ascii="Times New Roman" w:hAnsi="Times New Roman" w:cs="Times New Roman"/>
                <w:sz w:val="18"/>
                <w:szCs w:val="18"/>
              </w:rPr>
            </w:pPr>
            <w:r w:rsidRPr="00D37A50">
              <w:rPr>
                <w:rFonts w:ascii="Times New Roman" w:hAnsi="Times New Roman" w:cs="Times New Roman"/>
                <w:sz w:val="18"/>
                <w:szCs w:val="18"/>
              </w:rPr>
              <w:t>%</w:t>
            </w:r>
          </w:p>
        </w:tc>
        <w:tc>
          <w:tcPr>
            <w:tcW w:w="843" w:type="dxa"/>
          </w:tcPr>
          <w:p w:rsidR="0041695B" w:rsidRPr="00D37A50" w:rsidRDefault="0041695B"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720" w:type="dxa"/>
          </w:tcPr>
          <w:p w:rsidR="0041695B" w:rsidRPr="00D37A50" w:rsidRDefault="0041695B"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540" w:type="dxa"/>
          </w:tcPr>
          <w:p w:rsidR="0041695B" w:rsidRPr="00D37A50" w:rsidRDefault="0041695B"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r>
      <w:tr w:rsidR="0041695B" w:rsidRPr="00973CD7" w:rsidTr="00B13D51">
        <w:trPr>
          <w:trHeight w:val="762"/>
        </w:trPr>
        <w:tc>
          <w:tcPr>
            <w:tcW w:w="2160" w:type="dxa"/>
            <w:vMerge/>
          </w:tcPr>
          <w:p w:rsidR="0041695B" w:rsidRPr="006D7918" w:rsidRDefault="0041695B" w:rsidP="00B54E80">
            <w:pPr>
              <w:jc w:val="both"/>
            </w:pPr>
          </w:p>
        </w:tc>
        <w:tc>
          <w:tcPr>
            <w:tcW w:w="3420" w:type="dxa"/>
            <w:vMerge/>
          </w:tcPr>
          <w:p w:rsidR="0041695B" w:rsidRDefault="0041695B" w:rsidP="00B54E80">
            <w:pPr>
              <w:jc w:val="both"/>
              <w:rPr>
                <w:rFonts w:ascii="Times New Roman" w:hAnsi="Times New Roman" w:cs="Times New Roman"/>
                <w:color w:val="000000"/>
                <w:sz w:val="20"/>
                <w:szCs w:val="20"/>
                <w:shd w:val="clear" w:color="auto" w:fill="FFFFFF"/>
              </w:rPr>
            </w:pPr>
          </w:p>
        </w:tc>
        <w:tc>
          <w:tcPr>
            <w:tcW w:w="3060" w:type="dxa"/>
            <w:vMerge/>
          </w:tcPr>
          <w:p w:rsidR="0041695B" w:rsidRDefault="0041695B" w:rsidP="00B54E80">
            <w:pPr>
              <w:jc w:val="both"/>
              <w:rPr>
                <w:rFonts w:ascii="Times New Roman" w:hAnsi="Times New Roman" w:cs="Times New Roman"/>
                <w:color w:val="000000"/>
                <w:sz w:val="20"/>
                <w:szCs w:val="20"/>
                <w:shd w:val="clear" w:color="auto" w:fill="FFFFFF"/>
              </w:rPr>
            </w:pPr>
          </w:p>
        </w:tc>
        <w:tc>
          <w:tcPr>
            <w:tcW w:w="540" w:type="dxa"/>
            <w:vMerge/>
          </w:tcPr>
          <w:p w:rsidR="0041695B" w:rsidRPr="00973CD7" w:rsidRDefault="0041695B" w:rsidP="00C03018">
            <w:pPr>
              <w:jc w:val="both"/>
              <w:rPr>
                <w:rFonts w:ascii="Times New Roman" w:hAnsi="Times New Roman" w:cs="Times New Roman"/>
                <w:sz w:val="20"/>
                <w:szCs w:val="20"/>
              </w:rPr>
            </w:pPr>
          </w:p>
        </w:tc>
        <w:tc>
          <w:tcPr>
            <w:tcW w:w="900" w:type="dxa"/>
            <w:vMerge/>
          </w:tcPr>
          <w:p w:rsidR="0041695B" w:rsidRPr="00973CD7" w:rsidRDefault="0041695B" w:rsidP="00C03018">
            <w:pPr>
              <w:jc w:val="both"/>
              <w:rPr>
                <w:rFonts w:ascii="Times New Roman" w:hAnsi="Times New Roman" w:cs="Times New Roman"/>
                <w:sz w:val="20"/>
                <w:szCs w:val="20"/>
              </w:rPr>
            </w:pPr>
          </w:p>
        </w:tc>
        <w:tc>
          <w:tcPr>
            <w:tcW w:w="720" w:type="dxa"/>
            <w:vMerge/>
          </w:tcPr>
          <w:p w:rsidR="0041695B" w:rsidRPr="00973CD7" w:rsidRDefault="0041695B" w:rsidP="00C03018">
            <w:pPr>
              <w:jc w:val="both"/>
              <w:rPr>
                <w:rFonts w:ascii="Times New Roman" w:hAnsi="Times New Roman" w:cs="Times New Roman"/>
                <w:sz w:val="20"/>
                <w:szCs w:val="20"/>
              </w:rPr>
            </w:pPr>
          </w:p>
        </w:tc>
        <w:tc>
          <w:tcPr>
            <w:tcW w:w="2340" w:type="dxa"/>
            <w:tcBorders>
              <w:bottom w:val="single" w:sz="4" w:space="0" w:color="auto"/>
            </w:tcBorders>
          </w:tcPr>
          <w:p w:rsidR="0041695B" w:rsidRPr="00D37A50" w:rsidRDefault="0041695B" w:rsidP="00F670DF">
            <w:pPr>
              <w:jc w:val="both"/>
              <w:rPr>
                <w:rFonts w:ascii="Times New Roman" w:hAnsi="Times New Roman" w:cs="Times New Roman"/>
                <w:sz w:val="18"/>
                <w:szCs w:val="18"/>
              </w:rPr>
            </w:pPr>
            <w:r w:rsidRPr="00D37A50">
              <w:rPr>
                <w:rFonts w:ascii="Times New Roman" w:hAnsi="Times New Roman" w:cs="Times New Roman"/>
                <w:sz w:val="18"/>
                <w:szCs w:val="18"/>
              </w:rPr>
              <w:t>3.Укомплектование организации специалис</w:t>
            </w:r>
            <w:r w:rsidR="004C424E">
              <w:rPr>
                <w:rFonts w:ascii="Times New Roman" w:hAnsi="Times New Roman" w:cs="Times New Roman"/>
                <w:sz w:val="18"/>
                <w:szCs w:val="18"/>
              </w:rPr>
              <w:t xml:space="preserve"> </w:t>
            </w:r>
            <w:r w:rsidRPr="00D37A50">
              <w:rPr>
                <w:rFonts w:ascii="Times New Roman" w:hAnsi="Times New Roman" w:cs="Times New Roman"/>
                <w:sz w:val="18"/>
                <w:szCs w:val="18"/>
              </w:rPr>
              <w:t>тами, оказывающими социальные услуги.</w:t>
            </w:r>
          </w:p>
        </w:tc>
        <w:tc>
          <w:tcPr>
            <w:tcW w:w="597" w:type="dxa"/>
            <w:tcBorders>
              <w:bottom w:val="single" w:sz="4" w:space="0" w:color="auto"/>
            </w:tcBorders>
          </w:tcPr>
          <w:p w:rsidR="0041695B" w:rsidRPr="00D37A50" w:rsidRDefault="0041695B" w:rsidP="00DD17A1">
            <w:pPr>
              <w:jc w:val="both"/>
              <w:rPr>
                <w:rFonts w:ascii="Times New Roman" w:hAnsi="Times New Roman" w:cs="Times New Roman"/>
                <w:sz w:val="18"/>
                <w:szCs w:val="18"/>
              </w:rPr>
            </w:pPr>
            <w:r w:rsidRPr="00D37A50">
              <w:rPr>
                <w:rFonts w:ascii="Times New Roman" w:hAnsi="Times New Roman" w:cs="Times New Roman"/>
                <w:sz w:val="18"/>
                <w:szCs w:val="18"/>
              </w:rPr>
              <w:t>%</w:t>
            </w:r>
          </w:p>
        </w:tc>
        <w:tc>
          <w:tcPr>
            <w:tcW w:w="843" w:type="dxa"/>
            <w:tcBorders>
              <w:bottom w:val="single" w:sz="4" w:space="0" w:color="auto"/>
            </w:tcBorders>
          </w:tcPr>
          <w:p w:rsidR="0041695B" w:rsidRPr="00D37A50" w:rsidRDefault="0041695B"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720" w:type="dxa"/>
            <w:tcBorders>
              <w:bottom w:val="single" w:sz="4" w:space="0" w:color="auto"/>
            </w:tcBorders>
          </w:tcPr>
          <w:p w:rsidR="0041695B" w:rsidRPr="00D37A50" w:rsidRDefault="0041695B"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540" w:type="dxa"/>
            <w:tcBorders>
              <w:bottom w:val="single" w:sz="4" w:space="0" w:color="auto"/>
            </w:tcBorders>
          </w:tcPr>
          <w:p w:rsidR="0041695B" w:rsidRPr="00D37A50" w:rsidRDefault="0041695B"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r>
      <w:tr w:rsidR="0041695B" w:rsidRPr="00973CD7" w:rsidTr="00B13D51">
        <w:trPr>
          <w:trHeight w:val="480"/>
        </w:trPr>
        <w:tc>
          <w:tcPr>
            <w:tcW w:w="2160" w:type="dxa"/>
            <w:vMerge/>
          </w:tcPr>
          <w:p w:rsidR="0041695B" w:rsidRPr="006D7918" w:rsidRDefault="0041695B" w:rsidP="00B54E80">
            <w:pPr>
              <w:jc w:val="both"/>
            </w:pPr>
          </w:p>
        </w:tc>
        <w:tc>
          <w:tcPr>
            <w:tcW w:w="3420" w:type="dxa"/>
            <w:vMerge/>
          </w:tcPr>
          <w:p w:rsidR="0041695B" w:rsidRDefault="0041695B" w:rsidP="00B54E80">
            <w:pPr>
              <w:jc w:val="both"/>
              <w:rPr>
                <w:rFonts w:ascii="Times New Roman" w:hAnsi="Times New Roman" w:cs="Times New Roman"/>
                <w:color w:val="000000"/>
                <w:sz w:val="20"/>
                <w:szCs w:val="20"/>
                <w:shd w:val="clear" w:color="auto" w:fill="FFFFFF"/>
              </w:rPr>
            </w:pPr>
          </w:p>
        </w:tc>
        <w:tc>
          <w:tcPr>
            <w:tcW w:w="3060" w:type="dxa"/>
            <w:vMerge/>
          </w:tcPr>
          <w:p w:rsidR="0041695B" w:rsidRDefault="0041695B" w:rsidP="00B54E80">
            <w:pPr>
              <w:jc w:val="both"/>
              <w:rPr>
                <w:rFonts w:ascii="Times New Roman" w:hAnsi="Times New Roman" w:cs="Times New Roman"/>
                <w:color w:val="000000"/>
                <w:sz w:val="20"/>
                <w:szCs w:val="20"/>
                <w:shd w:val="clear" w:color="auto" w:fill="FFFFFF"/>
              </w:rPr>
            </w:pPr>
          </w:p>
        </w:tc>
        <w:tc>
          <w:tcPr>
            <w:tcW w:w="540" w:type="dxa"/>
            <w:vMerge/>
          </w:tcPr>
          <w:p w:rsidR="0041695B" w:rsidRPr="00973CD7" w:rsidRDefault="0041695B" w:rsidP="00C03018">
            <w:pPr>
              <w:jc w:val="both"/>
              <w:rPr>
                <w:rFonts w:ascii="Times New Roman" w:hAnsi="Times New Roman" w:cs="Times New Roman"/>
                <w:sz w:val="20"/>
                <w:szCs w:val="20"/>
              </w:rPr>
            </w:pPr>
          </w:p>
        </w:tc>
        <w:tc>
          <w:tcPr>
            <w:tcW w:w="900" w:type="dxa"/>
            <w:vMerge/>
          </w:tcPr>
          <w:p w:rsidR="0041695B" w:rsidRPr="00973CD7" w:rsidRDefault="0041695B" w:rsidP="00C03018">
            <w:pPr>
              <w:jc w:val="both"/>
              <w:rPr>
                <w:rFonts w:ascii="Times New Roman" w:hAnsi="Times New Roman" w:cs="Times New Roman"/>
                <w:sz w:val="20"/>
                <w:szCs w:val="20"/>
              </w:rPr>
            </w:pPr>
          </w:p>
        </w:tc>
        <w:tc>
          <w:tcPr>
            <w:tcW w:w="720" w:type="dxa"/>
            <w:vMerge/>
          </w:tcPr>
          <w:p w:rsidR="0041695B" w:rsidRPr="00973CD7" w:rsidRDefault="0041695B" w:rsidP="00C03018">
            <w:pPr>
              <w:jc w:val="both"/>
              <w:rPr>
                <w:rFonts w:ascii="Times New Roman" w:hAnsi="Times New Roman" w:cs="Times New Roman"/>
                <w:sz w:val="20"/>
                <w:szCs w:val="20"/>
              </w:rPr>
            </w:pPr>
          </w:p>
        </w:tc>
        <w:tc>
          <w:tcPr>
            <w:tcW w:w="2340" w:type="dxa"/>
            <w:tcBorders>
              <w:top w:val="single" w:sz="4" w:space="0" w:color="auto"/>
              <w:bottom w:val="single" w:sz="4" w:space="0" w:color="auto"/>
            </w:tcBorders>
          </w:tcPr>
          <w:p w:rsidR="0041695B" w:rsidRPr="00D37A50" w:rsidRDefault="0041695B" w:rsidP="004C424E">
            <w:pPr>
              <w:jc w:val="both"/>
              <w:rPr>
                <w:rFonts w:ascii="Times New Roman" w:hAnsi="Times New Roman" w:cs="Times New Roman"/>
                <w:sz w:val="18"/>
                <w:szCs w:val="18"/>
              </w:rPr>
            </w:pPr>
            <w:r w:rsidRPr="00D37A50">
              <w:rPr>
                <w:rFonts w:ascii="Times New Roman" w:hAnsi="Times New Roman" w:cs="Times New Roman"/>
                <w:sz w:val="18"/>
                <w:szCs w:val="18"/>
              </w:rPr>
              <w:t xml:space="preserve">4. Повышение качества социальных услуг  и эффективности и их оказания </w:t>
            </w:r>
          </w:p>
        </w:tc>
        <w:tc>
          <w:tcPr>
            <w:tcW w:w="597" w:type="dxa"/>
            <w:tcBorders>
              <w:top w:val="single" w:sz="4" w:space="0" w:color="auto"/>
              <w:bottom w:val="single" w:sz="4" w:space="0" w:color="auto"/>
            </w:tcBorders>
          </w:tcPr>
          <w:p w:rsidR="0041695B" w:rsidRPr="00D37A50" w:rsidRDefault="0041695B" w:rsidP="00DD17A1">
            <w:pPr>
              <w:jc w:val="both"/>
              <w:rPr>
                <w:rFonts w:ascii="Times New Roman" w:hAnsi="Times New Roman" w:cs="Times New Roman"/>
                <w:sz w:val="18"/>
                <w:szCs w:val="18"/>
              </w:rPr>
            </w:pPr>
            <w:r w:rsidRPr="00D37A50">
              <w:rPr>
                <w:rFonts w:ascii="Times New Roman" w:hAnsi="Times New Roman" w:cs="Times New Roman"/>
                <w:sz w:val="18"/>
                <w:szCs w:val="18"/>
              </w:rPr>
              <w:t>%</w:t>
            </w:r>
          </w:p>
        </w:tc>
        <w:tc>
          <w:tcPr>
            <w:tcW w:w="843" w:type="dxa"/>
            <w:tcBorders>
              <w:top w:val="single" w:sz="4" w:space="0" w:color="auto"/>
              <w:bottom w:val="single" w:sz="4" w:space="0" w:color="auto"/>
            </w:tcBorders>
          </w:tcPr>
          <w:p w:rsidR="0041695B" w:rsidRPr="00D37A50" w:rsidRDefault="0041695B"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720" w:type="dxa"/>
            <w:tcBorders>
              <w:top w:val="single" w:sz="4" w:space="0" w:color="auto"/>
              <w:bottom w:val="single" w:sz="4" w:space="0" w:color="auto"/>
            </w:tcBorders>
          </w:tcPr>
          <w:p w:rsidR="0041695B" w:rsidRPr="00D37A50" w:rsidRDefault="0041695B"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540" w:type="dxa"/>
            <w:tcBorders>
              <w:top w:val="single" w:sz="4" w:space="0" w:color="auto"/>
              <w:bottom w:val="single" w:sz="4" w:space="0" w:color="auto"/>
            </w:tcBorders>
          </w:tcPr>
          <w:p w:rsidR="0041695B" w:rsidRPr="00D37A50" w:rsidRDefault="0041695B"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r>
      <w:tr w:rsidR="000E2AC2" w:rsidRPr="00973CD7" w:rsidTr="00B13D51">
        <w:trPr>
          <w:trHeight w:val="480"/>
        </w:trPr>
        <w:tc>
          <w:tcPr>
            <w:tcW w:w="2160" w:type="dxa"/>
            <w:vMerge w:val="restart"/>
          </w:tcPr>
          <w:p w:rsidR="000E2AC2" w:rsidRPr="004521BA" w:rsidRDefault="000E2AC2" w:rsidP="000E2AC2">
            <w:pPr>
              <w:rPr>
                <w:rFonts w:ascii="Times New Roman" w:hAnsi="Times New Roman" w:cs="Times New Roman"/>
              </w:rPr>
            </w:pPr>
            <w:r w:rsidRPr="004521BA">
              <w:rPr>
                <w:rFonts w:ascii="Times New Roman" w:hAnsi="Times New Roman" w:cs="Times New Roman"/>
              </w:rPr>
              <w:t>880000О.99.0.АЭ22АА00000</w:t>
            </w:r>
          </w:p>
          <w:p w:rsidR="000E2AC2" w:rsidRPr="004521BA" w:rsidRDefault="000E2AC2" w:rsidP="000E2AC2">
            <w:pPr>
              <w:rPr>
                <w:rFonts w:ascii="Times New Roman" w:hAnsi="Times New Roman" w:cs="Times New Roman"/>
              </w:rPr>
            </w:pPr>
          </w:p>
          <w:p w:rsidR="000E2AC2" w:rsidRPr="006D7918" w:rsidRDefault="000E2AC2" w:rsidP="000E2AC2">
            <w:pPr>
              <w:jc w:val="both"/>
            </w:pPr>
            <w:r w:rsidRPr="004521BA">
              <w:rPr>
                <w:rFonts w:ascii="Times New Roman" w:hAnsi="Times New Roman" w:cs="Times New Roman"/>
              </w:rPr>
              <w:t>880000О.99.0.АЭ26АА00000</w:t>
            </w:r>
          </w:p>
        </w:tc>
        <w:tc>
          <w:tcPr>
            <w:tcW w:w="3420" w:type="dxa"/>
            <w:vMerge w:val="restart"/>
          </w:tcPr>
          <w:p w:rsidR="000E2AC2" w:rsidRDefault="000E2AC2" w:rsidP="000E2AC2">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Виды социальных услуг: </w:t>
            </w:r>
            <w:r w:rsidRPr="006D7918">
              <w:rPr>
                <w:rFonts w:ascii="Times New Roman" w:hAnsi="Times New Roman" w:cs="Times New Roman"/>
                <w:color w:val="000000"/>
                <w:sz w:val="20"/>
                <w:szCs w:val="20"/>
                <w:shd w:val="clear" w:color="auto" w:fill="FFFFFF"/>
              </w:rPr>
              <w:t xml:space="preserve">Предоставление социального обслуживания в форме социального обслуживания на дому </w:t>
            </w:r>
            <w:r>
              <w:rPr>
                <w:rFonts w:ascii="Times New Roman" w:hAnsi="Times New Roman" w:cs="Times New Roman"/>
                <w:color w:val="000000"/>
                <w:sz w:val="20"/>
                <w:szCs w:val="20"/>
                <w:shd w:val="clear" w:color="auto" w:fill="FFFFFF"/>
              </w:rPr>
              <w:t xml:space="preserve">(предоставление </w:t>
            </w:r>
            <w:r w:rsidRPr="006D7918">
              <w:rPr>
                <w:rFonts w:ascii="Times New Roman" w:hAnsi="Times New Roman" w:cs="Times New Roman"/>
                <w:color w:val="000000"/>
                <w:sz w:val="20"/>
                <w:szCs w:val="20"/>
                <w:shd w:val="clear" w:color="auto" w:fill="FFFFFF"/>
              </w:rPr>
              <w:t xml:space="preserve"> срочных социальных услуг</w:t>
            </w:r>
            <w:r>
              <w:rPr>
                <w:rFonts w:ascii="Times New Roman" w:hAnsi="Times New Roman" w:cs="Times New Roman"/>
                <w:color w:val="000000"/>
                <w:sz w:val="20"/>
                <w:szCs w:val="20"/>
                <w:shd w:val="clear" w:color="auto" w:fill="FFFFFF"/>
              </w:rPr>
              <w:t>) (на срок 10 дней)</w:t>
            </w:r>
          </w:p>
        </w:tc>
        <w:tc>
          <w:tcPr>
            <w:tcW w:w="3060" w:type="dxa"/>
            <w:vMerge w:val="restart"/>
          </w:tcPr>
          <w:p w:rsidR="000E2AC2" w:rsidRDefault="00ED5FEC" w:rsidP="00ED5FEC">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Категории:</w:t>
            </w:r>
            <w:r w:rsidRPr="006D7918">
              <w:rPr>
                <w:rFonts w:ascii="Times New Roman" w:hAnsi="Times New Roman" w:cs="Times New Roman"/>
                <w:color w:val="000000"/>
                <w:sz w:val="20"/>
                <w:szCs w:val="20"/>
                <w:shd w:val="clear" w:color="auto" w:fill="FFFFFF"/>
              </w:rPr>
              <w:t>Граждан</w:t>
            </w:r>
            <w:r>
              <w:rPr>
                <w:rFonts w:ascii="Times New Roman" w:hAnsi="Times New Roman" w:cs="Times New Roman"/>
                <w:color w:val="000000"/>
                <w:sz w:val="20"/>
                <w:szCs w:val="20"/>
                <w:shd w:val="clear" w:color="auto" w:fill="FFFFFF"/>
              </w:rPr>
              <w:t>е</w:t>
            </w:r>
            <w:r w:rsidRPr="006D791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полностью</w:t>
            </w:r>
            <w:r w:rsidRPr="006D7918">
              <w:rPr>
                <w:rFonts w:ascii="Times New Roman" w:hAnsi="Times New Roman" w:cs="Times New Roman"/>
                <w:color w:val="000000"/>
                <w:sz w:val="20"/>
                <w:szCs w:val="20"/>
                <w:shd w:val="clear" w:color="auto" w:fill="FFFFFF"/>
              </w:rPr>
              <w:t xml:space="preserve"> утративши</w:t>
            </w:r>
            <w:r>
              <w:rPr>
                <w:rFonts w:ascii="Times New Roman" w:hAnsi="Times New Roman" w:cs="Times New Roman"/>
                <w:color w:val="000000"/>
                <w:sz w:val="20"/>
                <w:szCs w:val="20"/>
                <w:shd w:val="clear" w:color="auto" w:fill="FFFFFF"/>
              </w:rPr>
              <w:t>е</w:t>
            </w:r>
            <w:r w:rsidRPr="006D7918">
              <w:rPr>
                <w:rFonts w:ascii="Times New Roman" w:hAnsi="Times New Roman" w:cs="Times New Roman"/>
                <w:color w:val="000000"/>
                <w:sz w:val="20"/>
                <w:szCs w:val="20"/>
                <w:shd w:val="clear" w:color="auto" w:fill="FFFFFF"/>
              </w:rPr>
              <w:t xml:space="preserve"> способность либо возможность осуществлять самообслуживание, самостоя</w:t>
            </w:r>
            <w:r>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тельно передвигаться, обеспечи</w:t>
            </w:r>
            <w:r>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вать основные жизненные потребности в силу заболевания, травмы, возраста или наличия инвалидности</w:t>
            </w:r>
            <w:r>
              <w:rPr>
                <w:rFonts w:ascii="Times New Roman" w:hAnsi="Times New Roman" w:cs="Times New Roman"/>
                <w:color w:val="000000"/>
                <w:sz w:val="20"/>
                <w:szCs w:val="20"/>
                <w:shd w:val="clear" w:color="auto" w:fill="FFFFFF"/>
              </w:rPr>
              <w:t>, из числа граждан  пожилого возраста (граждане старше трудоспособного возраста в соответствии с действующим российским законодательством, получающие пенсию) и инвалидов</w:t>
            </w:r>
          </w:p>
        </w:tc>
        <w:tc>
          <w:tcPr>
            <w:tcW w:w="540" w:type="dxa"/>
            <w:vMerge w:val="restart"/>
          </w:tcPr>
          <w:p w:rsidR="000E2AC2" w:rsidRPr="00973CD7" w:rsidRDefault="000E2AC2" w:rsidP="00C03018">
            <w:pPr>
              <w:jc w:val="both"/>
              <w:rPr>
                <w:rFonts w:ascii="Times New Roman" w:hAnsi="Times New Roman" w:cs="Times New Roman"/>
                <w:sz w:val="20"/>
                <w:szCs w:val="20"/>
              </w:rPr>
            </w:pPr>
          </w:p>
        </w:tc>
        <w:tc>
          <w:tcPr>
            <w:tcW w:w="900" w:type="dxa"/>
            <w:vMerge w:val="restart"/>
          </w:tcPr>
          <w:p w:rsidR="000E2AC2" w:rsidRPr="00973CD7" w:rsidRDefault="000E2AC2" w:rsidP="00C03018">
            <w:pPr>
              <w:jc w:val="both"/>
              <w:rPr>
                <w:rFonts w:ascii="Times New Roman" w:hAnsi="Times New Roman" w:cs="Times New Roman"/>
                <w:sz w:val="20"/>
                <w:szCs w:val="20"/>
              </w:rPr>
            </w:pPr>
          </w:p>
        </w:tc>
        <w:tc>
          <w:tcPr>
            <w:tcW w:w="720" w:type="dxa"/>
            <w:vMerge w:val="restart"/>
          </w:tcPr>
          <w:p w:rsidR="000E2AC2" w:rsidRPr="00973CD7" w:rsidRDefault="000E2AC2" w:rsidP="00C03018">
            <w:pPr>
              <w:jc w:val="both"/>
              <w:rPr>
                <w:rFonts w:ascii="Times New Roman" w:hAnsi="Times New Roman" w:cs="Times New Roman"/>
                <w:sz w:val="20"/>
                <w:szCs w:val="20"/>
              </w:rPr>
            </w:pPr>
          </w:p>
        </w:tc>
        <w:tc>
          <w:tcPr>
            <w:tcW w:w="2340" w:type="dxa"/>
            <w:tcBorders>
              <w:top w:val="single" w:sz="4" w:space="0" w:color="auto"/>
              <w:bottom w:val="single" w:sz="4" w:space="0" w:color="auto"/>
            </w:tcBorders>
          </w:tcPr>
          <w:p w:rsidR="000E2AC2" w:rsidRPr="00D37A50" w:rsidRDefault="00653E31" w:rsidP="00501738">
            <w:pPr>
              <w:jc w:val="both"/>
              <w:rPr>
                <w:rFonts w:ascii="Times New Roman" w:hAnsi="Times New Roman" w:cs="Times New Roman"/>
                <w:sz w:val="18"/>
                <w:szCs w:val="18"/>
              </w:rPr>
            </w:pPr>
            <w:r w:rsidRPr="00D37A50">
              <w:rPr>
                <w:rFonts w:ascii="Times New Roman" w:hAnsi="Times New Roman" w:cs="Times New Roman"/>
                <w:sz w:val="18"/>
                <w:szCs w:val="18"/>
              </w:rPr>
              <w:t>1.Доля получателей социальных услуг, получа</w:t>
            </w:r>
            <w:r>
              <w:rPr>
                <w:rFonts w:ascii="Times New Roman" w:hAnsi="Times New Roman" w:cs="Times New Roman"/>
                <w:sz w:val="18"/>
                <w:szCs w:val="18"/>
              </w:rPr>
              <w:t xml:space="preserve"> </w:t>
            </w:r>
            <w:r w:rsidRPr="00D37A50">
              <w:rPr>
                <w:rFonts w:ascii="Times New Roman" w:hAnsi="Times New Roman" w:cs="Times New Roman"/>
                <w:sz w:val="18"/>
                <w:szCs w:val="18"/>
              </w:rPr>
              <w:t>ющих социальные услуги от общего числа полу</w:t>
            </w:r>
            <w:r>
              <w:rPr>
                <w:rFonts w:ascii="Times New Roman" w:hAnsi="Times New Roman" w:cs="Times New Roman"/>
                <w:sz w:val="18"/>
                <w:szCs w:val="18"/>
              </w:rPr>
              <w:t xml:space="preserve"> </w:t>
            </w:r>
            <w:r w:rsidRPr="00D37A50">
              <w:rPr>
                <w:rFonts w:ascii="Times New Roman" w:hAnsi="Times New Roman" w:cs="Times New Roman"/>
                <w:sz w:val="18"/>
                <w:szCs w:val="18"/>
              </w:rPr>
              <w:t>чателей социальных услуг</w:t>
            </w:r>
          </w:p>
        </w:tc>
        <w:tc>
          <w:tcPr>
            <w:tcW w:w="597" w:type="dxa"/>
            <w:tcBorders>
              <w:top w:val="single" w:sz="4" w:space="0" w:color="auto"/>
              <w:bottom w:val="single" w:sz="4" w:space="0" w:color="auto"/>
            </w:tcBorders>
          </w:tcPr>
          <w:p w:rsidR="000E2AC2" w:rsidRPr="00D37A50" w:rsidRDefault="000E2AC2" w:rsidP="00501738">
            <w:pPr>
              <w:jc w:val="both"/>
              <w:rPr>
                <w:rFonts w:ascii="Times New Roman" w:hAnsi="Times New Roman" w:cs="Times New Roman"/>
                <w:sz w:val="18"/>
                <w:szCs w:val="18"/>
              </w:rPr>
            </w:pPr>
            <w:r w:rsidRPr="00D37A50">
              <w:rPr>
                <w:rFonts w:ascii="Times New Roman" w:hAnsi="Times New Roman" w:cs="Times New Roman"/>
                <w:sz w:val="18"/>
                <w:szCs w:val="18"/>
              </w:rPr>
              <w:t>%</w:t>
            </w:r>
          </w:p>
        </w:tc>
        <w:tc>
          <w:tcPr>
            <w:tcW w:w="843" w:type="dxa"/>
            <w:tcBorders>
              <w:top w:val="single" w:sz="4" w:space="0" w:color="auto"/>
              <w:bottom w:val="single" w:sz="4" w:space="0" w:color="auto"/>
            </w:tcBorders>
          </w:tcPr>
          <w:p w:rsidR="000E2AC2" w:rsidRPr="00D37A50" w:rsidRDefault="000E2AC2" w:rsidP="00501738">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720" w:type="dxa"/>
            <w:tcBorders>
              <w:top w:val="single" w:sz="4" w:space="0" w:color="auto"/>
              <w:bottom w:val="single" w:sz="4" w:space="0" w:color="auto"/>
            </w:tcBorders>
          </w:tcPr>
          <w:p w:rsidR="000E2AC2" w:rsidRPr="00D37A50" w:rsidRDefault="000E2AC2" w:rsidP="00501738">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540" w:type="dxa"/>
            <w:tcBorders>
              <w:top w:val="single" w:sz="4" w:space="0" w:color="auto"/>
              <w:bottom w:val="single" w:sz="4" w:space="0" w:color="auto"/>
            </w:tcBorders>
          </w:tcPr>
          <w:p w:rsidR="000E2AC2" w:rsidRPr="00D37A50" w:rsidRDefault="000E2AC2" w:rsidP="00501738">
            <w:pPr>
              <w:jc w:val="both"/>
              <w:rPr>
                <w:rFonts w:ascii="Times New Roman" w:hAnsi="Times New Roman" w:cs="Times New Roman"/>
                <w:sz w:val="18"/>
                <w:szCs w:val="18"/>
              </w:rPr>
            </w:pPr>
            <w:r w:rsidRPr="00D37A50">
              <w:rPr>
                <w:rFonts w:ascii="Times New Roman" w:hAnsi="Times New Roman" w:cs="Times New Roman"/>
                <w:sz w:val="18"/>
                <w:szCs w:val="18"/>
              </w:rPr>
              <w:t>100</w:t>
            </w:r>
          </w:p>
        </w:tc>
      </w:tr>
      <w:tr w:rsidR="000E2AC2" w:rsidRPr="00973CD7" w:rsidTr="00B13D51">
        <w:trPr>
          <w:trHeight w:val="480"/>
        </w:trPr>
        <w:tc>
          <w:tcPr>
            <w:tcW w:w="2160" w:type="dxa"/>
            <w:vMerge/>
          </w:tcPr>
          <w:p w:rsidR="000E2AC2" w:rsidRPr="006D7918" w:rsidRDefault="000E2AC2" w:rsidP="00B54E80">
            <w:pPr>
              <w:jc w:val="both"/>
            </w:pPr>
          </w:p>
        </w:tc>
        <w:tc>
          <w:tcPr>
            <w:tcW w:w="3420" w:type="dxa"/>
            <w:vMerge/>
          </w:tcPr>
          <w:p w:rsidR="000E2AC2" w:rsidRDefault="000E2AC2" w:rsidP="00B54E80">
            <w:pPr>
              <w:jc w:val="both"/>
              <w:rPr>
                <w:rFonts w:ascii="Times New Roman" w:hAnsi="Times New Roman" w:cs="Times New Roman"/>
                <w:color w:val="000000"/>
                <w:sz w:val="20"/>
                <w:szCs w:val="20"/>
                <w:shd w:val="clear" w:color="auto" w:fill="FFFFFF"/>
              </w:rPr>
            </w:pPr>
          </w:p>
        </w:tc>
        <w:tc>
          <w:tcPr>
            <w:tcW w:w="3060" w:type="dxa"/>
            <w:vMerge/>
          </w:tcPr>
          <w:p w:rsidR="000E2AC2" w:rsidRDefault="000E2AC2" w:rsidP="00B54E80">
            <w:pPr>
              <w:jc w:val="both"/>
              <w:rPr>
                <w:rFonts w:ascii="Times New Roman" w:hAnsi="Times New Roman" w:cs="Times New Roman"/>
                <w:color w:val="000000"/>
                <w:sz w:val="20"/>
                <w:szCs w:val="20"/>
                <w:shd w:val="clear" w:color="auto" w:fill="FFFFFF"/>
              </w:rPr>
            </w:pPr>
          </w:p>
        </w:tc>
        <w:tc>
          <w:tcPr>
            <w:tcW w:w="540" w:type="dxa"/>
            <w:vMerge/>
          </w:tcPr>
          <w:p w:rsidR="000E2AC2" w:rsidRPr="00973CD7" w:rsidRDefault="000E2AC2" w:rsidP="00C03018">
            <w:pPr>
              <w:jc w:val="both"/>
              <w:rPr>
                <w:rFonts w:ascii="Times New Roman" w:hAnsi="Times New Roman" w:cs="Times New Roman"/>
                <w:sz w:val="20"/>
                <w:szCs w:val="20"/>
              </w:rPr>
            </w:pPr>
          </w:p>
        </w:tc>
        <w:tc>
          <w:tcPr>
            <w:tcW w:w="900" w:type="dxa"/>
            <w:vMerge/>
          </w:tcPr>
          <w:p w:rsidR="000E2AC2" w:rsidRPr="00973CD7" w:rsidRDefault="000E2AC2" w:rsidP="00C03018">
            <w:pPr>
              <w:jc w:val="both"/>
              <w:rPr>
                <w:rFonts w:ascii="Times New Roman" w:hAnsi="Times New Roman" w:cs="Times New Roman"/>
                <w:sz w:val="20"/>
                <w:szCs w:val="20"/>
              </w:rPr>
            </w:pPr>
          </w:p>
        </w:tc>
        <w:tc>
          <w:tcPr>
            <w:tcW w:w="720" w:type="dxa"/>
            <w:vMerge/>
          </w:tcPr>
          <w:p w:rsidR="000E2AC2" w:rsidRPr="00973CD7" w:rsidRDefault="000E2AC2" w:rsidP="00C03018">
            <w:pPr>
              <w:jc w:val="both"/>
              <w:rPr>
                <w:rFonts w:ascii="Times New Roman" w:hAnsi="Times New Roman" w:cs="Times New Roman"/>
                <w:sz w:val="20"/>
                <w:szCs w:val="20"/>
              </w:rPr>
            </w:pPr>
          </w:p>
        </w:tc>
        <w:tc>
          <w:tcPr>
            <w:tcW w:w="2340" w:type="dxa"/>
            <w:tcBorders>
              <w:top w:val="single" w:sz="4" w:space="0" w:color="auto"/>
              <w:bottom w:val="single" w:sz="4" w:space="0" w:color="auto"/>
            </w:tcBorders>
          </w:tcPr>
          <w:p w:rsidR="000E2AC2" w:rsidRPr="00D37A50" w:rsidRDefault="000E2AC2" w:rsidP="00501738">
            <w:pPr>
              <w:jc w:val="both"/>
              <w:rPr>
                <w:rFonts w:ascii="Times New Roman" w:hAnsi="Times New Roman" w:cs="Times New Roman"/>
                <w:sz w:val="18"/>
                <w:szCs w:val="18"/>
              </w:rPr>
            </w:pPr>
            <w:r w:rsidRPr="00D37A50">
              <w:rPr>
                <w:rFonts w:ascii="Times New Roman" w:hAnsi="Times New Roman" w:cs="Times New Roman"/>
                <w:sz w:val="18"/>
                <w:szCs w:val="18"/>
              </w:rPr>
              <w:t>2.Удовлетворенность получателей социальных услуг в оказанных услугах.</w:t>
            </w:r>
          </w:p>
        </w:tc>
        <w:tc>
          <w:tcPr>
            <w:tcW w:w="597" w:type="dxa"/>
            <w:tcBorders>
              <w:top w:val="single" w:sz="4" w:space="0" w:color="auto"/>
              <w:bottom w:val="single" w:sz="4" w:space="0" w:color="auto"/>
            </w:tcBorders>
          </w:tcPr>
          <w:p w:rsidR="000E2AC2" w:rsidRPr="00D37A50" w:rsidRDefault="000E2AC2" w:rsidP="00501738">
            <w:pPr>
              <w:jc w:val="both"/>
              <w:rPr>
                <w:rFonts w:ascii="Times New Roman" w:hAnsi="Times New Roman" w:cs="Times New Roman"/>
                <w:sz w:val="18"/>
                <w:szCs w:val="18"/>
              </w:rPr>
            </w:pPr>
            <w:r w:rsidRPr="00D37A50">
              <w:rPr>
                <w:rFonts w:ascii="Times New Roman" w:hAnsi="Times New Roman" w:cs="Times New Roman"/>
                <w:sz w:val="18"/>
                <w:szCs w:val="18"/>
              </w:rPr>
              <w:t>%</w:t>
            </w:r>
          </w:p>
        </w:tc>
        <w:tc>
          <w:tcPr>
            <w:tcW w:w="843" w:type="dxa"/>
            <w:tcBorders>
              <w:top w:val="single" w:sz="4" w:space="0" w:color="auto"/>
              <w:bottom w:val="single" w:sz="4" w:space="0" w:color="auto"/>
            </w:tcBorders>
          </w:tcPr>
          <w:p w:rsidR="000E2AC2" w:rsidRPr="00D37A50" w:rsidRDefault="000E2AC2" w:rsidP="00501738">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720" w:type="dxa"/>
            <w:tcBorders>
              <w:top w:val="single" w:sz="4" w:space="0" w:color="auto"/>
              <w:bottom w:val="single" w:sz="4" w:space="0" w:color="auto"/>
            </w:tcBorders>
          </w:tcPr>
          <w:p w:rsidR="000E2AC2" w:rsidRPr="00D37A50" w:rsidRDefault="000E2AC2" w:rsidP="00501738">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540" w:type="dxa"/>
            <w:tcBorders>
              <w:top w:val="single" w:sz="4" w:space="0" w:color="auto"/>
              <w:bottom w:val="single" w:sz="4" w:space="0" w:color="auto"/>
            </w:tcBorders>
          </w:tcPr>
          <w:p w:rsidR="000E2AC2" w:rsidRPr="00D37A50" w:rsidRDefault="000E2AC2" w:rsidP="00501738">
            <w:pPr>
              <w:jc w:val="both"/>
              <w:rPr>
                <w:rFonts w:ascii="Times New Roman" w:hAnsi="Times New Roman" w:cs="Times New Roman"/>
                <w:sz w:val="18"/>
                <w:szCs w:val="18"/>
              </w:rPr>
            </w:pPr>
            <w:r w:rsidRPr="00D37A50">
              <w:rPr>
                <w:rFonts w:ascii="Times New Roman" w:hAnsi="Times New Roman" w:cs="Times New Roman"/>
                <w:sz w:val="18"/>
                <w:szCs w:val="18"/>
              </w:rPr>
              <w:t>100</w:t>
            </w:r>
          </w:p>
        </w:tc>
      </w:tr>
      <w:tr w:rsidR="000E2AC2" w:rsidRPr="00973CD7" w:rsidTr="00B13D51">
        <w:trPr>
          <w:trHeight w:val="480"/>
        </w:trPr>
        <w:tc>
          <w:tcPr>
            <w:tcW w:w="2160" w:type="dxa"/>
            <w:vMerge/>
          </w:tcPr>
          <w:p w:rsidR="000E2AC2" w:rsidRPr="006D7918" w:rsidRDefault="000E2AC2" w:rsidP="00B54E80">
            <w:pPr>
              <w:jc w:val="both"/>
            </w:pPr>
          </w:p>
        </w:tc>
        <w:tc>
          <w:tcPr>
            <w:tcW w:w="3420" w:type="dxa"/>
            <w:vMerge/>
          </w:tcPr>
          <w:p w:rsidR="000E2AC2" w:rsidRDefault="000E2AC2" w:rsidP="00B54E80">
            <w:pPr>
              <w:jc w:val="both"/>
              <w:rPr>
                <w:rFonts w:ascii="Times New Roman" w:hAnsi="Times New Roman" w:cs="Times New Roman"/>
                <w:color w:val="000000"/>
                <w:sz w:val="20"/>
                <w:szCs w:val="20"/>
                <w:shd w:val="clear" w:color="auto" w:fill="FFFFFF"/>
              </w:rPr>
            </w:pPr>
          </w:p>
        </w:tc>
        <w:tc>
          <w:tcPr>
            <w:tcW w:w="3060" w:type="dxa"/>
            <w:vMerge/>
          </w:tcPr>
          <w:p w:rsidR="000E2AC2" w:rsidRDefault="000E2AC2" w:rsidP="00B54E80">
            <w:pPr>
              <w:jc w:val="both"/>
              <w:rPr>
                <w:rFonts w:ascii="Times New Roman" w:hAnsi="Times New Roman" w:cs="Times New Roman"/>
                <w:color w:val="000000"/>
                <w:sz w:val="20"/>
                <w:szCs w:val="20"/>
                <w:shd w:val="clear" w:color="auto" w:fill="FFFFFF"/>
              </w:rPr>
            </w:pPr>
          </w:p>
        </w:tc>
        <w:tc>
          <w:tcPr>
            <w:tcW w:w="540" w:type="dxa"/>
            <w:vMerge/>
          </w:tcPr>
          <w:p w:rsidR="000E2AC2" w:rsidRPr="00973CD7" w:rsidRDefault="000E2AC2" w:rsidP="00C03018">
            <w:pPr>
              <w:jc w:val="both"/>
              <w:rPr>
                <w:rFonts w:ascii="Times New Roman" w:hAnsi="Times New Roman" w:cs="Times New Roman"/>
                <w:sz w:val="20"/>
                <w:szCs w:val="20"/>
              </w:rPr>
            </w:pPr>
          </w:p>
        </w:tc>
        <w:tc>
          <w:tcPr>
            <w:tcW w:w="900" w:type="dxa"/>
            <w:vMerge/>
          </w:tcPr>
          <w:p w:rsidR="000E2AC2" w:rsidRPr="00973CD7" w:rsidRDefault="000E2AC2" w:rsidP="00C03018">
            <w:pPr>
              <w:jc w:val="both"/>
              <w:rPr>
                <w:rFonts w:ascii="Times New Roman" w:hAnsi="Times New Roman" w:cs="Times New Roman"/>
                <w:sz w:val="20"/>
                <w:szCs w:val="20"/>
              </w:rPr>
            </w:pPr>
          </w:p>
        </w:tc>
        <w:tc>
          <w:tcPr>
            <w:tcW w:w="720" w:type="dxa"/>
            <w:vMerge/>
          </w:tcPr>
          <w:p w:rsidR="000E2AC2" w:rsidRPr="00973CD7" w:rsidRDefault="000E2AC2" w:rsidP="00C03018">
            <w:pPr>
              <w:jc w:val="both"/>
              <w:rPr>
                <w:rFonts w:ascii="Times New Roman" w:hAnsi="Times New Roman" w:cs="Times New Roman"/>
                <w:sz w:val="20"/>
                <w:szCs w:val="20"/>
              </w:rPr>
            </w:pPr>
          </w:p>
        </w:tc>
        <w:tc>
          <w:tcPr>
            <w:tcW w:w="2340" w:type="dxa"/>
            <w:tcBorders>
              <w:top w:val="single" w:sz="4" w:space="0" w:color="auto"/>
              <w:bottom w:val="single" w:sz="4" w:space="0" w:color="auto"/>
            </w:tcBorders>
          </w:tcPr>
          <w:p w:rsidR="000E2AC2" w:rsidRPr="00D37A50" w:rsidRDefault="000E2AC2" w:rsidP="00501738">
            <w:pPr>
              <w:jc w:val="both"/>
              <w:rPr>
                <w:rFonts w:ascii="Times New Roman" w:hAnsi="Times New Roman" w:cs="Times New Roman"/>
                <w:sz w:val="18"/>
                <w:szCs w:val="18"/>
              </w:rPr>
            </w:pPr>
            <w:r w:rsidRPr="00D37A50">
              <w:rPr>
                <w:rFonts w:ascii="Times New Roman" w:hAnsi="Times New Roman" w:cs="Times New Roman"/>
                <w:sz w:val="18"/>
                <w:szCs w:val="18"/>
              </w:rPr>
              <w:t>3.Укомплектование организации специалис</w:t>
            </w:r>
            <w:r>
              <w:rPr>
                <w:rFonts w:ascii="Times New Roman" w:hAnsi="Times New Roman" w:cs="Times New Roman"/>
                <w:sz w:val="18"/>
                <w:szCs w:val="18"/>
              </w:rPr>
              <w:t xml:space="preserve"> </w:t>
            </w:r>
            <w:r w:rsidRPr="00D37A50">
              <w:rPr>
                <w:rFonts w:ascii="Times New Roman" w:hAnsi="Times New Roman" w:cs="Times New Roman"/>
                <w:sz w:val="18"/>
                <w:szCs w:val="18"/>
              </w:rPr>
              <w:t>тами, оказывающими социальные услуги.</w:t>
            </w:r>
          </w:p>
        </w:tc>
        <w:tc>
          <w:tcPr>
            <w:tcW w:w="597" w:type="dxa"/>
            <w:tcBorders>
              <w:top w:val="single" w:sz="4" w:space="0" w:color="auto"/>
              <w:bottom w:val="single" w:sz="4" w:space="0" w:color="auto"/>
            </w:tcBorders>
          </w:tcPr>
          <w:p w:rsidR="000E2AC2" w:rsidRPr="00D37A50" w:rsidRDefault="000E2AC2" w:rsidP="00501738">
            <w:pPr>
              <w:jc w:val="both"/>
              <w:rPr>
                <w:rFonts w:ascii="Times New Roman" w:hAnsi="Times New Roman" w:cs="Times New Roman"/>
                <w:sz w:val="18"/>
                <w:szCs w:val="18"/>
              </w:rPr>
            </w:pPr>
            <w:r w:rsidRPr="00D37A50">
              <w:rPr>
                <w:rFonts w:ascii="Times New Roman" w:hAnsi="Times New Roman" w:cs="Times New Roman"/>
                <w:sz w:val="18"/>
                <w:szCs w:val="18"/>
              </w:rPr>
              <w:t>%</w:t>
            </w:r>
          </w:p>
        </w:tc>
        <w:tc>
          <w:tcPr>
            <w:tcW w:w="843" w:type="dxa"/>
            <w:tcBorders>
              <w:top w:val="single" w:sz="4" w:space="0" w:color="auto"/>
              <w:bottom w:val="single" w:sz="4" w:space="0" w:color="auto"/>
            </w:tcBorders>
          </w:tcPr>
          <w:p w:rsidR="000E2AC2" w:rsidRPr="00D37A50" w:rsidRDefault="000E2AC2" w:rsidP="00501738">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720" w:type="dxa"/>
            <w:tcBorders>
              <w:top w:val="single" w:sz="4" w:space="0" w:color="auto"/>
              <w:bottom w:val="single" w:sz="4" w:space="0" w:color="auto"/>
            </w:tcBorders>
          </w:tcPr>
          <w:p w:rsidR="000E2AC2" w:rsidRPr="00D37A50" w:rsidRDefault="000E2AC2" w:rsidP="00501738">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540" w:type="dxa"/>
            <w:tcBorders>
              <w:top w:val="single" w:sz="4" w:space="0" w:color="auto"/>
              <w:bottom w:val="single" w:sz="4" w:space="0" w:color="auto"/>
            </w:tcBorders>
          </w:tcPr>
          <w:p w:rsidR="000E2AC2" w:rsidRPr="00D37A50" w:rsidRDefault="000E2AC2" w:rsidP="00501738">
            <w:pPr>
              <w:jc w:val="both"/>
              <w:rPr>
                <w:rFonts w:ascii="Times New Roman" w:hAnsi="Times New Roman" w:cs="Times New Roman"/>
                <w:sz w:val="18"/>
                <w:szCs w:val="18"/>
              </w:rPr>
            </w:pPr>
            <w:r w:rsidRPr="00D37A50">
              <w:rPr>
                <w:rFonts w:ascii="Times New Roman" w:hAnsi="Times New Roman" w:cs="Times New Roman"/>
                <w:sz w:val="18"/>
                <w:szCs w:val="18"/>
              </w:rPr>
              <w:t>100</w:t>
            </w:r>
          </w:p>
        </w:tc>
      </w:tr>
      <w:tr w:rsidR="000E2AC2" w:rsidRPr="00973CD7" w:rsidTr="00B13D51">
        <w:trPr>
          <w:trHeight w:val="480"/>
        </w:trPr>
        <w:tc>
          <w:tcPr>
            <w:tcW w:w="2160" w:type="dxa"/>
            <w:vMerge/>
          </w:tcPr>
          <w:p w:rsidR="000E2AC2" w:rsidRPr="006D7918" w:rsidRDefault="000E2AC2" w:rsidP="00B54E80">
            <w:pPr>
              <w:jc w:val="both"/>
            </w:pPr>
          </w:p>
        </w:tc>
        <w:tc>
          <w:tcPr>
            <w:tcW w:w="3420" w:type="dxa"/>
            <w:vMerge/>
          </w:tcPr>
          <w:p w:rsidR="000E2AC2" w:rsidRDefault="000E2AC2" w:rsidP="00B54E80">
            <w:pPr>
              <w:jc w:val="both"/>
              <w:rPr>
                <w:rFonts w:ascii="Times New Roman" w:hAnsi="Times New Roman" w:cs="Times New Roman"/>
                <w:color w:val="000000"/>
                <w:sz w:val="20"/>
                <w:szCs w:val="20"/>
                <w:shd w:val="clear" w:color="auto" w:fill="FFFFFF"/>
              </w:rPr>
            </w:pPr>
          </w:p>
        </w:tc>
        <w:tc>
          <w:tcPr>
            <w:tcW w:w="3060" w:type="dxa"/>
            <w:vMerge/>
          </w:tcPr>
          <w:p w:rsidR="000E2AC2" w:rsidRDefault="000E2AC2" w:rsidP="00B54E80">
            <w:pPr>
              <w:jc w:val="both"/>
              <w:rPr>
                <w:rFonts w:ascii="Times New Roman" w:hAnsi="Times New Roman" w:cs="Times New Roman"/>
                <w:color w:val="000000"/>
                <w:sz w:val="20"/>
                <w:szCs w:val="20"/>
                <w:shd w:val="clear" w:color="auto" w:fill="FFFFFF"/>
              </w:rPr>
            </w:pPr>
          </w:p>
        </w:tc>
        <w:tc>
          <w:tcPr>
            <w:tcW w:w="540" w:type="dxa"/>
            <w:vMerge/>
          </w:tcPr>
          <w:p w:rsidR="000E2AC2" w:rsidRPr="00973CD7" w:rsidRDefault="000E2AC2" w:rsidP="00C03018">
            <w:pPr>
              <w:jc w:val="both"/>
              <w:rPr>
                <w:rFonts w:ascii="Times New Roman" w:hAnsi="Times New Roman" w:cs="Times New Roman"/>
                <w:sz w:val="20"/>
                <w:szCs w:val="20"/>
              </w:rPr>
            </w:pPr>
          </w:p>
        </w:tc>
        <w:tc>
          <w:tcPr>
            <w:tcW w:w="900" w:type="dxa"/>
            <w:vMerge/>
          </w:tcPr>
          <w:p w:rsidR="000E2AC2" w:rsidRPr="00973CD7" w:rsidRDefault="000E2AC2" w:rsidP="00C03018">
            <w:pPr>
              <w:jc w:val="both"/>
              <w:rPr>
                <w:rFonts w:ascii="Times New Roman" w:hAnsi="Times New Roman" w:cs="Times New Roman"/>
                <w:sz w:val="20"/>
                <w:szCs w:val="20"/>
              </w:rPr>
            </w:pPr>
          </w:p>
        </w:tc>
        <w:tc>
          <w:tcPr>
            <w:tcW w:w="720" w:type="dxa"/>
            <w:vMerge/>
          </w:tcPr>
          <w:p w:rsidR="000E2AC2" w:rsidRPr="00973CD7" w:rsidRDefault="000E2AC2" w:rsidP="00C03018">
            <w:pPr>
              <w:jc w:val="both"/>
              <w:rPr>
                <w:rFonts w:ascii="Times New Roman" w:hAnsi="Times New Roman" w:cs="Times New Roman"/>
                <w:sz w:val="20"/>
                <w:szCs w:val="20"/>
              </w:rPr>
            </w:pPr>
          </w:p>
        </w:tc>
        <w:tc>
          <w:tcPr>
            <w:tcW w:w="2340" w:type="dxa"/>
            <w:tcBorders>
              <w:top w:val="single" w:sz="4" w:space="0" w:color="auto"/>
              <w:bottom w:val="single" w:sz="4" w:space="0" w:color="auto"/>
            </w:tcBorders>
          </w:tcPr>
          <w:p w:rsidR="000E2AC2" w:rsidRPr="00D37A50" w:rsidRDefault="000E2AC2" w:rsidP="00501738">
            <w:pPr>
              <w:jc w:val="both"/>
              <w:rPr>
                <w:rFonts w:ascii="Times New Roman" w:hAnsi="Times New Roman" w:cs="Times New Roman"/>
                <w:sz w:val="18"/>
                <w:szCs w:val="18"/>
              </w:rPr>
            </w:pPr>
            <w:r w:rsidRPr="00D37A50">
              <w:rPr>
                <w:rFonts w:ascii="Times New Roman" w:hAnsi="Times New Roman" w:cs="Times New Roman"/>
                <w:sz w:val="18"/>
                <w:szCs w:val="18"/>
              </w:rPr>
              <w:t xml:space="preserve">4. Повышение качества социальных услуг  и эффективности и их оказания </w:t>
            </w:r>
          </w:p>
        </w:tc>
        <w:tc>
          <w:tcPr>
            <w:tcW w:w="597" w:type="dxa"/>
            <w:tcBorders>
              <w:top w:val="single" w:sz="4" w:space="0" w:color="auto"/>
              <w:bottom w:val="single" w:sz="4" w:space="0" w:color="auto"/>
            </w:tcBorders>
          </w:tcPr>
          <w:p w:rsidR="000E2AC2" w:rsidRPr="00D37A50" w:rsidRDefault="000E2AC2" w:rsidP="00501738">
            <w:pPr>
              <w:jc w:val="both"/>
              <w:rPr>
                <w:rFonts w:ascii="Times New Roman" w:hAnsi="Times New Roman" w:cs="Times New Roman"/>
                <w:sz w:val="18"/>
                <w:szCs w:val="18"/>
              </w:rPr>
            </w:pPr>
            <w:r w:rsidRPr="00D37A50">
              <w:rPr>
                <w:rFonts w:ascii="Times New Roman" w:hAnsi="Times New Roman" w:cs="Times New Roman"/>
                <w:sz w:val="18"/>
                <w:szCs w:val="18"/>
              </w:rPr>
              <w:t>%</w:t>
            </w:r>
          </w:p>
        </w:tc>
        <w:tc>
          <w:tcPr>
            <w:tcW w:w="843" w:type="dxa"/>
            <w:tcBorders>
              <w:top w:val="single" w:sz="4" w:space="0" w:color="auto"/>
              <w:bottom w:val="single" w:sz="4" w:space="0" w:color="auto"/>
            </w:tcBorders>
          </w:tcPr>
          <w:p w:rsidR="000E2AC2" w:rsidRPr="00D37A50" w:rsidRDefault="000E2AC2" w:rsidP="00501738">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720" w:type="dxa"/>
            <w:tcBorders>
              <w:top w:val="single" w:sz="4" w:space="0" w:color="auto"/>
              <w:bottom w:val="single" w:sz="4" w:space="0" w:color="auto"/>
            </w:tcBorders>
          </w:tcPr>
          <w:p w:rsidR="000E2AC2" w:rsidRPr="00D37A50" w:rsidRDefault="000E2AC2" w:rsidP="00501738">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540" w:type="dxa"/>
            <w:tcBorders>
              <w:top w:val="single" w:sz="4" w:space="0" w:color="auto"/>
              <w:bottom w:val="single" w:sz="4" w:space="0" w:color="auto"/>
            </w:tcBorders>
          </w:tcPr>
          <w:p w:rsidR="000E2AC2" w:rsidRPr="00D37A50" w:rsidRDefault="000E2AC2" w:rsidP="00501738">
            <w:pPr>
              <w:jc w:val="both"/>
              <w:rPr>
                <w:rFonts w:ascii="Times New Roman" w:hAnsi="Times New Roman" w:cs="Times New Roman"/>
                <w:sz w:val="18"/>
                <w:szCs w:val="18"/>
              </w:rPr>
            </w:pPr>
            <w:r w:rsidRPr="00D37A50">
              <w:rPr>
                <w:rFonts w:ascii="Times New Roman" w:hAnsi="Times New Roman" w:cs="Times New Roman"/>
                <w:sz w:val="18"/>
                <w:szCs w:val="18"/>
              </w:rPr>
              <w:t>100</w:t>
            </w:r>
          </w:p>
        </w:tc>
      </w:tr>
      <w:tr w:rsidR="00653E31" w:rsidRPr="00973CD7" w:rsidTr="00B13D51">
        <w:trPr>
          <w:trHeight w:val="480"/>
        </w:trPr>
        <w:tc>
          <w:tcPr>
            <w:tcW w:w="2160" w:type="dxa"/>
            <w:vMerge w:val="restart"/>
          </w:tcPr>
          <w:p w:rsidR="00653E31" w:rsidRPr="004521BA" w:rsidRDefault="00653E31" w:rsidP="000E2AC2">
            <w:pPr>
              <w:jc w:val="both"/>
              <w:rPr>
                <w:rFonts w:ascii="Times New Roman" w:hAnsi="Times New Roman" w:cs="Times New Roman"/>
              </w:rPr>
            </w:pPr>
            <w:r w:rsidRPr="004521BA">
              <w:rPr>
                <w:rFonts w:ascii="Times New Roman" w:hAnsi="Times New Roman" w:cs="Times New Roman"/>
              </w:rPr>
              <w:t>880000О.99.0.АЭ26АА80000</w:t>
            </w:r>
          </w:p>
        </w:tc>
        <w:tc>
          <w:tcPr>
            <w:tcW w:w="3420" w:type="dxa"/>
            <w:vMerge w:val="restart"/>
          </w:tcPr>
          <w:p w:rsidR="00653E31" w:rsidRDefault="00653E31" w:rsidP="000E2AC2">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Виды социальных услуг: </w:t>
            </w:r>
            <w:r w:rsidRPr="006D7918">
              <w:rPr>
                <w:rFonts w:ascii="Times New Roman" w:hAnsi="Times New Roman" w:cs="Times New Roman"/>
                <w:color w:val="000000"/>
                <w:sz w:val="20"/>
                <w:szCs w:val="20"/>
                <w:shd w:val="clear" w:color="auto" w:fill="FFFFFF"/>
              </w:rPr>
              <w:t xml:space="preserve">Предоставление социального обслуживания в форме социального обслуживания на дому </w:t>
            </w:r>
            <w:r>
              <w:rPr>
                <w:rFonts w:ascii="Times New Roman" w:hAnsi="Times New Roman" w:cs="Times New Roman"/>
                <w:color w:val="000000"/>
                <w:sz w:val="20"/>
                <w:szCs w:val="20"/>
                <w:shd w:val="clear" w:color="auto" w:fill="FFFFFF"/>
              </w:rPr>
              <w:t xml:space="preserve">(предоставление </w:t>
            </w:r>
            <w:r w:rsidRPr="006D7918">
              <w:rPr>
                <w:rFonts w:ascii="Times New Roman" w:hAnsi="Times New Roman" w:cs="Times New Roman"/>
                <w:color w:val="000000"/>
                <w:sz w:val="20"/>
                <w:szCs w:val="20"/>
                <w:shd w:val="clear" w:color="auto" w:fill="FFFFFF"/>
              </w:rPr>
              <w:t xml:space="preserve"> срочных социальных услуг</w:t>
            </w:r>
            <w:r>
              <w:rPr>
                <w:rFonts w:ascii="Times New Roman" w:hAnsi="Times New Roman" w:cs="Times New Roman"/>
                <w:color w:val="000000"/>
                <w:sz w:val="20"/>
                <w:szCs w:val="20"/>
                <w:shd w:val="clear" w:color="auto" w:fill="FFFFFF"/>
              </w:rPr>
              <w:t>) (шесть  раз в течение 14 дней)</w:t>
            </w:r>
          </w:p>
        </w:tc>
        <w:tc>
          <w:tcPr>
            <w:tcW w:w="3060" w:type="dxa"/>
            <w:vMerge w:val="restart"/>
          </w:tcPr>
          <w:p w:rsidR="00653E31" w:rsidRDefault="00256187" w:rsidP="00ED5FEC">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Категории: </w:t>
            </w:r>
            <w:r w:rsidR="00ED5FEC">
              <w:rPr>
                <w:rFonts w:ascii="Times New Roman" w:hAnsi="Times New Roman" w:cs="Times New Roman"/>
                <w:color w:val="000000"/>
                <w:sz w:val="20"/>
                <w:szCs w:val="20"/>
                <w:shd w:val="clear" w:color="auto" w:fill="FFFFFF"/>
              </w:rPr>
              <w:t xml:space="preserve">Граждане при наличии иных обстоятельств, которые признаны нормативными правовыми актами Калининградской области ухудшающими или способными ухудшить условия их жизнедеятельности </w:t>
            </w:r>
          </w:p>
        </w:tc>
        <w:tc>
          <w:tcPr>
            <w:tcW w:w="540" w:type="dxa"/>
            <w:vMerge w:val="restart"/>
          </w:tcPr>
          <w:p w:rsidR="00653E31" w:rsidRPr="00973CD7" w:rsidRDefault="00653E31" w:rsidP="00C03018">
            <w:pPr>
              <w:jc w:val="both"/>
              <w:rPr>
                <w:rFonts w:ascii="Times New Roman" w:hAnsi="Times New Roman" w:cs="Times New Roman"/>
                <w:sz w:val="20"/>
                <w:szCs w:val="20"/>
              </w:rPr>
            </w:pPr>
          </w:p>
        </w:tc>
        <w:tc>
          <w:tcPr>
            <w:tcW w:w="900" w:type="dxa"/>
            <w:vMerge w:val="restart"/>
          </w:tcPr>
          <w:p w:rsidR="00653E31" w:rsidRPr="00973CD7" w:rsidRDefault="00653E31" w:rsidP="00C03018">
            <w:pPr>
              <w:jc w:val="both"/>
              <w:rPr>
                <w:rFonts w:ascii="Times New Roman" w:hAnsi="Times New Roman" w:cs="Times New Roman"/>
                <w:sz w:val="20"/>
                <w:szCs w:val="20"/>
              </w:rPr>
            </w:pPr>
          </w:p>
        </w:tc>
        <w:tc>
          <w:tcPr>
            <w:tcW w:w="720" w:type="dxa"/>
            <w:vMerge w:val="restart"/>
          </w:tcPr>
          <w:p w:rsidR="00653E31" w:rsidRPr="00973CD7" w:rsidRDefault="00653E31" w:rsidP="00C03018">
            <w:pPr>
              <w:jc w:val="both"/>
              <w:rPr>
                <w:rFonts w:ascii="Times New Roman" w:hAnsi="Times New Roman" w:cs="Times New Roman"/>
                <w:sz w:val="20"/>
                <w:szCs w:val="20"/>
              </w:rPr>
            </w:pPr>
          </w:p>
        </w:tc>
        <w:tc>
          <w:tcPr>
            <w:tcW w:w="2340" w:type="dxa"/>
            <w:tcBorders>
              <w:top w:val="single" w:sz="4" w:space="0" w:color="auto"/>
              <w:bottom w:val="single" w:sz="4" w:space="0" w:color="auto"/>
            </w:tcBorders>
          </w:tcPr>
          <w:p w:rsidR="00653E31" w:rsidRPr="00D37A50" w:rsidRDefault="00653E31" w:rsidP="00501738">
            <w:pPr>
              <w:jc w:val="both"/>
              <w:rPr>
                <w:rFonts w:ascii="Times New Roman" w:hAnsi="Times New Roman" w:cs="Times New Roman"/>
                <w:sz w:val="18"/>
                <w:szCs w:val="18"/>
              </w:rPr>
            </w:pPr>
            <w:r w:rsidRPr="00D37A50">
              <w:rPr>
                <w:rFonts w:ascii="Times New Roman" w:hAnsi="Times New Roman" w:cs="Times New Roman"/>
                <w:sz w:val="18"/>
                <w:szCs w:val="18"/>
              </w:rPr>
              <w:t>1.Доля получателей социальных услуг, получа</w:t>
            </w:r>
            <w:r>
              <w:rPr>
                <w:rFonts w:ascii="Times New Roman" w:hAnsi="Times New Roman" w:cs="Times New Roman"/>
                <w:sz w:val="18"/>
                <w:szCs w:val="18"/>
              </w:rPr>
              <w:t xml:space="preserve"> </w:t>
            </w:r>
            <w:r w:rsidRPr="00D37A50">
              <w:rPr>
                <w:rFonts w:ascii="Times New Roman" w:hAnsi="Times New Roman" w:cs="Times New Roman"/>
                <w:sz w:val="18"/>
                <w:szCs w:val="18"/>
              </w:rPr>
              <w:t>ющих социальные услуги от общего числа полу</w:t>
            </w:r>
            <w:r>
              <w:rPr>
                <w:rFonts w:ascii="Times New Roman" w:hAnsi="Times New Roman" w:cs="Times New Roman"/>
                <w:sz w:val="18"/>
                <w:szCs w:val="18"/>
              </w:rPr>
              <w:t xml:space="preserve"> </w:t>
            </w:r>
            <w:r w:rsidRPr="00D37A50">
              <w:rPr>
                <w:rFonts w:ascii="Times New Roman" w:hAnsi="Times New Roman" w:cs="Times New Roman"/>
                <w:sz w:val="18"/>
                <w:szCs w:val="18"/>
              </w:rPr>
              <w:t>чателей социальных услуг</w:t>
            </w:r>
          </w:p>
        </w:tc>
        <w:tc>
          <w:tcPr>
            <w:tcW w:w="597" w:type="dxa"/>
            <w:tcBorders>
              <w:top w:val="single" w:sz="4" w:space="0" w:color="auto"/>
              <w:bottom w:val="single" w:sz="4" w:space="0" w:color="auto"/>
            </w:tcBorders>
          </w:tcPr>
          <w:p w:rsidR="00653E31" w:rsidRPr="00D37A50" w:rsidRDefault="00653E31" w:rsidP="00501738">
            <w:pPr>
              <w:jc w:val="both"/>
              <w:rPr>
                <w:rFonts w:ascii="Times New Roman" w:hAnsi="Times New Roman" w:cs="Times New Roman"/>
                <w:sz w:val="18"/>
                <w:szCs w:val="18"/>
              </w:rPr>
            </w:pPr>
            <w:r w:rsidRPr="00D37A50">
              <w:rPr>
                <w:rFonts w:ascii="Times New Roman" w:hAnsi="Times New Roman" w:cs="Times New Roman"/>
                <w:sz w:val="18"/>
                <w:szCs w:val="18"/>
              </w:rPr>
              <w:t>%</w:t>
            </w:r>
          </w:p>
        </w:tc>
        <w:tc>
          <w:tcPr>
            <w:tcW w:w="843" w:type="dxa"/>
            <w:tcBorders>
              <w:top w:val="single" w:sz="4" w:space="0" w:color="auto"/>
              <w:bottom w:val="single" w:sz="4" w:space="0" w:color="auto"/>
            </w:tcBorders>
          </w:tcPr>
          <w:p w:rsidR="00653E31" w:rsidRPr="00D37A50" w:rsidRDefault="00653E31" w:rsidP="00501738">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720" w:type="dxa"/>
            <w:tcBorders>
              <w:top w:val="single" w:sz="4" w:space="0" w:color="auto"/>
              <w:bottom w:val="single" w:sz="4" w:space="0" w:color="auto"/>
            </w:tcBorders>
          </w:tcPr>
          <w:p w:rsidR="00653E31" w:rsidRPr="00D37A50" w:rsidRDefault="00653E31" w:rsidP="00501738">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540" w:type="dxa"/>
            <w:tcBorders>
              <w:top w:val="single" w:sz="4" w:space="0" w:color="auto"/>
              <w:bottom w:val="single" w:sz="4" w:space="0" w:color="auto"/>
            </w:tcBorders>
          </w:tcPr>
          <w:p w:rsidR="00653E31" w:rsidRPr="00D37A50" w:rsidRDefault="00653E31" w:rsidP="00501738">
            <w:pPr>
              <w:jc w:val="both"/>
              <w:rPr>
                <w:rFonts w:ascii="Times New Roman" w:hAnsi="Times New Roman" w:cs="Times New Roman"/>
                <w:sz w:val="18"/>
                <w:szCs w:val="18"/>
              </w:rPr>
            </w:pPr>
            <w:r w:rsidRPr="00D37A50">
              <w:rPr>
                <w:rFonts w:ascii="Times New Roman" w:hAnsi="Times New Roman" w:cs="Times New Roman"/>
                <w:sz w:val="18"/>
                <w:szCs w:val="18"/>
              </w:rPr>
              <w:t>100</w:t>
            </w:r>
          </w:p>
        </w:tc>
      </w:tr>
      <w:tr w:rsidR="00653E31" w:rsidRPr="00973CD7" w:rsidTr="00B13D51">
        <w:trPr>
          <w:trHeight w:val="480"/>
        </w:trPr>
        <w:tc>
          <w:tcPr>
            <w:tcW w:w="2160" w:type="dxa"/>
            <w:vMerge/>
          </w:tcPr>
          <w:p w:rsidR="00653E31" w:rsidRDefault="00653E31" w:rsidP="000E2AC2">
            <w:pPr>
              <w:jc w:val="both"/>
            </w:pPr>
          </w:p>
        </w:tc>
        <w:tc>
          <w:tcPr>
            <w:tcW w:w="3420" w:type="dxa"/>
            <w:vMerge/>
          </w:tcPr>
          <w:p w:rsidR="00653E31" w:rsidRDefault="00653E31" w:rsidP="000E2AC2">
            <w:pPr>
              <w:jc w:val="both"/>
              <w:rPr>
                <w:rFonts w:ascii="Times New Roman" w:hAnsi="Times New Roman" w:cs="Times New Roman"/>
                <w:color w:val="000000"/>
                <w:sz w:val="20"/>
                <w:szCs w:val="20"/>
                <w:shd w:val="clear" w:color="auto" w:fill="FFFFFF"/>
              </w:rPr>
            </w:pPr>
          </w:p>
        </w:tc>
        <w:tc>
          <w:tcPr>
            <w:tcW w:w="3060" w:type="dxa"/>
            <w:vMerge/>
          </w:tcPr>
          <w:p w:rsidR="00653E31" w:rsidRDefault="00653E31" w:rsidP="00B54E80">
            <w:pPr>
              <w:jc w:val="both"/>
              <w:rPr>
                <w:rFonts w:ascii="Times New Roman" w:hAnsi="Times New Roman" w:cs="Times New Roman"/>
                <w:color w:val="000000"/>
                <w:sz w:val="20"/>
                <w:szCs w:val="20"/>
                <w:shd w:val="clear" w:color="auto" w:fill="FFFFFF"/>
              </w:rPr>
            </w:pPr>
          </w:p>
        </w:tc>
        <w:tc>
          <w:tcPr>
            <w:tcW w:w="540" w:type="dxa"/>
            <w:vMerge/>
          </w:tcPr>
          <w:p w:rsidR="00653E31" w:rsidRPr="00973CD7" w:rsidRDefault="00653E31" w:rsidP="00C03018">
            <w:pPr>
              <w:jc w:val="both"/>
              <w:rPr>
                <w:rFonts w:ascii="Times New Roman" w:hAnsi="Times New Roman" w:cs="Times New Roman"/>
                <w:sz w:val="20"/>
                <w:szCs w:val="20"/>
              </w:rPr>
            </w:pPr>
          </w:p>
        </w:tc>
        <w:tc>
          <w:tcPr>
            <w:tcW w:w="900" w:type="dxa"/>
            <w:vMerge/>
          </w:tcPr>
          <w:p w:rsidR="00653E31" w:rsidRPr="00973CD7" w:rsidRDefault="00653E31" w:rsidP="00C03018">
            <w:pPr>
              <w:jc w:val="both"/>
              <w:rPr>
                <w:rFonts w:ascii="Times New Roman" w:hAnsi="Times New Roman" w:cs="Times New Roman"/>
                <w:sz w:val="20"/>
                <w:szCs w:val="20"/>
              </w:rPr>
            </w:pPr>
          </w:p>
        </w:tc>
        <w:tc>
          <w:tcPr>
            <w:tcW w:w="720" w:type="dxa"/>
            <w:vMerge/>
          </w:tcPr>
          <w:p w:rsidR="00653E31" w:rsidRPr="00973CD7" w:rsidRDefault="00653E31" w:rsidP="00C03018">
            <w:pPr>
              <w:jc w:val="both"/>
              <w:rPr>
                <w:rFonts w:ascii="Times New Roman" w:hAnsi="Times New Roman" w:cs="Times New Roman"/>
                <w:sz w:val="20"/>
                <w:szCs w:val="20"/>
              </w:rPr>
            </w:pPr>
          </w:p>
        </w:tc>
        <w:tc>
          <w:tcPr>
            <w:tcW w:w="2340" w:type="dxa"/>
            <w:tcBorders>
              <w:top w:val="single" w:sz="4" w:space="0" w:color="auto"/>
              <w:bottom w:val="single" w:sz="4" w:space="0" w:color="auto"/>
            </w:tcBorders>
          </w:tcPr>
          <w:p w:rsidR="00653E31" w:rsidRPr="00D37A50" w:rsidRDefault="00ED5FEC" w:rsidP="00ED5FEC">
            <w:pPr>
              <w:jc w:val="both"/>
              <w:rPr>
                <w:rFonts w:ascii="Times New Roman" w:hAnsi="Times New Roman" w:cs="Times New Roman"/>
                <w:sz w:val="18"/>
                <w:szCs w:val="18"/>
              </w:rPr>
            </w:pPr>
            <w:r>
              <w:rPr>
                <w:rFonts w:ascii="Times New Roman" w:hAnsi="Times New Roman" w:cs="Times New Roman"/>
                <w:sz w:val="18"/>
                <w:szCs w:val="18"/>
              </w:rPr>
              <w:t>2</w:t>
            </w:r>
            <w:r w:rsidRPr="00D37A50">
              <w:rPr>
                <w:rFonts w:ascii="Times New Roman" w:hAnsi="Times New Roman" w:cs="Times New Roman"/>
                <w:sz w:val="18"/>
                <w:szCs w:val="18"/>
              </w:rPr>
              <w:t>.Укомплектование органи</w:t>
            </w:r>
            <w:r>
              <w:rPr>
                <w:rFonts w:ascii="Times New Roman" w:hAnsi="Times New Roman" w:cs="Times New Roman"/>
                <w:sz w:val="18"/>
                <w:szCs w:val="18"/>
              </w:rPr>
              <w:t xml:space="preserve"> </w:t>
            </w:r>
            <w:r w:rsidRPr="00D37A50">
              <w:rPr>
                <w:rFonts w:ascii="Times New Roman" w:hAnsi="Times New Roman" w:cs="Times New Roman"/>
                <w:sz w:val="18"/>
                <w:szCs w:val="18"/>
              </w:rPr>
              <w:t>зации специалистами, ока</w:t>
            </w:r>
            <w:r>
              <w:rPr>
                <w:rFonts w:ascii="Times New Roman" w:hAnsi="Times New Roman" w:cs="Times New Roman"/>
                <w:sz w:val="18"/>
                <w:szCs w:val="18"/>
              </w:rPr>
              <w:t xml:space="preserve"> </w:t>
            </w:r>
            <w:r w:rsidRPr="00D37A50">
              <w:rPr>
                <w:rFonts w:ascii="Times New Roman" w:hAnsi="Times New Roman" w:cs="Times New Roman"/>
                <w:sz w:val="18"/>
                <w:szCs w:val="18"/>
              </w:rPr>
              <w:t>зывающими социальные услуги.</w:t>
            </w:r>
          </w:p>
        </w:tc>
        <w:tc>
          <w:tcPr>
            <w:tcW w:w="597" w:type="dxa"/>
            <w:tcBorders>
              <w:top w:val="single" w:sz="4" w:space="0" w:color="auto"/>
              <w:bottom w:val="single" w:sz="4" w:space="0" w:color="auto"/>
            </w:tcBorders>
          </w:tcPr>
          <w:p w:rsidR="00653E31" w:rsidRPr="00D37A50" w:rsidRDefault="00653E31" w:rsidP="00501738">
            <w:pPr>
              <w:jc w:val="both"/>
              <w:rPr>
                <w:rFonts w:ascii="Times New Roman" w:hAnsi="Times New Roman" w:cs="Times New Roman"/>
                <w:sz w:val="18"/>
                <w:szCs w:val="18"/>
              </w:rPr>
            </w:pPr>
            <w:r w:rsidRPr="00D37A50">
              <w:rPr>
                <w:rFonts w:ascii="Times New Roman" w:hAnsi="Times New Roman" w:cs="Times New Roman"/>
                <w:sz w:val="18"/>
                <w:szCs w:val="18"/>
              </w:rPr>
              <w:t>%</w:t>
            </w:r>
          </w:p>
        </w:tc>
        <w:tc>
          <w:tcPr>
            <w:tcW w:w="843" w:type="dxa"/>
            <w:tcBorders>
              <w:top w:val="single" w:sz="4" w:space="0" w:color="auto"/>
              <w:bottom w:val="single" w:sz="4" w:space="0" w:color="auto"/>
            </w:tcBorders>
          </w:tcPr>
          <w:p w:rsidR="00653E31" w:rsidRPr="00D37A50" w:rsidRDefault="00653E31" w:rsidP="00501738">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720" w:type="dxa"/>
            <w:tcBorders>
              <w:top w:val="single" w:sz="4" w:space="0" w:color="auto"/>
              <w:bottom w:val="single" w:sz="4" w:space="0" w:color="auto"/>
            </w:tcBorders>
          </w:tcPr>
          <w:p w:rsidR="00653E31" w:rsidRPr="00D37A50" w:rsidRDefault="00653E31" w:rsidP="00501738">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540" w:type="dxa"/>
            <w:tcBorders>
              <w:top w:val="single" w:sz="4" w:space="0" w:color="auto"/>
              <w:bottom w:val="single" w:sz="4" w:space="0" w:color="auto"/>
            </w:tcBorders>
          </w:tcPr>
          <w:p w:rsidR="00653E31" w:rsidRPr="00D37A50" w:rsidRDefault="00653E31" w:rsidP="00501738">
            <w:pPr>
              <w:jc w:val="both"/>
              <w:rPr>
                <w:rFonts w:ascii="Times New Roman" w:hAnsi="Times New Roman" w:cs="Times New Roman"/>
                <w:sz w:val="18"/>
                <w:szCs w:val="18"/>
              </w:rPr>
            </w:pPr>
            <w:r w:rsidRPr="00D37A50">
              <w:rPr>
                <w:rFonts w:ascii="Times New Roman" w:hAnsi="Times New Roman" w:cs="Times New Roman"/>
                <w:sz w:val="18"/>
                <w:szCs w:val="18"/>
              </w:rPr>
              <w:t>100</w:t>
            </w:r>
          </w:p>
        </w:tc>
      </w:tr>
    </w:tbl>
    <w:p w:rsidR="00842415" w:rsidRDefault="00842415" w:rsidP="0041695B">
      <w:pPr>
        <w:spacing w:after="0" w:line="240" w:lineRule="auto"/>
        <w:jc w:val="both"/>
        <w:rPr>
          <w:rFonts w:ascii="Times New Roman" w:hAnsi="Times New Roman" w:cs="Times New Roman"/>
        </w:rPr>
      </w:pPr>
    </w:p>
    <w:p w:rsidR="0041695B" w:rsidRPr="004B497D" w:rsidRDefault="0041695B" w:rsidP="0041695B">
      <w:pPr>
        <w:spacing w:after="0" w:line="240" w:lineRule="auto"/>
        <w:jc w:val="both"/>
        <w:rPr>
          <w:rFonts w:ascii="Times New Roman" w:hAnsi="Times New Roman" w:cs="Times New Roman"/>
          <w:u w:val="single"/>
        </w:rPr>
      </w:pPr>
      <w:r w:rsidRPr="004B497D">
        <w:rPr>
          <w:rFonts w:ascii="Times New Roman" w:hAnsi="Times New Roman" w:cs="Times New Roman"/>
        </w:rPr>
        <w:t xml:space="preserve">Допустимые (возможные) отклонения от установленных показателей объема, в пределах которых муниципальное задание считается выполненным, (процентов) </w:t>
      </w:r>
      <w:r w:rsidRPr="004B497D">
        <w:rPr>
          <w:rFonts w:ascii="Times New Roman" w:hAnsi="Times New Roman" w:cs="Times New Roman"/>
          <w:u w:val="single"/>
        </w:rPr>
        <w:t>5 %</w:t>
      </w:r>
    </w:p>
    <w:p w:rsidR="00842415" w:rsidRDefault="00842415" w:rsidP="00FE6F75">
      <w:pPr>
        <w:spacing w:after="0" w:line="240" w:lineRule="auto"/>
        <w:jc w:val="both"/>
        <w:rPr>
          <w:rFonts w:ascii="Times New Roman" w:hAnsi="Times New Roman" w:cs="Times New Roman"/>
        </w:rPr>
      </w:pPr>
    </w:p>
    <w:p w:rsidR="00842415" w:rsidRDefault="00842415" w:rsidP="00FE6F75">
      <w:pPr>
        <w:spacing w:after="0" w:line="240" w:lineRule="auto"/>
        <w:jc w:val="both"/>
        <w:rPr>
          <w:rFonts w:ascii="Times New Roman" w:hAnsi="Times New Roman" w:cs="Times New Roman"/>
        </w:rPr>
      </w:pPr>
    </w:p>
    <w:p w:rsidR="00842415" w:rsidRDefault="00842415" w:rsidP="00FE6F75">
      <w:pPr>
        <w:spacing w:after="0" w:line="240" w:lineRule="auto"/>
        <w:jc w:val="both"/>
        <w:rPr>
          <w:rFonts w:ascii="Times New Roman" w:hAnsi="Times New Roman" w:cs="Times New Roman"/>
        </w:rPr>
      </w:pPr>
    </w:p>
    <w:p w:rsidR="00FE6F75" w:rsidRPr="004B497D" w:rsidRDefault="00FE6F75" w:rsidP="00FE6F75">
      <w:pPr>
        <w:spacing w:after="0" w:line="240" w:lineRule="auto"/>
        <w:jc w:val="both"/>
        <w:rPr>
          <w:rFonts w:ascii="Times New Roman" w:hAnsi="Times New Roman" w:cs="Times New Roman"/>
        </w:rPr>
      </w:pPr>
      <w:r w:rsidRPr="004B497D">
        <w:rPr>
          <w:rFonts w:ascii="Times New Roman" w:hAnsi="Times New Roman" w:cs="Times New Roman"/>
        </w:rPr>
        <w:lastRenderedPageBreak/>
        <w:t>4.</w:t>
      </w:r>
      <w:r w:rsidR="0041695B" w:rsidRPr="004B497D">
        <w:rPr>
          <w:rFonts w:ascii="Times New Roman" w:hAnsi="Times New Roman" w:cs="Times New Roman"/>
        </w:rPr>
        <w:t>2</w:t>
      </w:r>
      <w:r w:rsidRPr="004B497D">
        <w:rPr>
          <w:rFonts w:ascii="Times New Roman" w:hAnsi="Times New Roman" w:cs="Times New Roman"/>
        </w:rPr>
        <w:t>.Показатели, характеризующие объем государственной услуги:</w:t>
      </w:r>
    </w:p>
    <w:tbl>
      <w:tblPr>
        <w:tblStyle w:val="a3"/>
        <w:tblW w:w="15840" w:type="dxa"/>
        <w:tblInd w:w="-432" w:type="dxa"/>
        <w:tblLayout w:type="fixed"/>
        <w:tblLook w:val="04A0"/>
      </w:tblPr>
      <w:tblGrid>
        <w:gridCol w:w="2160"/>
        <w:gridCol w:w="3420"/>
        <w:gridCol w:w="3240"/>
        <w:gridCol w:w="540"/>
        <w:gridCol w:w="900"/>
        <w:gridCol w:w="720"/>
        <w:gridCol w:w="2160"/>
        <w:gridCol w:w="597"/>
        <w:gridCol w:w="843"/>
        <w:gridCol w:w="720"/>
        <w:gridCol w:w="540"/>
      </w:tblGrid>
      <w:tr w:rsidR="00FE6F75" w:rsidRPr="000F09B2" w:rsidTr="00B13D51">
        <w:tc>
          <w:tcPr>
            <w:tcW w:w="2160" w:type="dxa"/>
            <w:vMerge w:val="restart"/>
          </w:tcPr>
          <w:p w:rsidR="00FE6F75" w:rsidRPr="00395E63" w:rsidRDefault="00FE6F75" w:rsidP="00DD17A1">
            <w:pPr>
              <w:jc w:val="both"/>
              <w:rPr>
                <w:rFonts w:ascii="Times New Roman" w:hAnsi="Times New Roman" w:cs="Times New Roman"/>
                <w:sz w:val="18"/>
                <w:szCs w:val="18"/>
              </w:rPr>
            </w:pPr>
            <w:r w:rsidRPr="00395E63">
              <w:rPr>
                <w:rFonts w:ascii="Times New Roman" w:hAnsi="Times New Roman" w:cs="Times New Roman"/>
                <w:sz w:val="18"/>
                <w:szCs w:val="18"/>
              </w:rPr>
              <w:t>Уникальный номер реестровой записи</w:t>
            </w:r>
          </w:p>
        </w:tc>
        <w:tc>
          <w:tcPr>
            <w:tcW w:w="7200" w:type="dxa"/>
            <w:gridSpan w:val="3"/>
          </w:tcPr>
          <w:p w:rsidR="00FE6F75" w:rsidRPr="00D37A50" w:rsidRDefault="00FE6F75" w:rsidP="00DD17A1">
            <w:pPr>
              <w:jc w:val="both"/>
              <w:rPr>
                <w:rFonts w:ascii="Times New Roman" w:hAnsi="Times New Roman" w:cs="Times New Roman"/>
                <w:sz w:val="16"/>
                <w:szCs w:val="16"/>
              </w:rPr>
            </w:pPr>
            <w:r w:rsidRPr="00D37A50">
              <w:rPr>
                <w:rFonts w:ascii="Times New Roman" w:hAnsi="Times New Roman" w:cs="Times New Roman"/>
                <w:sz w:val="16"/>
                <w:szCs w:val="16"/>
              </w:rPr>
              <w:t xml:space="preserve">Показатель, характеризующий содержание государственной услуги </w:t>
            </w:r>
          </w:p>
        </w:tc>
        <w:tc>
          <w:tcPr>
            <w:tcW w:w="1620" w:type="dxa"/>
            <w:gridSpan w:val="2"/>
          </w:tcPr>
          <w:p w:rsidR="00FE6F75" w:rsidRPr="00D37A50" w:rsidRDefault="00FE6F75" w:rsidP="00DD17A1">
            <w:pPr>
              <w:jc w:val="both"/>
              <w:rPr>
                <w:rFonts w:ascii="Times New Roman" w:hAnsi="Times New Roman" w:cs="Times New Roman"/>
                <w:sz w:val="16"/>
                <w:szCs w:val="16"/>
              </w:rPr>
            </w:pPr>
            <w:r w:rsidRPr="00D37A50">
              <w:rPr>
                <w:rFonts w:ascii="Times New Roman" w:hAnsi="Times New Roman" w:cs="Times New Roman"/>
                <w:sz w:val="16"/>
                <w:szCs w:val="16"/>
              </w:rPr>
              <w:t>Показатель, характеризующий условия (формы) оказания  государственной услуги</w:t>
            </w:r>
          </w:p>
        </w:tc>
        <w:tc>
          <w:tcPr>
            <w:tcW w:w="2757" w:type="dxa"/>
            <w:gridSpan w:val="2"/>
          </w:tcPr>
          <w:p w:rsidR="00FE6F75" w:rsidRPr="00D37A50" w:rsidRDefault="00FE6F75" w:rsidP="00DD17A1">
            <w:pPr>
              <w:jc w:val="both"/>
              <w:rPr>
                <w:rFonts w:ascii="Times New Roman" w:hAnsi="Times New Roman" w:cs="Times New Roman"/>
                <w:sz w:val="16"/>
                <w:szCs w:val="16"/>
              </w:rPr>
            </w:pPr>
            <w:r w:rsidRPr="00D37A50">
              <w:rPr>
                <w:rFonts w:ascii="Times New Roman" w:hAnsi="Times New Roman" w:cs="Times New Roman"/>
                <w:sz w:val="16"/>
                <w:szCs w:val="16"/>
              </w:rPr>
              <w:t>Показатель качества  государственной услуги</w:t>
            </w:r>
          </w:p>
        </w:tc>
        <w:tc>
          <w:tcPr>
            <w:tcW w:w="2103" w:type="dxa"/>
            <w:gridSpan w:val="3"/>
          </w:tcPr>
          <w:p w:rsidR="00FE6F75" w:rsidRPr="00D37A50" w:rsidRDefault="00FE6F75" w:rsidP="00DD17A1">
            <w:pPr>
              <w:jc w:val="both"/>
              <w:rPr>
                <w:rFonts w:ascii="Times New Roman" w:hAnsi="Times New Roman" w:cs="Times New Roman"/>
                <w:sz w:val="16"/>
                <w:szCs w:val="16"/>
              </w:rPr>
            </w:pPr>
            <w:r w:rsidRPr="00D37A50">
              <w:rPr>
                <w:rFonts w:ascii="Times New Roman" w:hAnsi="Times New Roman" w:cs="Times New Roman"/>
                <w:sz w:val="16"/>
                <w:szCs w:val="16"/>
              </w:rPr>
              <w:t>Значение показателя качества  государственной услуги</w:t>
            </w:r>
          </w:p>
        </w:tc>
      </w:tr>
      <w:tr w:rsidR="00FE6F75" w:rsidRPr="00973CD7" w:rsidTr="00B13D51">
        <w:tc>
          <w:tcPr>
            <w:tcW w:w="2160" w:type="dxa"/>
            <w:vMerge/>
          </w:tcPr>
          <w:p w:rsidR="00FE6F75" w:rsidRPr="00D37A50" w:rsidRDefault="00FE6F75" w:rsidP="00DD17A1">
            <w:pPr>
              <w:jc w:val="both"/>
              <w:rPr>
                <w:rFonts w:ascii="Times New Roman" w:hAnsi="Times New Roman" w:cs="Times New Roman"/>
                <w:sz w:val="16"/>
                <w:szCs w:val="16"/>
              </w:rPr>
            </w:pPr>
          </w:p>
        </w:tc>
        <w:tc>
          <w:tcPr>
            <w:tcW w:w="3420" w:type="dxa"/>
          </w:tcPr>
          <w:p w:rsidR="00FE6F75" w:rsidRPr="00D37A50" w:rsidRDefault="00FE6F75" w:rsidP="00DD17A1">
            <w:pPr>
              <w:jc w:val="both"/>
              <w:rPr>
                <w:rFonts w:ascii="Times New Roman" w:hAnsi="Times New Roman" w:cs="Times New Roman"/>
                <w:sz w:val="16"/>
                <w:szCs w:val="16"/>
              </w:rPr>
            </w:pPr>
            <w:r w:rsidRPr="00D37A50">
              <w:rPr>
                <w:rFonts w:ascii="Times New Roman" w:hAnsi="Times New Roman" w:cs="Times New Roman"/>
                <w:sz w:val="16"/>
                <w:szCs w:val="16"/>
              </w:rPr>
              <w:t>Наименование показателя</w:t>
            </w:r>
          </w:p>
        </w:tc>
        <w:tc>
          <w:tcPr>
            <w:tcW w:w="3240" w:type="dxa"/>
          </w:tcPr>
          <w:p w:rsidR="00FE6F75" w:rsidRPr="00D37A50" w:rsidRDefault="00FE6F75" w:rsidP="00DD17A1">
            <w:pPr>
              <w:jc w:val="both"/>
              <w:rPr>
                <w:rFonts w:ascii="Times New Roman" w:hAnsi="Times New Roman" w:cs="Times New Roman"/>
                <w:sz w:val="16"/>
                <w:szCs w:val="16"/>
              </w:rPr>
            </w:pPr>
            <w:r w:rsidRPr="00D37A50">
              <w:rPr>
                <w:rFonts w:ascii="Times New Roman" w:hAnsi="Times New Roman" w:cs="Times New Roman"/>
                <w:sz w:val="16"/>
                <w:szCs w:val="16"/>
              </w:rPr>
              <w:t>Наименование показателя</w:t>
            </w:r>
          </w:p>
        </w:tc>
        <w:tc>
          <w:tcPr>
            <w:tcW w:w="540" w:type="dxa"/>
          </w:tcPr>
          <w:p w:rsidR="00FE6F75" w:rsidRPr="00D37A50" w:rsidRDefault="00FE6F75" w:rsidP="00DD17A1">
            <w:pPr>
              <w:jc w:val="both"/>
              <w:rPr>
                <w:rFonts w:ascii="Times New Roman" w:hAnsi="Times New Roman" w:cs="Times New Roman"/>
                <w:sz w:val="16"/>
                <w:szCs w:val="16"/>
              </w:rPr>
            </w:pPr>
            <w:r w:rsidRPr="00D37A50">
              <w:rPr>
                <w:rFonts w:ascii="Times New Roman" w:hAnsi="Times New Roman" w:cs="Times New Roman"/>
                <w:sz w:val="16"/>
                <w:szCs w:val="16"/>
              </w:rPr>
              <w:t>Наименование показателя</w:t>
            </w:r>
          </w:p>
        </w:tc>
        <w:tc>
          <w:tcPr>
            <w:tcW w:w="900" w:type="dxa"/>
          </w:tcPr>
          <w:p w:rsidR="00FE6F75" w:rsidRPr="00D37A50" w:rsidRDefault="00FE6F75" w:rsidP="00DD17A1">
            <w:pPr>
              <w:jc w:val="both"/>
              <w:rPr>
                <w:rFonts w:ascii="Times New Roman" w:hAnsi="Times New Roman" w:cs="Times New Roman"/>
                <w:sz w:val="16"/>
                <w:szCs w:val="16"/>
              </w:rPr>
            </w:pPr>
            <w:r w:rsidRPr="00D37A50">
              <w:rPr>
                <w:rFonts w:ascii="Times New Roman" w:hAnsi="Times New Roman" w:cs="Times New Roman"/>
                <w:sz w:val="16"/>
                <w:szCs w:val="16"/>
              </w:rPr>
              <w:t>Наименование показателя</w:t>
            </w:r>
          </w:p>
        </w:tc>
        <w:tc>
          <w:tcPr>
            <w:tcW w:w="720" w:type="dxa"/>
          </w:tcPr>
          <w:p w:rsidR="00FE6F75" w:rsidRPr="00D37A50" w:rsidRDefault="00FE6F75" w:rsidP="00DD17A1">
            <w:pPr>
              <w:jc w:val="both"/>
              <w:rPr>
                <w:rFonts w:ascii="Times New Roman" w:hAnsi="Times New Roman" w:cs="Times New Roman"/>
                <w:sz w:val="16"/>
                <w:szCs w:val="16"/>
              </w:rPr>
            </w:pPr>
            <w:r w:rsidRPr="00D37A50">
              <w:rPr>
                <w:rFonts w:ascii="Times New Roman" w:hAnsi="Times New Roman" w:cs="Times New Roman"/>
                <w:sz w:val="16"/>
                <w:szCs w:val="16"/>
              </w:rPr>
              <w:t>единица измерения</w:t>
            </w:r>
          </w:p>
        </w:tc>
        <w:tc>
          <w:tcPr>
            <w:tcW w:w="2160" w:type="dxa"/>
          </w:tcPr>
          <w:p w:rsidR="00FE6F75" w:rsidRPr="00D37A50" w:rsidRDefault="00FE6F75" w:rsidP="00DD17A1">
            <w:pPr>
              <w:jc w:val="both"/>
              <w:rPr>
                <w:rFonts w:ascii="Times New Roman" w:hAnsi="Times New Roman" w:cs="Times New Roman"/>
                <w:sz w:val="16"/>
                <w:szCs w:val="16"/>
              </w:rPr>
            </w:pPr>
            <w:r w:rsidRPr="00D37A50">
              <w:rPr>
                <w:rFonts w:ascii="Times New Roman" w:hAnsi="Times New Roman" w:cs="Times New Roman"/>
                <w:sz w:val="16"/>
                <w:szCs w:val="16"/>
              </w:rPr>
              <w:t>Наименование показателя</w:t>
            </w:r>
          </w:p>
        </w:tc>
        <w:tc>
          <w:tcPr>
            <w:tcW w:w="597" w:type="dxa"/>
          </w:tcPr>
          <w:p w:rsidR="00FE6F75" w:rsidRPr="00D37A50" w:rsidRDefault="00FE6F75" w:rsidP="00DD17A1">
            <w:pPr>
              <w:jc w:val="both"/>
              <w:rPr>
                <w:rFonts w:ascii="Times New Roman" w:hAnsi="Times New Roman" w:cs="Times New Roman"/>
                <w:sz w:val="16"/>
                <w:szCs w:val="16"/>
              </w:rPr>
            </w:pPr>
            <w:r w:rsidRPr="00D37A50">
              <w:rPr>
                <w:rFonts w:ascii="Times New Roman" w:hAnsi="Times New Roman" w:cs="Times New Roman"/>
                <w:sz w:val="16"/>
                <w:szCs w:val="16"/>
              </w:rPr>
              <w:t>Единица измерения</w:t>
            </w:r>
          </w:p>
        </w:tc>
        <w:tc>
          <w:tcPr>
            <w:tcW w:w="843" w:type="dxa"/>
          </w:tcPr>
          <w:p w:rsidR="00FE6F75" w:rsidRPr="00D37A50" w:rsidRDefault="00FE6F75" w:rsidP="00DD17A1">
            <w:pPr>
              <w:jc w:val="both"/>
              <w:rPr>
                <w:rFonts w:ascii="Times New Roman" w:hAnsi="Times New Roman" w:cs="Times New Roman"/>
                <w:sz w:val="16"/>
                <w:szCs w:val="16"/>
              </w:rPr>
            </w:pPr>
            <w:r w:rsidRPr="00D37A50">
              <w:rPr>
                <w:rFonts w:ascii="Times New Roman" w:hAnsi="Times New Roman" w:cs="Times New Roman"/>
                <w:sz w:val="16"/>
                <w:szCs w:val="16"/>
              </w:rPr>
              <w:t>20</w:t>
            </w:r>
            <w:r w:rsidR="00871E79" w:rsidRPr="00D37A50">
              <w:rPr>
                <w:rFonts w:ascii="Times New Roman" w:hAnsi="Times New Roman" w:cs="Times New Roman"/>
                <w:sz w:val="16"/>
                <w:szCs w:val="16"/>
              </w:rPr>
              <w:t>20</w:t>
            </w:r>
          </w:p>
          <w:p w:rsidR="00FE6F75" w:rsidRPr="00D37A50" w:rsidRDefault="00FE6F75" w:rsidP="00DD17A1">
            <w:pPr>
              <w:jc w:val="both"/>
              <w:rPr>
                <w:rFonts w:ascii="Times New Roman" w:hAnsi="Times New Roman" w:cs="Times New Roman"/>
                <w:sz w:val="16"/>
                <w:szCs w:val="16"/>
              </w:rPr>
            </w:pPr>
            <w:r w:rsidRPr="00D37A50">
              <w:rPr>
                <w:rFonts w:ascii="Times New Roman" w:hAnsi="Times New Roman" w:cs="Times New Roman"/>
                <w:sz w:val="16"/>
                <w:szCs w:val="16"/>
              </w:rPr>
              <w:t>год (очередной финансовый год)</w:t>
            </w:r>
          </w:p>
        </w:tc>
        <w:tc>
          <w:tcPr>
            <w:tcW w:w="720" w:type="dxa"/>
          </w:tcPr>
          <w:p w:rsidR="00FE6F75" w:rsidRPr="00D37A50" w:rsidRDefault="00FE6F75" w:rsidP="00DD17A1">
            <w:pPr>
              <w:jc w:val="both"/>
              <w:rPr>
                <w:rFonts w:ascii="Times New Roman" w:hAnsi="Times New Roman" w:cs="Times New Roman"/>
                <w:sz w:val="16"/>
                <w:szCs w:val="16"/>
              </w:rPr>
            </w:pPr>
            <w:r w:rsidRPr="00D37A50">
              <w:rPr>
                <w:rFonts w:ascii="Times New Roman" w:hAnsi="Times New Roman" w:cs="Times New Roman"/>
                <w:sz w:val="16"/>
                <w:szCs w:val="16"/>
              </w:rPr>
              <w:t>20</w:t>
            </w:r>
            <w:r w:rsidR="00246A18" w:rsidRPr="00D37A50">
              <w:rPr>
                <w:rFonts w:ascii="Times New Roman" w:hAnsi="Times New Roman" w:cs="Times New Roman"/>
                <w:sz w:val="16"/>
                <w:szCs w:val="16"/>
              </w:rPr>
              <w:t>2</w:t>
            </w:r>
            <w:r w:rsidR="00871E79" w:rsidRPr="00D37A50">
              <w:rPr>
                <w:rFonts w:ascii="Times New Roman" w:hAnsi="Times New Roman" w:cs="Times New Roman"/>
                <w:sz w:val="16"/>
                <w:szCs w:val="16"/>
              </w:rPr>
              <w:t>1</w:t>
            </w:r>
          </w:p>
          <w:p w:rsidR="00FE6F75" w:rsidRPr="00D37A50" w:rsidRDefault="00FE6F75" w:rsidP="00DD17A1">
            <w:pPr>
              <w:jc w:val="both"/>
              <w:rPr>
                <w:rFonts w:ascii="Times New Roman" w:hAnsi="Times New Roman" w:cs="Times New Roman"/>
                <w:sz w:val="16"/>
                <w:szCs w:val="16"/>
              </w:rPr>
            </w:pPr>
            <w:r w:rsidRPr="00D37A50">
              <w:rPr>
                <w:rFonts w:ascii="Times New Roman" w:hAnsi="Times New Roman" w:cs="Times New Roman"/>
                <w:sz w:val="16"/>
                <w:szCs w:val="16"/>
              </w:rPr>
              <w:t>год</w:t>
            </w:r>
          </w:p>
          <w:p w:rsidR="00FE6F75" w:rsidRPr="00D37A50" w:rsidRDefault="00FE6F75" w:rsidP="00DD17A1">
            <w:pPr>
              <w:jc w:val="both"/>
              <w:rPr>
                <w:rFonts w:ascii="Times New Roman" w:hAnsi="Times New Roman" w:cs="Times New Roman"/>
                <w:sz w:val="16"/>
                <w:szCs w:val="16"/>
              </w:rPr>
            </w:pPr>
            <w:r w:rsidRPr="00D37A50">
              <w:rPr>
                <w:rFonts w:ascii="Times New Roman" w:hAnsi="Times New Roman" w:cs="Times New Roman"/>
                <w:sz w:val="16"/>
                <w:szCs w:val="16"/>
              </w:rPr>
              <w:t>(1-й год планового период</w:t>
            </w:r>
          </w:p>
        </w:tc>
        <w:tc>
          <w:tcPr>
            <w:tcW w:w="540" w:type="dxa"/>
          </w:tcPr>
          <w:p w:rsidR="00FE6F75" w:rsidRPr="00D37A50" w:rsidRDefault="00FE6F75" w:rsidP="00DD17A1">
            <w:pPr>
              <w:jc w:val="both"/>
              <w:rPr>
                <w:rFonts w:ascii="Times New Roman" w:hAnsi="Times New Roman" w:cs="Times New Roman"/>
                <w:sz w:val="16"/>
                <w:szCs w:val="16"/>
              </w:rPr>
            </w:pPr>
            <w:r w:rsidRPr="00D37A50">
              <w:rPr>
                <w:rFonts w:ascii="Times New Roman" w:hAnsi="Times New Roman" w:cs="Times New Roman"/>
                <w:sz w:val="16"/>
                <w:szCs w:val="16"/>
              </w:rPr>
              <w:t>202</w:t>
            </w:r>
            <w:r w:rsidR="00871E79" w:rsidRPr="00D37A50">
              <w:rPr>
                <w:rFonts w:ascii="Times New Roman" w:hAnsi="Times New Roman" w:cs="Times New Roman"/>
                <w:sz w:val="16"/>
                <w:szCs w:val="16"/>
              </w:rPr>
              <w:t>2</w:t>
            </w:r>
          </w:p>
          <w:p w:rsidR="00FE6F75" w:rsidRPr="00D37A50" w:rsidRDefault="00FE6F75" w:rsidP="00DD17A1">
            <w:pPr>
              <w:jc w:val="both"/>
              <w:rPr>
                <w:rFonts w:ascii="Times New Roman" w:hAnsi="Times New Roman" w:cs="Times New Roman"/>
                <w:sz w:val="16"/>
                <w:szCs w:val="16"/>
              </w:rPr>
            </w:pPr>
            <w:r w:rsidRPr="00D37A50">
              <w:rPr>
                <w:rFonts w:ascii="Times New Roman" w:hAnsi="Times New Roman" w:cs="Times New Roman"/>
                <w:sz w:val="16"/>
                <w:szCs w:val="16"/>
              </w:rPr>
              <w:t>год</w:t>
            </w:r>
          </w:p>
          <w:p w:rsidR="00FE6F75" w:rsidRPr="00D37A50" w:rsidRDefault="00FE6F75" w:rsidP="00B13D51">
            <w:pPr>
              <w:jc w:val="both"/>
              <w:rPr>
                <w:rFonts w:ascii="Times New Roman" w:hAnsi="Times New Roman" w:cs="Times New Roman"/>
                <w:sz w:val="16"/>
                <w:szCs w:val="16"/>
              </w:rPr>
            </w:pPr>
            <w:r w:rsidRPr="00D37A50">
              <w:rPr>
                <w:rFonts w:ascii="Times New Roman" w:hAnsi="Times New Roman" w:cs="Times New Roman"/>
                <w:sz w:val="16"/>
                <w:szCs w:val="16"/>
              </w:rPr>
              <w:t>(2-й год плановог пери</w:t>
            </w:r>
          </w:p>
        </w:tc>
      </w:tr>
      <w:tr w:rsidR="00FE6F75" w:rsidRPr="00973CD7" w:rsidTr="00B13D51">
        <w:tc>
          <w:tcPr>
            <w:tcW w:w="2160" w:type="dxa"/>
          </w:tcPr>
          <w:p w:rsidR="00FE6F75" w:rsidRPr="00973CD7" w:rsidRDefault="00FE6F75" w:rsidP="00DD17A1">
            <w:pPr>
              <w:jc w:val="center"/>
              <w:rPr>
                <w:rFonts w:ascii="Times New Roman" w:hAnsi="Times New Roman" w:cs="Times New Roman"/>
                <w:sz w:val="20"/>
                <w:szCs w:val="20"/>
              </w:rPr>
            </w:pPr>
            <w:r>
              <w:rPr>
                <w:rFonts w:ascii="Times New Roman" w:hAnsi="Times New Roman" w:cs="Times New Roman"/>
                <w:sz w:val="20"/>
                <w:szCs w:val="20"/>
              </w:rPr>
              <w:t>1</w:t>
            </w:r>
          </w:p>
        </w:tc>
        <w:tc>
          <w:tcPr>
            <w:tcW w:w="3420" w:type="dxa"/>
          </w:tcPr>
          <w:p w:rsidR="00FE6F75" w:rsidRPr="00973CD7" w:rsidRDefault="00FE6F75" w:rsidP="00DD17A1">
            <w:pPr>
              <w:jc w:val="center"/>
              <w:rPr>
                <w:rFonts w:ascii="Times New Roman" w:hAnsi="Times New Roman" w:cs="Times New Roman"/>
                <w:sz w:val="20"/>
                <w:szCs w:val="20"/>
              </w:rPr>
            </w:pPr>
            <w:r>
              <w:rPr>
                <w:rFonts w:ascii="Times New Roman" w:hAnsi="Times New Roman" w:cs="Times New Roman"/>
                <w:sz w:val="20"/>
                <w:szCs w:val="20"/>
              </w:rPr>
              <w:t>2</w:t>
            </w:r>
          </w:p>
        </w:tc>
        <w:tc>
          <w:tcPr>
            <w:tcW w:w="3240" w:type="dxa"/>
          </w:tcPr>
          <w:p w:rsidR="00FE6F75" w:rsidRPr="00973CD7" w:rsidRDefault="00FE6F75" w:rsidP="00DD17A1">
            <w:pPr>
              <w:jc w:val="center"/>
              <w:rPr>
                <w:rFonts w:ascii="Times New Roman" w:hAnsi="Times New Roman" w:cs="Times New Roman"/>
                <w:sz w:val="20"/>
                <w:szCs w:val="20"/>
              </w:rPr>
            </w:pPr>
            <w:r>
              <w:rPr>
                <w:rFonts w:ascii="Times New Roman" w:hAnsi="Times New Roman" w:cs="Times New Roman"/>
                <w:sz w:val="20"/>
                <w:szCs w:val="20"/>
              </w:rPr>
              <w:t>3</w:t>
            </w:r>
          </w:p>
        </w:tc>
        <w:tc>
          <w:tcPr>
            <w:tcW w:w="540" w:type="dxa"/>
          </w:tcPr>
          <w:p w:rsidR="00FE6F75" w:rsidRPr="00973CD7" w:rsidRDefault="00FE6F75" w:rsidP="00DD17A1">
            <w:pPr>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tcPr>
          <w:p w:rsidR="00FE6F75" w:rsidRPr="00973CD7" w:rsidRDefault="00FE6F75" w:rsidP="00DD17A1">
            <w:pPr>
              <w:jc w:val="center"/>
              <w:rPr>
                <w:rFonts w:ascii="Times New Roman" w:hAnsi="Times New Roman" w:cs="Times New Roman"/>
                <w:sz w:val="20"/>
                <w:szCs w:val="20"/>
              </w:rPr>
            </w:pPr>
            <w:r>
              <w:rPr>
                <w:rFonts w:ascii="Times New Roman" w:hAnsi="Times New Roman" w:cs="Times New Roman"/>
                <w:sz w:val="20"/>
                <w:szCs w:val="20"/>
              </w:rPr>
              <w:t>5</w:t>
            </w:r>
          </w:p>
        </w:tc>
        <w:tc>
          <w:tcPr>
            <w:tcW w:w="720" w:type="dxa"/>
          </w:tcPr>
          <w:p w:rsidR="00FE6F75" w:rsidRPr="00973CD7" w:rsidRDefault="00FE6F75" w:rsidP="00DD17A1">
            <w:pPr>
              <w:jc w:val="center"/>
              <w:rPr>
                <w:rFonts w:ascii="Times New Roman" w:hAnsi="Times New Roman" w:cs="Times New Roman"/>
                <w:sz w:val="20"/>
                <w:szCs w:val="20"/>
              </w:rPr>
            </w:pPr>
            <w:r>
              <w:rPr>
                <w:rFonts w:ascii="Times New Roman" w:hAnsi="Times New Roman" w:cs="Times New Roman"/>
                <w:sz w:val="20"/>
                <w:szCs w:val="20"/>
              </w:rPr>
              <w:t>6</w:t>
            </w:r>
          </w:p>
        </w:tc>
        <w:tc>
          <w:tcPr>
            <w:tcW w:w="2160" w:type="dxa"/>
          </w:tcPr>
          <w:p w:rsidR="00FE6F75" w:rsidRPr="00973CD7" w:rsidRDefault="00FE6F75" w:rsidP="00DD17A1">
            <w:pPr>
              <w:jc w:val="center"/>
              <w:rPr>
                <w:rFonts w:ascii="Times New Roman" w:hAnsi="Times New Roman" w:cs="Times New Roman"/>
                <w:sz w:val="20"/>
                <w:szCs w:val="20"/>
              </w:rPr>
            </w:pPr>
            <w:r>
              <w:rPr>
                <w:rFonts w:ascii="Times New Roman" w:hAnsi="Times New Roman" w:cs="Times New Roman"/>
                <w:sz w:val="20"/>
                <w:szCs w:val="20"/>
              </w:rPr>
              <w:t>7</w:t>
            </w:r>
          </w:p>
        </w:tc>
        <w:tc>
          <w:tcPr>
            <w:tcW w:w="597" w:type="dxa"/>
          </w:tcPr>
          <w:p w:rsidR="00FE6F75" w:rsidRPr="00973CD7" w:rsidRDefault="00FE6F75" w:rsidP="00DD17A1">
            <w:pPr>
              <w:jc w:val="center"/>
              <w:rPr>
                <w:rFonts w:ascii="Times New Roman" w:hAnsi="Times New Roman" w:cs="Times New Roman"/>
                <w:sz w:val="20"/>
                <w:szCs w:val="20"/>
              </w:rPr>
            </w:pPr>
            <w:r>
              <w:rPr>
                <w:rFonts w:ascii="Times New Roman" w:hAnsi="Times New Roman" w:cs="Times New Roman"/>
                <w:sz w:val="20"/>
                <w:szCs w:val="20"/>
              </w:rPr>
              <w:t>8</w:t>
            </w:r>
          </w:p>
        </w:tc>
        <w:tc>
          <w:tcPr>
            <w:tcW w:w="843" w:type="dxa"/>
          </w:tcPr>
          <w:p w:rsidR="00FE6F75" w:rsidRPr="00973CD7" w:rsidRDefault="00FE6F75" w:rsidP="00DD17A1">
            <w:pPr>
              <w:jc w:val="center"/>
              <w:rPr>
                <w:rFonts w:ascii="Times New Roman" w:hAnsi="Times New Roman" w:cs="Times New Roman"/>
                <w:sz w:val="20"/>
                <w:szCs w:val="20"/>
              </w:rPr>
            </w:pPr>
            <w:r>
              <w:rPr>
                <w:rFonts w:ascii="Times New Roman" w:hAnsi="Times New Roman" w:cs="Times New Roman"/>
                <w:sz w:val="20"/>
                <w:szCs w:val="20"/>
              </w:rPr>
              <w:t>9</w:t>
            </w:r>
          </w:p>
        </w:tc>
        <w:tc>
          <w:tcPr>
            <w:tcW w:w="720" w:type="dxa"/>
          </w:tcPr>
          <w:p w:rsidR="00FE6F75" w:rsidRPr="00973CD7" w:rsidRDefault="00FE6F75" w:rsidP="00DD17A1">
            <w:pPr>
              <w:jc w:val="center"/>
              <w:rPr>
                <w:rFonts w:ascii="Times New Roman" w:hAnsi="Times New Roman" w:cs="Times New Roman"/>
                <w:sz w:val="20"/>
                <w:szCs w:val="20"/>
              </w:rPr>
            </w:pPr>
            <w:r>
              <w:rPr>
                <w:rFonts w:ascii="Times New Roman" w:hAnsi="Times New Roman" w:cs="Times New Roman"/>
                <w:sz w:val="20"/>
                <w:szCs w:val="20"/>
              </w:rPr>
              <w:t>10</w:t>
            </w:r>
          </w:p>
        </w:tc>
        <w:tc>
          <w:tcPr>
            <w:tcW w:w="540" w:type="dxa"/>
          </w:tcPr>
          <w:p w:rsidR="00FE6F75" w:rsidRPr="00973CD7" w:rsidRDefault="00FE6F75" w:rsidP="00DD17A1">
            <w:pPr>
              <w:jc w:val="center"/>
              <w:rPr>
                <w:rFonts w:ascii="Times New Roman" w:hAnsi="Times New Roman" w:cs="Times New Roman"/>
                <w:sz w:val="20"/>
                <w:szCs w:val="20"/>
              </w:rPr>
            </w:pPr>
            <w:r>
              <w:rPr>
                <w:rFonts w:ascii="Times New Roman" w:hAnsi="Times New Roman" w:cs="Times New Roman"/>
                <w:sz w:val="20"/>
                <w:szCs w:val="20"/>
              </w:rPr>
              <w:t>11</w:t>
            </w:r>
          </w:p>
        </w:tc>
      </w:tr>
      <w:tr w:rsidR="00FE6F75" w:rsidRPr="00973CD7" w:rsidTr="00B13D51">
        <w:trPr>
          <w:trHeight w:val="344"/>
        </w:trPr>
        <w:tc>
          <w:tcPr>
            <w:tcW w:w="2160" w:type="dxa"/>
          </w:tcPr>
          <w:p w:rsidR="00FE6F75" w:rsidRPr="00395E63" w:rsidRDefault="00463F8F" w:rsidP="00DD17A1">
            <w:pPr>
              <w:rPr>
                <w:rFonts w:ascii="Times New Roman" w:hAnsi="Times New Roman" w:cs="Times New Roman"/>
              </w:rPr>
            </w:pPr>
            <w:r w:rsidRPr="00395E63">
              <w:rPr>
                <w:rFonts w:ascii="Times New Roman" w:hAnsi="Times New Roman" w:cs="Times New Roman"/>
              </w:rPr>
              <w:t>880000О.99.</w:t>
            </w:r>
            <w:r w:rsidR="00C463C3" w:rsidRPr="00395E63">
              <w:rPr>
                <w:rFonts w:ascii="Times New Roman" w:hAnsi="Times New Roman" w:cs="Times New Roman"/>
              </w:rPr>
              <w:t>0.</w:t>
            </w:r>
            <w:r w:rsidRPr="00395E63">
              <w:rPr>
                <w:rFonts w:ascii="Times New Roman" w:hAnsi="Times New Roman" w:cs="Times New Roman"/>
              </w:rPr>
              <w:t>АЭ22АА00000</w:t>
            </w:r>
          </w:p>
          <w:p w:rsidR="00A068A8" w:rsidRPr="0041695B" w:rsidRDefault="00A068A8" w:rsidP="00DD17A1">
            <w:pPr>
              <w:rPr>
                <w:rFonts w:ascii="Times New Roman" w:hAnsi="Times New Roman" w:cs="Times New Roman"/>
              </w:rPr>
            </w:pPr>
            <w:r w:rsidRPr="00395E63">
              <w:rPr>
                <w:rFonts w:ascii="Times New Roman" w:hAnsi="Times New Roman" w:cs="Times New Roman"/>
              </w:rPr>
              <w:t>880000О.99.0.АЭ26АА00000</w:t>
            </w:r>
            <w:r>
              <w:br/>
            </w:r>
          </w:p>
        </w:tc>
        <w:tc>
          <w:tcPr>
            <w:tcW w:w="3420" w:type="dxa"/>
          </w:tcPr>
          <w:p w:rsidR="00FE6F75" w:rsidRPr="006D7918" w:rsidRDefault="00FE6F75" w:rsidP="00DD17A1">
            <w:pPr>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Виды социальных услуг: </w:t>
            </w:r>
            <w:r w:rsidRPr="006D7918">
              <w:rPr>
                <w:rFonts w:ascii="Times New Roman" w:hAnsi="Times New Roman" w:cs="Times New Roman"/>
                <w:color w:val="000000"/>
                <w:sz w:val="20"/>
                <w:szCs w:val="20"/>
                <w:shd w:val="clear" w:color="auto" w:fill="FFFFFF"/>
              </w:rPr>
              <w:t>Предоставление социального обслуживания в форме социального обслуживания на дому включая оказание социально-бытовых услуг,</w:t>
            </w:r>
            <w:r>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социально-медицинских услуг,</w:t>
            </w:r>
            <w:r>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социально-психологических услуг,</w:t>
            </w:r>
            <w:r>
              <w:rPr>
                <w:rFonts w:ascii="Times New Roman" w:hAnsi="Times New Roman" w:cs="Times New Roman"/>
                <w:color w:val="000000"/>
                <w:sz w:val="20"/>
                <w:szCs w:val="20"/>
                <w:shd w:val="clear" w:color="auto" w:fill="FFFFFF"/>
              </w:rPr>
              <w:t xml:space="preserve"> </w:t>
            </w:r>
            <w:r w:rsidRPr="00FE6F75">
              <w:rPr>
                <w:rFonts w:ascii="Times New Roman" w:hAnsi="Times New Roman" w:cs="Times New Roman"/>
                <w:color w:val="000000"/>
                <w:sz w:val="20"/>
                <w:szCs w:val="20"/>
                <w:shd w:val="clear" w:color="auto" w:fill="FFFFFF"/>
              </w:rPr>
              <w:t>социально-педагогических услуг, социально-трудовых услуг</w:t>
            </w:r>
            <w:r w:rsidRPr="006D7918">
              <w:rPr>
                <w:rFonts w:ascii="Times New Roman" w:hAnsi="Times New Roman" w:cs="Times New Roman"/>
                <w:i/>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социально-правовых услуг, услуг в целях повышения коммуникативного потенциала получателей социальных услуг, имеющих ограничения жизнедеятельности,</w:t>
            </w:r>
            <w:r>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в том числе детей-инвалидов, срочных социальных услуг</w:t>
            </w:r>
          </w:p>
        </w:tc>
        <w:tc>
          <w:tcPr>
            <w:tcW w:w="3240" w:type="dxa"/>
          </w:tcPr>
          <w:p w:rsidR="00FE6F75" w:rsidRPr="006D7918" w:rsidRDefault="00A63893" w:rsidP="00395E63">
            <w:pPr>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Категории:</w:t>
            </w:r>
            <w:r w:rsidRPr="006D7918">
              <w:rPr>
                <w:rFonts w:ascii="Times New Roman" w:hAnsi="Times New Roman" w:cs="Times New Roman"/>
                <w:color w:val="000000"/>
                <w:sz w:val="20"/>
                <w:szCs w:val="20"/>
                <w:shd w:val="clear" w:color="auto" w:fill="FFFFFF"/>
              </w:rPr>
              <w:t>Граждан</w:t>
            </w:r>
            <w:r>
              <w:rPr>
                <w:rFonts w:ascii="Times New Roman" w:hAnsi="Times New Roman" w:cs="Times New Roman"/>
                <w:color w:val="000000"/>
                <w:sz w:val="20"/>
                <w:szCs w:val="20"/>
                <w:shd w:val="clear" w:color="auto" w:fill="FFFFFF"/>
              </w:rPr>
              <w:t>е</w:t>
            </w:r>
            <w:r w:rsidRPr="006D791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частично</w:t>
            </w:r>
            <w:r w:rsidRPr="006D7918">
              <w:rPr>
                <w:rFonts w:ascii="Times New Roman" w:hAnsi="Times New Roman" w:cs="Times New Roman"/>
                <w:color w:val="000000"/>
                <w:sz w:val="20"/>
                <w:szCs w:val="20"/>
                <w:shd w:val="clear" w:color="auto" w:fill="FFFFFF"/>
              </w:rPr>
              <w:t xml:space="preserve"> утративши</w:t>
            </w:r>
            <w:r>
              <w:rPr>
                <w:rFonts w:ascii="Times New Roman" w:hAnsi="Times New Roman" w:cs="Times New Roman"/>
                <w:color w:val="000000"/>
                <w:sz w:val="20"/>
                <w:szCs w:val="20"/>
                <w:shd w:val="clear" w:color="auto" w:fill="FFFFFF"/>
              </w:rPr>
              <w:t>е</w:t>
            </w:r>
            <w:r w:rsidRPr="006D7918">
              <w:rPr>
                <w:rFonts w:ascii="Times New Roman" w:hAnsi="Times New Roman" w:cs="Times New Roman"/>
                <w:color w:val="000000"/>
                <w:sz w:val="20"/>
                <w:szCs w:val="20"/>
                <w:shd w:val="clear" w:color="auto" w:fill="FFFFFF"/>
              </w:rPr>
              <w:t xml:space="preserve"> способность либо возможность осуществлять самообслуживание, самостоя</w:t>
            </w:r>
            <w:r>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тельно передвигаться, обеспечи</w:t>
            </w:r>
            <w:r>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вать основные жизненные потребности в силу заболевания, травмы, возраста или наличия инвалидности</w:t>
            </w:r>
            <w:r>
              <w:rPr>
                <w:rFonts w:ascii="Times New Roman" w:hAnsi="Times New Roman" w:cs="Times New Roman"/>
                <w:color w:val="000000"/>
                <w:sz w:val="20"/>
                <w:szCs w:val="20"/>
                <w:shd w:val="clear" w:color="auto" w:fill="FFFFFF"/>
              </w:rPr>
              <w:t>, из числа граждан  пожилого возраста (граждане старше трудоспособного возраста в соответствии с действующим российским законодательством, получающие пенсию) и инвалидов</w:t>
            </w:r>
          </w:p>
        </w:tc>
        <w:tc>
          <w:tcPr>
            <w:tcW w:w="540" w:type="dxa"/>
          </w:tcPr>
          <w:p w:rsidR="00FE6F75" w:rsidRPr="00973CD7" w:rsidRDefault="00FE6F75" w:rsidP="00DD17A1">
            <w:pPr>
              <w:jc w:val="both"/>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FE6F75" w:rsidRPr="00973CD7" w:rsidRDefault="00FE6F75" w:rsidP="00DD17A1">
            <w:pPr>
              <w:jc w:val="both"/>
              <w:rPr>
                <w:rFonts w:ascii="Times New Roman" w:hAnsi="Times New Roman" w:cs="Times New Roman"/>
                <w:sz w:val="20"/>
                <w:szCs w:val="20"/>
              </w:rPr>
            </w:pPr>
            <w:r>
              <w:rPr>
                <w:rFonts w:ascii="Times New Roman" w:hAnsi="Times New Roman" w:cs="Times New Roman"/>
                <w:sz w:val="20"/>
                <w:szCs w:val="20"/>
              </w:rPr>
              <w:t>очно</w:t>
            </w:r>
          </w:p>
        </w:tc>
        <w:tc>
          <w:tcPr>
            <w:tcW w:w="720" w:type="dxa"/>
          </w:tcPr>
          <w:p w:rsidR="00FE6F75" w:rsidRPr="00973CD7" w:rsidRDefault="00FE6F75" w:rsidP="00DD17A1">
            <w:pPr>
              <w:jc w:val="both"/>
              <w:rPr>
                <w:rFonts w:ascii="Times New Roman" w:hAnsi="Times New Roman" w:cs="Times New Roman"/>
                <w:sz w:val="20"/>
                <w:szCs w:val="20"/>
              </w:rPr>
            </w:pPr>
          </w:p>
        </w:tc>
        <w:tc>
          <w:tcPr>
            <w:tcW w:w="2160" w:type="dxa"/>
          </w:tcPr>
          <w:p w:rsidR="00FE6F75" w:rsidRPr="00973CD7" w:rsidRDefault="00FE6F75" w:rsidP="00A068A8">
            <w:pPr>
              <w:jc w:val="both"/>
              <w:rPr>
                <w:rFonts w:ascii="Times New Roman" w:hAnsi="Times New Roman" w:cs="Times New Roman"/>
                <w:sz w:val="20"/>
                <w:szCs w:val="20"/>
              </w:rPr>
            </w:pPr>
            <w:r>
              <w:rPr>
                <w:rFonts w:ascii="Times New Roman" w:hAnsi="Times New Roman" w:cs="Times New Roman"/>
                <w:sz w:val="20"/>
                <w:szCs w:val="20"/>
              </w:rPr>
              <w:t>Численность граждан, получ</w:t>
            </w:r>
            <w:r w:rsidR="00A068A8">
              <w:rPr>
                <w:rFonts w:ascii="Times New Roman" w:hAnsi="Times New Roman" w:cs="Times New Roman"/>
                <w:sz w:val="20"/>
                <w:szCs w:val="20"/>
              </w:rPr>
              <w:t>аю</w:t>
            </w:r>
            <w:r>
              <w:rPr>
                <w:rFonts w:ascii="Times New Roman" w:hAnsi="Times New Roman" w:cs="Times New Roman"/>
                <w:sz w:val="20"/>
                <w:szCs w:val="20"/>
              </w:rPr>
              <w:t>ших социальные услуги</w:t>
            </w:r>
          </w:p>
        </w:tc>
        <w:tc>
          <w:tcPr>
            <w:tcW w:w="597" w:type="dxa"/>
          </w:tcPr>
          <w:p w:rsidR="00FE6F75" w:rsidRPr="00973CD7" w:rsidRDefault="00FE6F75" w:rsidP="00DD17A1">
            <w:pPr>
              <w:jc w:val="both"/>
              <w:rPr>
                <w:rFonts w:ascii="Times New Roman" w:hAnsi="Times New Roman" w:cs="Times New Roman"/>
                <w:sz w:val="20"/>
                <w:szCs w:val="20"/>
              </w:rPr>
            </w:pPr>
            <w:r>
              <w:rPr>
                <w:rFonts w:ascii="Times New Roman" w:hAnsi="Times New Roman" w:cs="Times New Roman"/>
                <w:sz w:val="20"/>
                <w:szCs w:val="20"/>
              </w:rPr>
              <w:t>чел</w:t>
            </w:r>
          </w:p>
        </w:tc>
        <w:tc>
          <w:tcPr>
            <w:tcW w:w="843" w:type="dxa"/>
          </w:tcPr>
          <w:p w:rsidR="00FE6F75" w:rsidRPr="00973CD7" w:rsidRDefault="00A45591" w:rsidP="001E4CAC">
            <w:pPr>
              <w:jc w:val="both"/>
              <w:rPr>
                <w:rFonts w:ascii="Times New Roman" w:hAnsi="Times New Roman" w:cs="Times New Roman"/>
                <w:sz w:val="20"/>
                <w:szCs w:val="20"/>
              </w:rPr>
            </w:pPr>
            <w:r>
              <w:rPr>
                <w:rFonts w:ascii="Times New Roman" w:hAnsi="Times New Roman" w:cs="Times New Roman"/>
                <w:sz w:val="20"/>
                <w:szCs w:val="20"/>
              </w:rPr>
              <w:t>1</w:t>
            </w:r>
            <w:r w:rsidR="001E4CAC">
              <w:rPr>
                <w:rFonts w:ascii="Times New Roman" w:hAnsi="Times New Roman" w:cs="Times New Roman"/>
                <w:sz w:val="20"/>
                <w:szCs w:val="20"/>
              </w:rPr>
              <w:t>3</w:t>
            </w:r>
          </w:p>
        </w:tc>
        <w:tc>
          <w:tcPr>
            <w:tcW w:w="720" w:type="dxa"/>
          </w:tcPr>
          <w:p w:rsidR="00FE6F75" w:rsidRPr="00973CD7" w:rsidRDefault="00A45591" w:rsidP="001E4CAC">
            <w:pPr>
              <w:jc w:val="both"/>
              <w:rPr>
                <w:rFonts w:ascii="Times New Roman" w:hAnsi="Times New Roman" w:cs="Times New Roman"/>
                <w:sz w:val="20"/>
                <w:szCs w:val="20"/>
              </w:rPr>
            </w:pPr>
            <w:r>
              <w:rPr>
                <w:rFonts w:ascii="Times New Roman" w:hAnsi="Times New Roman" w:cs="Times New Roman"/>
                <w:sz w:val="20"/>
                <w:szCs w:val="20"/>
              </w:rPr>
              <w:t>1</w:t>
            </w:r>
            <w:r w:rsidR="001E4CAC">
              <w:rPr>
                <w:rFonts w:ascii="Times New Roman" w:hAnsi="Times New Roman" w:cs="Times New Roman"/>
                <w:sz w:val="20"/>
                <w:szCs w:val="20"/>
              </w:rPr>
              <w:t>3</w:t>
            </w:r>
          </w:p>
        </w:tc>
        <w:tc>
          <w:tcPr>
            <w:tcW w:w="540" w:type="dxa"/>
          </w:tcPr>
          <w:p w:rsidR="00FE6F75" w:rsidRPr="00973CD7" w:rsidRDefault="00A45591" w:rsidP="001E4CAC">
            <w:pPr>
              <w:jc w:val="both"/>
              <w:rPr>
                <w:rFonts w:ascii="Times New Roman" w:hAnsi="Times New Roman" w:cs="Times New Roman"/>
                <w:sz w:val="20"/>
                <w:szCs w:val="20"/>
              </w:rPr>
            </w:pPr>
            <w:r>
              <w:rPr>
                <w:rFonts w:ascii="Times New Roman" w:hAnsi="Times New Roman" w:cs="Times New Roman"/>
                <w:sz w:val="20"/>
                <w:szCs w:val="20"/>
              </w:rPr>
              <w:t>1</w:t>
            </w:r>
            <w:r w:rsidR="001E4CAC">
              <w:rPr>
                <w:rFonts w:ascii="Times New Roman" w:hAnsi="Times New Roman" w:cs="Times New Roman"/>
                <w:sz w:val="20"/>
                <w:szCs w:val="20"/>
              </w:rPr>
              <w:t>3</w:t>
            </w:r>
          </w:p>
        </w:tc>
      </w:tr>
      <w:tr w:rsidR="0041695B" w:rsidRPr="00973CD7" w:rsidTr="00B13D51">
        <w:trPr>
          <w:trHeight w:val="709"/>
        </w:trPr>
        <w:tc>
          <w:tcPr>
            <w:tcW w:w="2160" w:type="dxa"/>
          </w:tcPr>
          <w:p w:rsidR="0041695B" w:rsidRPr="00395E63" w:rsidRDefault="00463F8F" w:rsidP="0041695B">
            <w:pPr>
              <w:rPr>
                <w:rFonts w:ascii="Times New Roman" w:hAnsi="Times New Roman" w:cs="Times New Roman"/>
              </w:rPr>
            </w:pPr>
            <w:r w:rsidRPr="00395E63">
              <w:rPr>
                <w:rFonts w:ascii="Times New Roman" w:hAnsi="Times New Roman" w:cs="Times New Roman"/>
              </w:rPr>
              <w:t>880000О.99.0.АЭ22АА01000</w:t>
            </w:r>
          </w:p>
          <w:p w:rsidR="00A068A8" w:rsidRPr="0041695B" w:rsidRDefault="00A068A8" w:rsidP="0041695B">
            <w:r w:rsidRPr="00395E63">
              <w:rPr>
                <w:rFonts w:ascii="Times New Roman" w:hAnsi="Times New Roman" w:cs="Times New Roman"/>
              </w:rPr>
              <w:t>880000О.99.0.АЭ26АА01000</w:t>
            </w:r>
          </w:p>
        </w:tc>
        <w:tc>
          <w:tcPr>
            <w:tcW w:w="3420" w:type="dxa"/>
          </w:tcPr>
          <w:p w:rsidR="0041695B" w:rsidRPr="006D7918" w:rsidRDefault="0041695B" w:rsidP="0041695B">
            <w:pPr>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Виды социальных услуг: </w:t>
            </w:r>
            <w:r w:rsidRPr="006D7918">
              <w:rPr>
                <w:rFonts w:ascii="Times New Roman" w:hAnsi="Times New Roman" w:cs="Times New Roman"/>
                <w:color w:val="000000"/>
                <w:sz w:val="20"/>
                <w:szCs w:val="20"/>
                <w:shd w:val="clear" w:color="auto" w:fill="FFFFFF"/>
              </w:rPr>
              <w:t>Предоставление социального обслуживания в форме социального обслуживания на дому включая оказание социально-бытовых услуг,</w:t>
            </w:r>
            <w:r>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социально-медицинских услуг,</w:t>
            </w:r>
            <w:r>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социально-психологических услуг,</w:t>
            </w:r>
            <w:r>
              <w:rPr>
                <w:rFonts w:ascii="Times New Roman" w:hAnsi="Times New Roman" w:cs="Times New Roman"/>
                <w:color w:val="000000"/>
                <w:sz w:val="20"/>
                <w:szCs w:val="20"/>
                <w:shd w:val="clear" w:color="auto" w:fill="FFFFFF"/>
              </w:rPr>
              <w:t xml:space="preserve"> </w:t>
            </w:r>
            <w:r w:rsidRPr="00FE6F75">
              <w:rPr>
                <w:rFonts w:ascii="Times New Roman" w:hAnsi="Times New Roman" w:cs="Times New Roman"/>
                <w:color w:val="000000"/>
                <w:sz w:val="20"/>
                <w:szCs w:val="20"/>
                <w:shd w:val="clear" w:color="auto" w:fill="FFFFFF"/>
              </w:rPr>
              <w:t>социально-педагогических услуг, социально-трудовых услуг</w:t>
            </w:r>
            <w:r w:rsidRPr="006D7918">
              <w:rPr>
                <w:rFonts w:ascii="Times New Roman" w:hAnsi="Times New Roman" w:cs="Times New Roman"/>
                <w:i/>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социально-правовых услуг, услуг в целях повышения коммуникативного потенциала получателей социальных услуг, имеющих ограничения жизнедеятельности,</w:t>
            </w:r>
            <w:r>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в том числе детей-инвалидов, срочных социальных услуг</w:t>
            </w:r>
          </w:p>
        </w:tc>
        <w:tc>
          <w:tcPr>
            <w:tcW w:w="3240" w:type="dxa"/>
          </w:tcPr>
          <w:p w:rsidR="0041695B" w:rsidRPr="00973CD7" w:rsidRDefault="00A63893" w:rsidP="00395E63">
            <w:pPr>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Категории:</w:t>
            </w:r>
            <w:r w:rsidRPr="006D7918">
              <w:rPr>
                <w:rFonts w:ascii="Times New Roman" w:hAnsi="Times New Roman" w:cs="Times New Roman"/>
                <w:color w:val="000000"/>
                <w:sz w:val="20"/>
                <w:szCs w:val="20"/>
                <w:shd w:val="clear" w:color="auto" w:fill="FFFFFF"/>
              </w:rPr>
              <w:t>Граждан</w:t>
            </w:r>
            <w:r>
              <w:rPr>
                <w:rFonts w:ascii="Times New Roman" w:hAnsi="Times New Roman" w:cs="Times New Roman"/>
                <w:color w:val="000000"/>
                <w:sz w:val="20"/>
                <w:szCs w:val="20"/>
                <w:shd w:val="clear" w:color="auto" w:fill="FFFFFF"/>
              </w:rPr>
              <w:t>е</w:t>
            </w:r>
            <w:r w:rsidRPr="006D791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частично</w:t>
            </w:r>
            <w:r w:rsidRPr="006D7918">
              <w:rPr>
                <w:rFonts w:ascii="Times New Roman" w:hAnsi="Times New Roman" w:cs="Times New Roman"/>
                <w:color w:val="000000"/>
                <w:sz w:val="20"/>
                <w:szCs w:val="20"/>
                <w:shd w:val="clear" w:color="auto" w:fill="FFFFFF"/>
              </w:rPr>
              <w:t xml:space="preserve"> утративши</w:t>
            </w:r>
            <w:r>
              <w:rPr>
                <w:rFonts w:ascii="Times New Roman" w:hAnsi="Times New Roman" w:cs="Times New Roman"/>
                <w:color w:val="000000"/>
                <w:sz w:val="20"/>
                <w:szCs w:val="20"/>
                <w:shd w:val="clear" w:color="auto" w:fill="FFFFFF"/>
              </w:rPr>
              <w:t>е</w:t>
            </w:r>
            <w:r w:rsidRPr="006D7918">
              <w:rPr>
                <w:rFonts w:ascii="Times New Roman" w:hAnsi="Times New Roman" w:cs="Times New Roman"/>
                <w:color w:val="000000"/>
                <w:sz w:val="20"/>
                <w:szCs w:val="20"/>
                <w:shd w:val="clear" w:color="auto" w:fill="FFFFFF"/>
              </w:rPr>
              <w:t xml:space="preserve"> способность либо возможность осуществлять самообслуживание, самостоя</w:t>
            </w:r>
            <w:r>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тельно передвигаться, обеспечи</w:t>
            </w:r>
            <w:r>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вать основные жизненные потребности в силу заболевания, травмы, возраста или наличия инвалидности</w:t>
            </w:r>
            <w:r>
              <w:rPr>
                <w:rFonts w:ascii="Times New Roman" w:hAnsi="Times New Roman" w:cs="Times New Roman"/>
                <w:color w:val="000000"/>
                <w:sz w:val="20"/>
                <w:szCs w:val="20"/>
                <w:shd w:val="clear" w:color="auto" w:fill="FFFFFF"/>
              </w:rPr>
              <w:t>, из числа граждан  пожилого возраста (граждане старше трудоспособного возраста в соответствии с действующим российским законодательством, получающие пенсию) и инвалидов</w:t>
            </w:r>
          </w:p>
        </w:tc>
        <w:tc>
          <w:tcPr>
            <w:tcW w:w="540" w:type="dxa"/>
          </w:tcPr>
          <w:p w:rsidR="0041695B" w:rsidRPr="00973CD7" w:rsidRDefault="0041695B" w:rsidP="0041695B">
            <w:pPr>
              <w:jc w:val="both"/>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41695B" w:rsidRPr="00973CD7" w:rsidRDefault="0041695B" w:rsidP="0041695B">
            <w:pPr>
              <w:jc w:val="both"/>
              <w:rPr>
                <w:rFonts w:ascii="Times New Roman" w:hAnsi="Times New Roman" w:cs="Times New Roman"/>
                <w:sz w:val="20"/>
                <w:szCs w:val="20"/>
              </w:rPr>
            </w:pPr>
            <w:r>
              <w:rPr>
                <w:rFonts w:ascii="Times New Roman" w:hAnsi="Times New Roman" w:cs="Times New Roman"/>
                <w:sz w:val="20"/>
                <w:szCs w:val="20"/>
              </w:rPr>
              <w:t>очно</w:t>
            </w:r>
          </w:p>
        </w:tc>
        <w:tc>
          <w:tcPr>
            <w:tcW w:w="720" w:type="dxa"/>
          </w:tcPr>
          <w:p w:rsidR="0041695B" w:rsidRPr="00973CD7" w:rsidRDefault="0041695B" w:rsidP="0041695B">
            <w:pPr>
              <w:jc w:val="both"/>
              <w:rPr>
                <w:rFonts w:ascii="Times New Roman" w:hAnsi="Times New Roman" w:cs="Times New Roman"/>
                <w:sz w:val="20"/>
                <w:szCs w:val="20"/>
              </w:rPr>
            </w:pPr>
          </w:p>
        </w:tc>
        <w:tc>
          <w:tcPr>
            <w:tcW w:w="2160" w:type="dxa"/>
          </w:tcPr>
          <w:p w:rsidR="0041695B" w:rsidRPr="00973CD7" w:rsidRDefault="00A068A8" w:rsidP="00DD17A1">
            <w:pPr>
              <w:jc w:val="both"/>
              <w:rPr>
                <w:rFonts w:ascii="Times New Roman" w:hAnsi="Times New Roman" w:cs="Times New Roman"/>
                <w:sz w:val="20"/>
                <w:szCs w:val="20"/>
              </w:rPr>
            </w:pPr>
            <w:r>
              <w:rPr>
                <w:rFonts w:ascii="Times New Roman" w:hAnsi="Times New Roman" w:cs="Times New Roman"/>
                <w:sz w:val="20"/>
                <w:szCs w:val="20"/>
              </w:rPr>
              <w:t>Численность граждан, получаюших социальные услуги</w:t>
            </w:r>
          </w:p>
        </w:tc>
        <w:tc>
          <w:tcPr>
            <w:tcW w:w="597" w:type="dxa"/>
          </w:tcPr>
          <w:p w:rsidR="0041695B" w:rsidRPr="00973CD7" w:rsidRDefault="0041695B" w:rsidP="00DD17A1">
            <w:pPr>
              <w:jc w:val="both"/>
              <w:rPr>
                <w:rFonts w:ascii="Times New Roman" w:hAnsi="Times New Roman" w:cs="Times New Roman"/>
                <w:sz w:val="20"/>
                <w:szCs w:val="20"/>
              </w:rPr>
            </w:pPr>
            <w:r>
              <w:rPr>
                <w:rFonts w:ascii="Times New Roman" w:hAnsi="Times New Roman" w:cs="Times New Roman"/>
                <w:sz w:val="20"/>
                <w:szCs w:val="20"/>
              </w:rPr>
              <w:t>чел</w:t>
            </w:r>
          </w:p>
        </w:tc>
        <w:tc>
          <w:tcPr>
            <w:tcW w:w="843" w:type="dxa"/>
          </w:tcPr>
          <w:p w:rsidR="0041695B" w:rsidRPr="00973CD7" w:rsidRDefault="00DA5954" w:rsidP="00711B68">
            <w:pPr>
              <w:jc w:val="both"/>
              <w:rPr>
                <w:rFonts w:ascii="Times New Roman" w:hAnsi="Times New Roman" w:cs="Times New Roman"/>
                <w:sz w:val="20"/>
                <w:szCs w:val="20"/>
              </w:rPr>
            </w:pPr>
            <w:r>
              <w:rPr>
                <w:rFonts w:ascii="Times New Roman" w:hAnsi="Times New Roman" w:cs="Times New Roman"/>
                <w:sz w:val="20"/>
                <w:szCs w:val="20"/>
              </w:rPr>
              <w:t>1</w:t>
            </w:r>
            <w:r w:rsidR="00B13D51">
              <w:rPr>
                <w:rFonts w:ascii="Times New Roman" w:hAnsi="Times New Roman" w:cs="Times New Roman"/>
                <w:sz w:val="20"/>
                <w:szCs w:val="20"/>
              </w:rPr>
              <w:t>1</w:t>
            </w:r>
            <w:r w:rsidR="00711B68">
              <w:rPr>
                <w:rFonts w:ascii="Times New Roman" w:hAnsi="Times New Roman" w:cs="Times New Roman"/>
                <w:sz w:val="20"/>
                <w:szCs w:val="20"/>
              </w:rPr>
              <w:t>5</w:t>
            </w:r>
          </w:p>
        </w:tc>
        <w:tc>
          <w:tcPr>
            <w:tcW w:w="720" w:type="dxa"/>
          </w:tcPr>
          <w:p w:rsidR="0041695B" w:rsidRPr="00973CD7" w:rsidRDefault="00DA5954" w:rsidP="00711B68">
            <w:pPr>
              <w:jc w:val="both"/>
              <w:rPr>
                <w:rFonts w:ascii="Times New Roman" w:hAnsi="Times New Roman" w:cs="Times New Roman"/>
                <w:sz w:val="20"/>
                <w:szCs w:val="20"/>
              </w:rPr>
            </w:pPr>
            <w:r>
              <w:rPr>
                <w:rFonts w:ascii="Times New Roman" w:hAnsi="Times New Roman" w:cs="Times New Roman"/>
                <w:sz w:val="20"/>
                <w:szCs w:val="20"/>
              </w:rPr>
              <w:t>1</w:t>
            </w:r>
            <w:r w:rsidR="00B13D51">
              <w:rPr>
                <w:rFonts w:ascii="Times New Roman" w:hAnsi="Times New Roman" w:cs="Times New Roman"/>
                <w:sz w:val="20"/>
                <w:szCs w:val="20"/>
              </w:rPr>
              <w:t>1</w:t>
            </w:r>
            <w:r w:rsidR="00711B68">
              <w:rPr>
                <w:rFonts w:ascii="Times New Roman" w:hAnsi="Times New Roman" w:cs="Times New Roman"/>
                <w:sz w:val="20"/>
                <w:szCs w:val="20"/>
              </w:rPr>
              <w:t>5</w:t>
            </w:r>
          </w:p>
        </w:tc>
        <w:tc>
          <w:tcPr>
            <w:tcW w:w="540" w:type="dxa"/>
          </w:tcPr>
          <w:p w:rsidR="0041695B" w:rsidRPr="00973CD7" w:rsidRDefault="00DA5954" w:rsidP="00711B68">
            <w:pPr>
              <w:jc w:val="both"/>
              <w:rPr>
                <w:rFonts w:ascii="Times New Roman" w:hAnsi="Times New Roman" w:cs="Times New Roman"/>
                <w:sz w:val="20"/>
                <w:szCs w:val="20"/>
              </w:rPr>
            </w:pPr>
            <w:r>
              <w:rPr>
                <w:rFonts w:ascii="Times New Roman" w:hAnsi="Times New Roman" w:cs="Times New Roman"/>
                <w:sz w:val="20"/>
                <w:szCs w:val="20"/>
              </w:rPr>
              <w:t>1</w:t>
            </w:r>
            <w:r w:rsidR="00B13D51">
              <w:rPr>
                <w:rFonts w:ascii="Times New Roman" w:hAnsi="Times New Roman" w:cs="Times New Roman"/>
                <w:sz w:val="20"/>
                <w:szCs w:val="20"/>
              </w:rPr>
              <w:t>1</w:t>
            </w:r>
            <w:r w:rsidR="00711B68">
              <w:rPr>
                <w:rFonts w:ascii="Times New Roman" w:hAnsi="Times New Roman" w:cs="Times New Roman"/>
                <w:sz w:val="20"/>
                <w:szCs w:val="20"/>
              </w:rPr>
              <w:t>5</w:t>
            </w:r>
          </w:p>
        </w:tc>
      </w:tr>
      <w:tr w:rsidR="00842415" w:rsidRPr="00973CD7" w:rsidTr="00B13D51">
        <w:trPr>
          <w:trHeight w:val="709"/>
        </w:trPr>
        <w:tc>
          <w:tcPr>
            <w:tcW w:w="2160" w:type="dxa"/>
          </w:tcPr>
          <w:p w:rsidR="00842415" w:rsidRPr="004521BA" w:rsidRDefault="00842415" w:rsidP="00AA3B3C">
            <w:pPr>
              <w:rPr>
                <w:rFonts w:ascii="Times New Roman" w:hAnsi="Times New Roman" w:cs="Times New Roman"/>
              </w:rPr>
            </w:pPr>
            <w:r w:rsidRPr="004521BA">
              <w:rPr>
                <w:rFonts w:ascii="Times New Roman" w:hAnsi="Times New Roman" w:cs="Times New Roman"/>
              </w:rPr>
              <w:lastRenderedPageBreak/>
              <w:t>880000О.99.0.АЭ22АА00000</w:t>
            </w:r>
          </w:p>
          <w:p w:rsidR="00842415" w:rsidRPr="004521BA" w:rsidRDefault="00842415" w:rsidP="00AA3B3C">
            <w:pPr>
              <w:rPr>
                <w:rFonts w:ascii="Times New Roman" w:hAnsi="Times New Roman" w:cs="Times New Roman"/>
              </w:rPr>
            </w:pPr>
          </w:p>
          <w:p w:rsidR="00842415" w:rsidRPr="006D7918" w:rsidRDefault="00842415" w:rsidP="00AA3B3C">
            <w:pPr>
              <w:jc w:val="both"/>
            </w:pPr>
            <w:r w:rsidRPr="004521BA">
              <w:rPr>
                <w:rFonts w:ascii="Times New Roman" w:hAnsi="Times New Roman" w:cs="Times New Roman"/>
              </w:rPr>
              <w:t>880000О.99.0.АЭ26АА00000</w:t>
            </w:r>
          </w:p>
        </w:tc>
        <w:tc>
          <w:tcPr>
            <w:tcW w:w="3420" w:type="dxa"/>
          </w:tcPr>
          <w:p w:rsidR="00842415" w:rsidRDefault="00842415" w:rsidP="00AA3B3C">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Виды социальных услуг: </w:t>
            </w:r>
            <w:r w:rsidRPr="006D7918">
              <w:rPr>
                <w:rFonts w:ascii="Times New Roman" w:hAnsi="Times New Roman" w:cs="Times New Roman"/>
                <w:color w:val="000000"/>
                <w:sz w:val="20"/>
                <w:szCs w:val="20"/>
                <w:shd w:val="clear" w:color="auto" w:fill="FFFFFF"/>
              </w:rPr>
              <w:t xml:space="preserve">Предоставление социального обслуживания в форме социального обслуживания на дому </w:t>
            </w:r>
            <w:r>
              <w:rPr>
                <w:rFonts w:ascii="Times New Roman" w:hAnsi="Times New Roman" w:cs="Times New Roman"/>
                <w:color w:val="000000"/>
                <w:sz w:val="20"/>
                <w:szCs w:val="20"/>
                <w:shd w:val="clear" w:color="auto" w:fill="FFFFFF"/>
              </w:rPr>
              <w:t xml:space="preserve">(предоставление </w:t>
            </w:r>
            <w:r w:rsidRPr="006D7918">
              <w:rPr>
                <w:rFonts w:ascii="Times New Roman" w:hAnsi="Times New Roman" w:cs="Times New Roman"/>
                <w:color w:val="000000"/>
                <w:sz w:val="20"/>
                <w:szCs w:val="20"/>
                <w:shd w:val="clear" w:color="auto" w:fill="FFFFFF"/>
              </w:rPr>
              <w:t xml:space="preserve"> срочных социальных услуг</w:t>
            </w:r>
            <w:r>
              <w:rPr>
                <w:rFonts w:ascii="Times New Roman" w:hAnsi="Times New Roman" w:cs="Times New Roman"/>
                <w:color w:val="000000"/>
                <w:sz w:val="20"/>
                <w:szCs w:val="20"/>
                <w:shd w:val="clear" w:color="auto" w:fill="FFFFFF"/>
              </w:rPr>
              <w:t>) (на срок 10 дней)</w:t>
            </w:r>
          </w:p>
        </w:tc>
        <w:tc>
          <w:tcPr>
            <w:tcW w:w="3240" w:type="dxa"/>
          </w:tcPr>
          <w:p w:rsidR="00842415" w:rsidRDefault="00842415" w:rsidP="00AA3B3C">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Категории:</w:t>
            </w:r>
            <w:r w:rsidRPr="006D7918">
              <w:rPr>
                <w:rFonts w:ascii="Times New Roman" w:hAnsi="Times New Roman" w:cs="Times New Roman"/>
                <w:color w:val="000000"/>
                <w:sz w:val="20"/>
                <w:szCs w:val="20"/>
                <w:shd w:val="clear" w:color="auto" w:fill="FFFFFF"/>
              </w:rPr>
              <w:t>Граждан</w:t>
            </w:r>
            <w:r>
              <w:rPr>
                <w:rFonts w:ascii="Times New Roman" w:hAnsi="Times New Roman" w:cs="Times New Roman"/>
                <w:color w:val="000000"/>
                <w:sz w:val="20"/>
                <w:szCs w:val="20"/>
                <w:shd w:val="clear" w:color="auto" w:fill="FFFFFF"/>
              </w:rPr>
              <w:t>е</w:t>
            </w:r>
            <w:r w:rsidRPr="006D791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полностью</w:t>
            </w:r>
            <w:r w:rsidRPr="006D7918">
              <w:rPr>
                <w:rFonts w:ascii="Times New Roman" w:hAnsi="Times New Roman" w:cs="Times New Roman"/>
                <w:color w:val="000000"/>
                <w:sz w:val="20"/>
                <w:szCs w:val="20"/>
                <w:shd w:val="clear" w:color="auto" w:fill="FFFFFF"/>
              </w:rPr>
              <w:t xml:space="preserve"> утративши</w:t>
            </w:r>
            <w:r>
              <w:rPr>
                <w:rFonts w:ascii="Times New Roman" w:hAnsi="Times New Roman" w:cs="Times New Roman"/>
                <w:color w:val="000000"/>
                <w:sz w:val="20"/>
                <w:szCs w:val="20"/>
                <w:shd w:val="clear" w:color="auto" w:fill="FFFFFF"/>
              </w:rPr>
              <w:t>е</w:t>
            </w:r>
            <w:r w:rsidRPr="006D7918">
              <w:rPr>
                <w:rFonts w:ascii="Times New Roman" w:hAnsi="Times New Roman" w:cs="Times New Roman"/>
                <w:color w:val="000000"/>
                <w:sz w:val="20"/>
                <w:szCs w:val="20"/>
                <w:shd w:val="clear" w:color="auto" w:fill="FFFFFF"/>
              </w:rPr>
              <w:t xml:space="preserve"> способность либо возможность осуществлять самообслуживание, самостоя</w:t>
            </w:r>
            <w:r>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тельно передвигаться, обеспечи</w:t>
            </w:r>
            <w:r>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вать основные жизненные потребности в силу заболевания, травмы, возраста или наличия инвалидности</w:t>
            </w:r>
            <w:r>
              <w:rPr>
                <w:rFonts w:ascii="Times New Roman" w:hAnsi="Times New Roman" w:cs="Times New Roman"/>
                <w:color w:val="000000"/>
                <w:sz w:val="20"/>
                <w:szCs w:val="20"/>
                <w:shd w:val="clear" w:color="auto" w:fill="FFFFFF"/>
              </w:rPr>
              <w:t>, из числа граждан  пожилого возраста (граждане старше трудоспособного возраста в соответствии с действующим российским законодательством, получающие пенсию) и инвалидов</w:t>
            </w:r>
          </w:p>
        </w:tc>
        <w:tc>
          <w:tcPr>
            <w:tcW w:w="540" w:type="dxa"/>
          </w:tcPr>
          <w:p w:rsidR="00842415" w:rsidRPr="00973CD7" w:rsidRDefault="00842415" w:rsidP="00AA3B3C">
            <w:pPr>
              <w:jc w:val="both"/>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842415" w:rsidRPr="00973CD7" w:rsidRDefault="00842415" w:rsidP="00AA3B3C">
            <w:pPr>
              <w:jc w:val="both"/>
              <w:rPr>
                <w:rFonts w:ascii="Times New Roman" w:hAnsi="Times New Roman" w:cs="Times New Roman"/>
                <w:sz w:val="20"/>
                <w:szCs w:val="20"/>
              </w:rPr>
            </w:pPr>
            <w:r>
              <w:rPr>
                <w:rFonts w:ascii="Times New Roman" w:hAnsi="Times New Roman" w:cs="Times New Roman"/>
                <w:sz w:val="20"/>
                <w:szCs w:val="20"/>
              </w:rPr>
              <w:t>очно</w:t>
            </w:r>
          </w:p>
        </w:tc>
        <w:tc>
          <w:tcPr>
            <w:tcW w:w="720" w:type="dxa"/>
          </w:tcPr>
          <w:p w:rsidR="00842415" w:rsidRPr="00973CD7" w:rsidRDefault="00842415" w:rsidP="00AA3B3C">
            <w:pPr>
              <w:jc w:val="both"/>
              <w:rPr>
                <w:rFonts w:ascii="Times New Roman" w:hAnsi="Times New Roman" w:cs="Times New Roman"/>
                <w:sz w:val="20"/>
                <w:szCs w:val="20"/>
              </w:rPr>
            </w:pPr>
          </w:p>
        </w:tc>
        <w:tc>
          <w:tcPr>
            <w:tcW w:w="2160" w:type="dxa"/>
          </w:tcPr>
          <w:p w:rsidR="00842415" w:rsidRPr="00973CD7" w:rsidRDefault="00842415" w:rsidP="00AA3B3C">
            <w:pPr>
              <w:jc w:val="both"/>
              <w:rPr>
                <w:rFonts w:ascii="Times New Roman" w:hAnsi="Times New Roman" w:cs="Times New Roman"/>
                <w:sz w:val="20"/>
                <w:szCs w:val="20"/>
              </w:rPr>
            </w:pPr>
            <w:r>
              <w:rPr>
                <w:rFonts w:ascii="Times New Roman" w:hAnsi="Times New Roman" w:cs="Times New Roman"/>
                <w:sz w:val="20"/>
                <w:szCs w:val="20"/>
              </w:rPr>
              <w:t>Численность граждан, получаюших социальные услуги</w:t>
            </w:r>
          </w:p>
        </w:tc>
        <w:tc>
          <w:tcPr>
            <w:tcW w:w="597" w:type="dxa"/>
          </w:tcPr>
          <w:p w:rsidR="00842415" w:rsidRPr="00973CD7" w:rsidRDefault="00842415" w:rsidP="00AA3B3C">
            <w:pPr>
              <w:jc w:val="both"/>
              <w:rPr>
                <w:rFonts w:ascii="Times New Roman" w:hAnsi="Times New Roman" w:cs="Times New Roman"/>
                <w:sz w:val="20"/>
                <w:szCs w:val="20"/>
              </w:rPr>
            </w:pPr>
            <w:r>
              <w:rPr>
                <w:rFonts w:ascii="Times New Roman" w:hAnsi="Times New Roman" w:cs="Times New Roman"/>
                <w:sz w:val="20"/>
                <w:szCs w:val="20"/>
              </w:rPr>
              <w:t>чел</w:t>
            </w:r>
          </w:p>
        </w:tc>
        <w:tc>
          <w:tcPr>
            <w:tcW w:w="843" w:type="dxa"/>
          </w:tcPr>
          <w:p w:rsidR="00842415" w:rsidRPr="00973CD7" w:rsidRDefault="00842415" w:rsidP="00842415">
            <w:pPr>
              <w:jc w:val="both"/>
              <w:rPr>
                <w:rFonts w:ascii="Times New Roman" w:hAnsi="Times New Roman" w:cs="Times New Roman"/>
                <w:sz w:val="20"/>
                <w:szCs w:val="20"/>
              </w:rPr>
            </w:pPr>
            <w:r>
              <w:rPr>
                <w:rFonts w:ascii="Times New Roman" w:hAnsi="Times New Roman" w:cs="Times New Roman"/>
                <w:sz w:val="20"/>
                <w:szCs w:val="20"/>
              </w:rPr>
              <w:t>1</w:t>
            </w:r>
          </w:p>
        </w:tc>
        <w:tc>
          <w:tcPr>
            <w:tcW w:w="720" w:type="dxa"/>
          </w:tcPr>
          <w:p w:rsidR="00842415" w:rsidRPr="00973CD7" w:rsidRDefault="00842415" w:rsidP="00842415">
            <w:pPr>
              <w:jc w:val="both"/>
              <w:rPr>
                <w:rFonts w:ascii="Times New Roman" w:hAnsi="Times New Roman" w:cs="Times New Roman"/>
                <w:sz w:val="20"/>
                <w:szCs w:val="20"/>
              </w:rPr>
            </w:pPr>
            <w:r>
              <w:rPr>
                <w:rFonts w:ascii="Times New Roman" w:hAnsi="Times New Roman" w:cs="Times New Roman"/>
                <w:sz w:val="20"/>
                <w:szCs w:val="20"/>
              </w:rPr>
              <w:t>1</w:t>
            </w:r>
          </w:p>
        </w:tc>
        <w:tc>
          <w:tcPr>
            <w:tcW w:w="540" w:type="dxa"/>
          </w:tcPr>
          <w:p w:rsidR="00842415" w:rsidRPr="00973CD7" w:rsidRDefault="00842415" w:rsidP="00842415">
            <w:pPr>
              <w:jc w:val="both"/>
              <w:rPr>
                <w:rFonts w:ascii="Times New Roman" w:hAnsi="Times New Roman" w:cs="Times New Roman"/>
                <w:sz w:val="20"/>
                <w:szCs w:val="20"/>
              </w:rPr>
            </w:pPr>
            <w:r>
              <w:rPr>
                <w:rFonts w:ascii="Times New Roman" w:hAnsi="Times New Roman" w:cs="Times New Roman"/>
                <w:sz w:val="20"/>
                <w:szCs w:val="20"/>
              </w:rPr>
              <w:t>1</w:t>
            </w:r>
          </w:p>
        </w:tc>
      </w:tr>
      <w:tr w:rsidR="00A63893" w:rsidRPr="00973CD7" w:rsidTr="00B13D51">
        <w:trPr>
          <w:trHeight w:val="709"/>
        </w:trPr>
        <w:tc>
          <w:tcPr>
            <w:tcW w:w="2160" w:type="dxa"/>
          </w:tcPr>
          <w:p w:rsidR="00A63893" w:rsidRPr="004521BA" w:rsidRDefault="00A63893" w:rsidP="0018532B">
            <w:pPr>
              <w:jc w:val="both"/>
              <w:rPr>
                <w:rFonts w:ascii="Times New Roman" w:hAnsi="Times New Roman" w:cs="Times New Roman"/>
              </w:rPr>
            </w:pPr>
            <w:r w:rsidRPr="004521BA">
              <w:rPr>
                <w:rFonts w:ascii="Times New Roman" w:hAnsi="Times New Roman" w:cs="Times New Roman"/>
              </w:rPr>
              <w:t>880000О.99.0.АЭ26АА80000</w:t>
            </w:r>
          </w:p>
        </w:tc>
        <w:tc>
          <w:tcPr>
            <w:tcW w:w="3420" w:type="dxa"/>
          </w:tcPr>
          <w:p w:rsidR="00A63893" w:rsidRDefault="00A63893" w:rsidP="0018532B">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Виды социальных услуг: </w:t>
            </w:r>
            <w:r w:rsidRPr="006D7918">
              <w:rPr>
                <w:rFonts w:ascii="Times New Roman" w:hAnsi="Times New Roman" w:cs="Times New Roman"/>
                <w:color w:val="000000"/>
                <w:sz w:val="20"/>
                <w:szCs w:val="20"/>
                <w:shd w:val="clear" w:color="auto" w:fill="FFFFFF"/>
              </w:rPr>
              <w:t xml:space="preserve">Предоставление социального обслуживания в форме социального обслуживания на дому </w:t>
            </w:r>
            <w:r>
              <w:rPr>
                <w:rFonts w:ascii="Times New Roman" w:hAnsi="Times New Roman" w:cs="Times New Roman"/>
                <w:color w:val="000000"/>
                <w:sz w:val="20"/>
                <w:szCs w:val="20"/>
                <w:shd w:val="clear" w:color="auto" w:fill="FFFFFF"/>
              </w:rPr>
              <w:t xml:space="preserve">(предоставление </w:t>
            </w:r>
            <w:r w:rsidRPr="006D7918">
              <w:rPr>
                <w:rFonts w:ascii="Times New Roman" w:hAnsi="Times New Roman" w:cs="Times New Roman"/>
                <w:color w:val="000000"/>
                <w:sz w:val="20"/>
                <w:szCs w:val="20"/>
                <w:shd w:val="clear" w:color="auto" w:fill="FFFFFF"/>
              </w:rPr>
              <w:t xml:space="preserve"> срочных социальных услуг</w:t>
            </w:r>
            <w:r>
              <w:rPr>
                <w:rFonts w:ascii="Times New Roman" w:hAnsi="Times New Roman" w:cs="Times New Roman"/>
                <w:color w:val="000000"/>
                <w:sz w:val="20"/>
                <w:szCs w:val="20"/>
                <w:shd w:val="clear" w:color="auto" w:fill="FFFFFF"/>
              </w:rPr>
              <w:t>) (шесть  раз в течение 14 дней)</w:t>
            </w:r>
          </w:p>
        </w:tc>
        <w:tc>
          <w:tcPr>
            <w:tcW w:w="3240" w:type="dxa"/>
          </w:tcPr>
          <w:p w:rsidR="00A63893" w:rsidRDefault="00A63893" w:rsidP="0018532B">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Категории: Граждане при наличии иных обстоятельств, которые признаны нормативными право выми актами Калининградской области ухудшающими или способными ухудшить условия их жизнедеятельности </w:t>
            </w:r>
          </w:p>
        </w:tc>
        <w:tc>
          <w:tcPr>
            <w:tcW w:w="540" w:type="dxa"/>
          </w:tcPr>
          <w:p w:rsidR="00A63893" w:rsidRDefault="00A63893" w:rsidP="0041695B">
            <w:pPr>
              <w:jc w:val="both"/>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A63893" w:rsidRDefault="00A63893" w:rsidP="0041695B">
            <w:pPr>
              <w:jc w:val="both"/>
              <w:rPr>
                <w:rFonts w:ascii="Times New Roman" w:hAnsi="Times New Roman" w:cs="Times New Roman"/>
                <w:sz w:val="20"/>
                <w:szCs w:val="20"/>
              </w:rPr>
            </w:pPr>
            <w:r>
              <w:rPr>
                <w:rFonts w:ascii="Times New Roman" w:hAnsi="Times New Roman" w:cs="Times New Roman"/>
                <w:sz w:val="20"/>
                <w:szCs w:val="20"/>
              </w:rPr>
              <w:t>очно</w:t>
            </w:r>
          </w:p>
        </w:tc>
        <w:tc>
          <w:tcPr>
            <w:tcW w:w="720" w:type="dxa"/>
          </w:tcPr>
          <w:p w:rsidR="00A63893" w:rsidRPr="00973CD7" w:rsidRDefault="00A63893" w:rsidP="0041695B">
            <w:pPr>
              <w:jc w:val="both"/>
              <w:rPr>
                <w:rFonts w:ascii="Times New Roman" w:hAnsi="Times New Roman" w:cs="Times New Roman"/>
                <w:sz w:val="20"/>
                <w:szCs w:val="20"/>
              </w:rPr>
            </w:pPr>
          </w:p>
        </w:tc>
        <w:tc>
          <w:tcPr>
            <w:tcW w:w="2160" w:type="dxa"/>
          </w:tcPr>
          <w:p w:rsidR="00A63893" w:rsidRPr="00973CD7" w:rsidRDefault="00A63893" w:rsidP="0018532B">
            <w:pPr>
              <w:jc w:val="both"/>
              <w:rPr>
                <w:rFonts w:ascii="Times New Roman" w:hAnsi="Times New Roman" w:cs="Times New Roman"/>
                <w:sz w:val="20"/>
                <w:szCs w:val="20"/>
              </w:rPr>
            </w:pPr>
            <w:r>
              <w:rPr>
                <w:rFonts w:ascii="Times New Roman" w:hAnsi="Times New Roman" w:cs="Times New Roman"/>
                <w:sz w:val="20"/>
                <w:szCs w:val="20"/>
              </w:rPr>
              <w:t>Численность граждан, получаюших социальные услуги</w:t>
            </w:r>
          </w:p>
        </w:tc>
        <w:tc>
          <w:tcPr>
            <w:tcW w:w="597" w:type="dxa"/>
          </w:tcPr>
          <w:p w:rsidR="00A63893" w:rsidRPr="00973CD7" w:rsidRDefault="00A63893" w:rsidP="0018532B">
            <w:pPr>
              <w:jc w:val="both"/>
              <w:rPr>
                <w:rFonts w:ascii="Times New Roman" w:hAnsi="Times New Roman" w:cs="Times New Roman"/>
                <w:sz w:val="20"/>
                <w:szCs w:val="20"/>
              </w:rPr>
            </w:pPr>
            <w:r>
              <w:rPr>
                <w:rFonts w:ascii="Times New Roman" w:hAnsi="Times New Roman" w:cs="Times New Roman"/>
                <w:sz w:val="20"/>
                <w:szCs w:val="20"/>
              </w:rPr>
              <w:t>чел</w:t>
            </w:r>
          </w:p>
        </w:tc>
        <w:tc>
          <w:tcPr>
            <w:tcW w:w="843" w:type="dxa"/>
          </w:tcPr>
          <w:p w:rsidR="00A63893" w:rsidRPr="00973CD7" w:rsidRDefault="00A63893" w:rsidP="0018532B">
            <w:pPr>
              <w:jc w:val="both"/>
              <w:rPr>
                <w:rFonts w:ascii="Times New Roman" w:hAnsi="Times New Roman" w:cs="Times New Roman"/>
                <w:sz w:val="20"/>
                <w:szCs w:val="20"/>
              </w:rPr>
            </w:pPr>
            <w:r>
              <w:rPr>
                <w:rFonts w:ascii="Times New Roman" w:hAnsi="Times New Roman" w:cs="Times New Roman"/>
                <w:sz w:val="20"/>
                <w:szCs w:val="20"/>
              </w:rPr>
              <w:t>6</w:t>
            </w:r>
          </w:p>
        </w:tc>
        <w:tc>
          <w:tcPr>
            <w:tcW w:w="720" w:type="dxa"/>
          </w:tcPr>
          <w:p w:rsidR="00A63893" w:rsidRPr="00973CD7" w:rsidRDefault="00A63893" w:rsidP="0018532B">
            <w:pPr>
              <w:jc w:val="both"/>
              <w:rPr>
                <w:rFonts w:ascii="Times New Roman" w:hAnsi="Times New Roman" w:cs="Times New Roman"/>
                <w:sz w:val="20"/>
                <w:szCs w:val="20"/>
              </w:rPr>
            </w:pPr>
            <w:r>
              <w:rPr>
                <w:rFonts w:ascii="Times New Roman" w:hAnsi="Times New Roman" w:cs="Times New Roman"/>
                <w:sz w:val="20"/>
                <w:szCs w:val="20"/>
              </w:rPr>
              <w:t>6</w:t>
            </w:r>
          </w:p>
        </w:tc>
        <w:tc>
          <w:tcPr>
            <w:tcW w:w="540" w:type="dxa"/>
          </w:tcPr>
          <w:p w:rsidR="00A63893" w:rsidRPr="00973CD7" w:rsidRDefault="004B497D" w:rsidP="0018532B">
            <w:pPr>
              <w:jc w:val="both"/>
              <w:rPr>
                <w:rFonts w:ascii="Times New Roman" w:hAnsi="Times New Roman" w:cs="Times New Roman"/>
                <w:sz w:val="20"/>
                <w:szCs w:val="20"/>
              </w:rPr>
            </w:pPr>
            <w:r>
              <w:rPr>
                <w:rFonts w:ascii="Times New Roman" w:hAnsi="Times New Roman" w:cs="Times New Roman"/>
                <w:sz w:val="20"/>
                <w:szCs w:val="20"/>
              </w:rPr>
              <w:t>6</w:t>
            </w:r>
          </w:p>
        </w:tc>
      </w:tr>
    </w:tbl>
    <w:p w:rsidR="00842415" w:rsidRDefault="00842415" w:rsidP="00C03018">
      <w:pPr>
        <w:spacing w:after="0" w:line="240" w:lineRule="auto"/>
        <w:jc w:val="both"/>
        <w:rPr>
          <w:rFonts w:ascii="Times New Roman" w:hAnsi="Times New Roman" w:cs="Times New Roman"/>
        </w:rPr>
      </w:pPr>
    </w:p>
    <w:p w:rsidR="00C03018" w:rsidRPr="004B497D" w:rsidRDefault="00FE6F75" w:rsidP="00C03018">
      <w:pPr>
        <w:spacing w:after="0" w:line="240" w:lineRule="auto"/>
        <w:jc w:val="both"/>
        <w:rPr>
          <w:rFonts w:ascii="Times New Roman" w:hAnsi="Times New Roman" w:cs="Times New Roman"/>
          <w:u w:val="single"/>
        </w:rPr>
      </w:pPr>
      <w:r w:rsidRPr="004B497D">
        <w:rPr>
          <w:rFonts w:ascii="Times New Roman" w:hAnsi="Times New Roman" w:cs="Times New Roman"/>
        </w:rPr>
        <w:t>Допустимые (возможные) отклонения от установленных показателей объема, в пределах которых муниципальное задание считается выполненным</w:t>
      </w:r>
      <w:r w:rsidR="00C6393C" w:rsidRPr="004B497D">
        <w:rPr>
          <w:rFonts w:ascii="Times New Roman" w:hAnsi="Times New Roman" w:cs="Times New Roman"/>
        </w:rPr>
        <w:t xml:space="preserve">, (процентов) </w:t>
      </w:r>
      <w:r w:rsidR="00C6393C" w:rsidRPr="004B497D">
        <w:rPr>
          <w:rFonts w:ascii="Times New Roman" w:hAnsi="Times New Roman" w:cs="Times New Roman"/>
          <w:u w:val="single"/>
        </w:rPr>
        <w:t>5 %</w:t>
      </w:r>
    </w:p>
    <w:p w:rsidR="00842415" w:rsidRDefault="00842415" w:rsidP="00C03018">
      <w:pPr>
        <w:spacing w:after="0" w:line="240" w:lineRule="auto"/>
        <w:jc w:val="both"/>
        <w:rPr>
          <w:rFonts w:ascii="Times New Roman" w:hAnsi="Times New Roman" w:cs="Times New Roman"/>
        </w:rPr>
      </w:pPr>
    </w:p>
    <w:p w:rsidR="00C6393C" w:rsidRDefault="00C6393C" w:rsidP="00C03018">
      <w:pPr>
        <w:spacing w:after="0" w:line="240" w:lineRule="auto"/>
        <w:jc w:val="both"/>
        <w:rPr>
          <w:rFonts w:ascii="Times New Roman" w:hAnsi="Times New Roman" w:cs="Times New Roman"/>
        </w:rPr>
      </w:pPr>
      <w:r w:rsidRPr="004B497D">
        <w:rPr>
          <w:rFonts w:ascii="Times New Roman" w:hAnsi="Times New Roman" w:cs="Times New Roman"/>
        </w:rPr>
        <w:t>5. Размер платы (предельная цена, тариф), нормативн</w:t>
      </w:r>
      <w:r w:rsidR="000024D2" w:rsidRPr="004B497D">
        <w:rPr>
          <w:rFonts w:ascii="Times New Roman" w:hAnsi="Times New Roman" w:cs="Times New Roman"/>
        </w:rPr>
        <w:t xml:space="preserve">ые </w:t>
      </w:r>
      <w:r w:rsidRPr="004B497D">
        <w:rPr>
          <w:rFonts w:ascii="Times New Roman" w:hAnsi="Times New Roman" w:cs="Times New Roman"/>
        </w:rPr>
        <w:t>правовые акты, устанавливающие размер платы (предельную цену, тариф) либо порядок ее (его) установления:</w:t>
      </w:r>
    </w:p>
    <w:p w:rsidR="00842415" w:rsidRPr="004B497D" w:rsidRDefault="00842415" w:rsidP="00C03018">
      <w:pPr>
        <w:spacing w:after="0" w:line="240" w:lineRule="auto"/>
        <w:jc w:val="both"/>
        <w:rPr>
          <w:rFonts w:ascii="Times New Roman" w:hAnsi="Times New Roman" w:cs="Times New Roman"/>
        </w:rPr>
      </w:pPr>
    </w:p>
    <w:tbl>
      <w:tblPr>
        <w:tblStyle w:val="a3"/>
        <w:tblW w:w="15840" w:type="dxa"/>
        <w:tblInd w:w="-432" w:type="dxa"/>
        <w:tblLook w:val="04A0"/>
      </w:tblPr>
      <w:tblGrid>
        <w:gridCol w:w="4140"/>
        <w:gridCol w:w="1980"/>
        <w:gridCol w:w="2520"/>
        <w:gridCol w:w="1260"/>
        <w:gridCol w:w="1260"/>
        <w:gridCol w:w="4680"/>
      </w:tblGrid>
      <w:tr w:rsidR="00C6393C" w:rsidTr="00B13D51">
        <w:tc>
          <w:tcPr>
            <w:tcW w:w="4140" w:type="dxa"/>
            <w:vMerge w:val="restart"/>
          </w:tcPr>
          <w:p w:rsidR="00C6393C" w:rsidRPr="00B20F7E" w:rsidRDefault="00C6393C" w:rsidP="00C03018">
            <w:pPr>
              <w:jc w:val="both"/>
              <w:rPr>
                <w:rFonts w:ascii="Times New Roman" w:hAnsi="Times New Roman" w:cs="Times New Roman"/>
              </w:rPr>
            </w:pPr>
            <w:r w:rsidRPr="00B20F7E">
              <w:rPr>
                <w:rFonts w:ascii="Times New Roman" w:hAnsi="Times New Roman" w:cs="Times New Roman"/>
              </w:rPr>
              <w:t>Размер платы (предельная цена, тариф), (руб.)</w:t>
            </w:r>
          </w:p>
        </w:tc>
        <w:tc>
          <w:tcPr>
            <w:tcW w:w="11700" w:type="dxa"/>
            <w:gridSpan w:val="5"/>
          </w:tcPr>
          <w:p w:rsidR="00C6393C" w:rsidRPr="00B20F7E" w:rsidRDefault="000024D2" w:rsidP="000024D2">
            <w:pPr>
              <w:jc w:val="center"/>
              <w:rPr>
                <w:rFonts w:ascii="Times New Roman" w:hAnsi="Times New Roman" w:cs="Times New Roman"/>
              </w:rPr>
            </w:pPr>
            <w:r w:rsidRPr="00B20F7E">
              <w:rPr>
                <w:rFonts w:ascii="Times New Roman" w:hAnsi="Times New Roman" w:cs="Times New Roman"/>
              </w:rPr>
              <w:t>Нормативный правовой акт</w:t>
            </w:r>
          </w:p>
        </w:tc>
      </w:tr>
      <w:tr w:rsidR="00526C37" w:rsidTr="00B13D51">
        <w:tc>
          <w:tcPr>
            <w:tcW w:w="4140" w:type="dxa"/>
            <w:vMerge/>
          </w:tcPr>
          <w:p w:rsidR="00C6393C" w:rsidRPr="00B20F7E" w:rsidRDefault="00C6393C" w:rsidP="00C03018">
            <w:pPr>
              <w:jc w:val="both"/>
              <w:rPr>
                <w:rFonts w:ascii="Times New Roman" w:hAnsi="Times New Roman" w:cs="Times New Roman"/>
              </w:rPr>
            </w:pPr>
          </w:p>
        </w:tc>
        <w:tc>
          <w:tcPr>
            <w:tcW w:w="1980" w:type="dxa"/>
          </w:tcPr>
          <w:p w:rsidR="00C6393C" w:rsidRPr="00B20F7E" w:rsidRDefault="00C6393C" w:rsidP="00C6393C">
            <w:pPr>
              <w:jc w:val="center"/>
              <w:rPr>
                <w:rFonts w:ascii="Times New Roman" w:hAnsi="Times New Roman" w:cs="Times New Roman"/>
              </w:rPr>
            </w:pPr>
            <w:r w:rsidRPr="00B20F7E">
              <w:rPr>
                <w:rFonts w:ascii="Times New Roman" w:hAnsi="Times New Roman" w:cs="Times New Roman"/>
              </w:rPr>
              <w:t>вид</w:t>
            </w:r>
          </w:p>
        </w:tc>
        <w:tc>
          <w:tcPr>
            <w:tcW w:w="2520" w:type="dxa"/>
          </w:tcPr>
          <w:p w:rsidR="00C6393C" w:rsidRPr="00B20F7E" w:rsidRDefault="00C6393C" w:rsidP="00C6393C">
            <w:pPr>
              <w:jc w:val="center"/>
              <w:rPr>
                <w:rFonts w:ascii="Times New Roman" w:hAnsi="Times New Roman" w:cs="Times New Roman"/>
              </w:rPr>
            </w:pPr>
            <w:r w:rsidRPr="00B20F7E">
              <w:rPr>
                <w:rFonts w:ascii="Times New Roman" w:hAnsi="Times New Roman" w:cs="Times New Roman"/>
              </w:rPr>
              <w:t>принявший орган</w:t>
            </w:r>
          </w:p>
        </w:tc>
        <w:tc>
          <w:tcPr>
            <w:tcW w:w="1260" w:type="dxa"/>
          </w:tcPr>
          <w:p w:rsidR="00C6393C" w:rsidRPr="00B20F7E" w:rsidRDefault="00C6393C" w:rsidP="00C6393C">
            <w:pPr>
              <w:jc w:val="center"/>
              <w:rPr>
                <w:rFonts w:ascii="Times New Roman" w:hAnsi="Times New Roman" w:cs="Times New Roman"/>
              </w:rPr>
            </w:pPr>
            <w:r w:rsidRPr="00B20F7E">
              <w:rPr>
                <w:rFonts w:ascii="Times New Roman" w:hAnsi="Times New Roman" w:cs="Times New Roman"/>
              </w:rPr>
              <w:t>дата</w:t>
            </w:r>
          </w:p>
        </w:tc>
        <w:tc>
          <w:tcPr>
            <w:tcW w:w="1260" w:type="dxa"/>
          </w:tcPr>
          <w:p w:rsidR="00C6393C" w:rsidRPr="00B20F7E" w:rsidRDefault="00C6393C" w:rsidP="00C6393C">
            <w:pPr>
              <w:jc w:val="center"/>
              <w:rPr>
                <w:rFonts w:ascii="Times New Roman" w:hAnsi="Times New Roman" w:cs="Times New Roman"/>
              </w:rPr>
            </w:pPr>
            <w:r w:rsidRPr="00B20F7E">
              <w:rPr>
                <w:rFonts w:ascii="Times New Roman" w:hAnsi="Times New Roman" w:cs="Times New Roman"/>
              </w:rPr>
              <w:t>номер</w:t>
            </w:r>
          </w:p>
        </w:tc>
        <w:tc>
          <w:tcPr>
            <w:tcW w:w="4680" w:type="dxa"/>
          </w:tcPr>
          <w:p w:rsidR="00C6393C" w:rsidRPr="00B20F7E" w:rsidRDefault="00C6393C" w:rsidP="00C6393C">
            <w:pPr>
              <w:jc w:val="center"/>
              <w:rPr>
                <w:rFonts w:ascii="Times New Roman" w:hAnsi="Times New Roman" w:cs="Times New Roman"/>
              </w:rPr>
            </w:pPr>
            <w:r w:rsidRPr="00B20F7E">
              <w:rPr>
                <w:rFonts w:ascii="Times New Roman" w:hAnsi="Times New Roman" w:cs="Times New Roman"/>
              </w:rPr>
              <w:t>наименование</w:t>
            </w:r>
          </w:p>
        </w:tc>
      </w:tr>
      <w:tr w:rsidR="00526C37" w:rsidTr="00B13D51">
        <w:tc>
          <w:tcPr>
            <w:tcW w:w="4140" w:type="dxa"/>
          </w:tcPr>
          <w:p w:rsidR="00526C37" w:rsidRPr="00B20F7E" w:rsidRDefault="00526C37" w:rsidP="00526C37">
            <w:pPr>
              <w:jc w:val="center"/>
              <w:rPr>
                <w:rFonts w:ascii="Times New Roman" w:hAnsi="Times New Roman" w:cs="Times New Roman"/>
              </w:rPr>
            </w:pPr>
            <w:r w:rsidRPr="00B20F7E">
              <w:rPr>
                <w:rFonts w:ascii="Times New Roman" w:hAnsi="Times New Roman" w:cs="Times New Roman"/>
              </w:rPr>
              <w:t>1</w:t>
            </w:r>
          </w:p>
        </w:tc>
        <w:tc>
          <w:tcPr>
            <w:tcW w:w="1980" w:type="dxa"/>
          </w:tcPr>
          <w:p w:rsidR="00526C37" w:rsidRPr="00B20F7E" w:rsidRDefault="00526C37" w:rsidP="00526C37">
            <w:pPr>
              <w:jc w:val="center"/>
              <w:rPr>
                <w:rFonts w:ascii="Times New Roman" w:hAnsi="Times New Roman" w:cs="Times New Roman"/>
              </w:rPr>
            </w:pPr>
            <w:r w:rsidRPr="00B20F7E">
              <w:rPr>
                <w:rFonts w:ascii="Times New Roman" w:hAnsi="Times New Roman" w:cs="Times New Roman"/>
              </w:rPr>
              <w:t>2</w:t>
            </w:r>
          </w:p>
        </w:tc>
        <w:tc>
          <w:tcPr>
            <w:tcW w:w="2520" w:type="dxa"/>
          </w:tcPr>
          <w:p w:rsidR="00526C37" w:rsidRPr="00B20F7E" w:rsidRDefault="00526C37" w:rsidP="00526C37">
            <w:pPr>
              <w:jc w:val="center"/>
              <w:rPr>
                <w:rFonts w:ascii="Times New Roman" w:hAnsi="Times New Roman" w:cs="Times New Roman"/>
              </w:rPr>
            </w:pPr>
            <w:r w:rsidRPr="00B20F7E">
              <w:rPr>
                <w:rFonts w:ascii="Times New Roman" w:hAnsi="Times New Roman" w:cs="Times New Roman"/>
              </w:rPr>
              <w:t>3</w:t>
            </w:r>
          </w:p>
        </w:tc>
        <w:tc>
          <w:tcPr>
            <w:tcW w:w="1260" w:type="dxa"/>
          </w:tcPr>
          <w:p w:rsidR="00526C37" w:rsidRPr="00B20F7E" w:rsidRDefault="00526C37" w:rsidP="00526C37">
            <w:pPr>
              <w:jc w:val="center"/>
              <w:rPr>
                <w:rFonts w:ascii="Times New Roman" w:hAnsi="Times New Roman" w:cs="Times New Roman"/>
              </w:rPr>
            </w:pPr>
            <w:r w:rsidRPr="00B20F7E">
              <w:rPr>
                <w:rFonts w:ascii="Times New Roman" w:hAnsi="Times New Roman" w:cs="Times New Roman"/>
              </w:rPr>
              <w:t>4</w:t>
            </w:r>
          </w:p>
        </w:tc>
        <w:tc>
          <w:tcPr>
            <w:tcW w:w="1260" w:type="dxa"/>
          </w:tcPr>
          <w:p w:rsidR="00526C37" w:rsidRPr="00B20F7E" w:rsidRDefault="00526C37" w:rsidP="00526C37">
            <w:pPr>
              <w:jc w:val="center"/>
              <w:rPr>
                <w:rFonts w:ascii="Times New Roman" w:hAnsi="Times New Roman" w:cs="Times New Roman"/>
              </w:rPr>
            </w:pPr>
            <w:r w:rsidRPr="00B20F7E">
              <w:rPr>
                <w:rFonts w:ascii="Times New Roman" w:hAnsi="Times New Roman" w:cs="Times New Roman"/>
              </w:rPr>
              <w:t>5</w:t>
            </w:r>
          </w:p>
        </w:tc>
        <w:tc>
          <w:tcPr>
            <w:tcW w:w="4680" w:type="dxa"/>
          </w:tcPr>
          <w:p w:rsidR="00526C37" w:rsidRPr="00B20F7E" w:rsidRDefault="00526C37" w:rsidP="00526C37">
            <w:pPr>
              <w:jc w:val="center"/>
              <w:rPr>
                <w:rFonts w:ascii="Times New Roman" w:hAnsi="Times New Roman" w:cs="Times New Roman"/>
              </w:rPr>
            </w:pPr>
            <w:r w:rsidRPr="00B20F7E">
              <w:rPr>
                <w:rFonts w:ascii="Times New Roman" w:hAnsi="Times New Roman" w:cs="Times New Roman"/>
              </w:rPr>
              <w:t>6</w:t>
            </w:r>
          </w:p>
        </w:tc>
      </w:tr>
      <w:tr w:rsidR="00526C37" w:rsidTr="00B13D51">
        <w:tc>
          <w:tcPr>
            <w:tcW w:w="4140" w:type="dxa"/>
          </w:tcPr>
          <w:p w:rsidR="00C6393C" w:rsidRPr="00B20F7E" w:rsidRDefault="00C6393C" w:rsidP="00C03018">
            <w:pPr>
              <w:jc w:val="both"/>
              <w:rPr>
                <w:rFonts w:ascii="Times New Roman" w:hAnsi="Times New Roman" w:cs="Times New Roman"/>
              </w:rPr>
            </w:pPr>
            <w:r w:rsidRPr="00B20F7E">
              <w:rPr>
                <w:rFonts w:ascii="Times New Roman" w:hAnsi="Times New Roman" w:cs="Times New Roman"/>
              </w:rPr>
              <w:t>Не более 50 % разницы между величиной среднедушевого дохода получателя социальной услуги и предельной величины среднедушевого дохода для предоставления социальных услуг бесплатно, установленного в Калининградской области для основных демографических групп</w:t>
            </w:r>
            <w:r w:rsidR="000024D2" w:rsidRPr="00B20F7E">
              <w:rPr>
                <w:rFonts w:ascii="Times New Roman" w:hAnsi="Times New Roman" w:cs="Times New Roman"/>
              </w:rPr>
              <w:t xml:space="preserve"> населения, но не выше стоимости предоставляемых услуг</w:t>
            </w:r>
          </w:p>
        </w:tc>
        <w:tc>
          <w:tcPr>
            <w:tcW w:w="1980" w:type="dxa"/>
          </w:tcPr>
          <w:p w:rsidR="00C6393C" w:rsidRPr="00B20F7E" w:rsidRDefault="000024D2" w:rsidP="00C03018">
            <w:pPr>
              <w:jc w:val="both"/>
              <w:rPr>
                <w:rFonts w:ascii="Times New Roman" w:hAnsi="Times New Roman" w:cs="Times New Roman"/>
              </w:rPr>
            </w:pPr>
            <w:r w:rsidRPr="00B20F7E">
              <w:rPr>
                <w:rFonts w:ascii="Times New Roman" w:hAnsi="Times New Roman" w:cs="Times New Roman"/>
              </w:rPr>
              <w:t>1.Федеральный закон</w:t>
            </w:r>
          </w:p>
          <w:p w:rsidR="000024D2" w:rsidRPr="00B20F7E" w:rsidRDefault="000024D2" w:rsidP="00C03018">
            <w:pPr>
              <w:jc w:val="both"/>
              <w:rPr>
                <w:rFonts w:ascii="Times New Roman" w:hAnsi="Times New Roman" w:cs="Times New Roman"/>
              </w:rPr>
            </w:pPr>
            <w:r w:rsidRPr="00B20F7E">
              <w:rPr>
                <w:rFonts w:ascii="Times New Roman" w:hAnsi="Times New Roman" w:cs="Times New Roman"/>
              </w:rPr>
              <w:t>2.Закон Калининградской области</w:t>
            </w:r>
          </w:p>
          <w:p w:rsidR="000024D2" w:rsidRPr="00B20F7E" w:rsidRDefault="000024D2" w:rsidP="00C03018">
            <w:pPr>
              <w:jc w:val="both"/>
              <w:rPr>
                <w:rFonts w:ascii="Times New Roman" w:hAnsi="Times New Roman" w:cs="Times New Roman"/>
              </w:rPr>
            </w:pPr>
            <w:r w:rsidRPr="00B20F7E">
              <w:rPr>
                <w:rFonts w:ascii="Times New Roman" w:hAnsi="Times New Roman" w:cs="Times New Roman"/>
              </w:rPr>
              <w:t>3.Постановление</w:t>
            </w:r>
          </w:p>
          <w:p w:rsidR="00124327" w:rsidRPr="00B20F7E" w:rsidRDefault="00124327" w:rsidP="00C03018">
            <w:pPr>
              <w:jc w:val="both"/>
              <w:rPr>
                <w:rFonts w:ascii="Times New Roman" w:hAnsi="Times New Roman" w:cs="Times New Roman"/>
              </w:rPr>
            </w:pPr>
            <w:r w:rsidRPr="00B20F7E">
              <w:rPr>
                <w:rFonts w:ascii="Times New Roman" w:hAnsi="Times New Roman" w:cs="Times New Roman"/>
              </w:rPr>
              <w:t>4.Приказ</w:t>
            </w:r>
          </w:p>
        </w:tc>
        <w:tc>
          <w:tcPr>
            <w:tcW w:w="2520" w:type="dxa"/>
          </w:tcPr>
          <w:p w:rsidR="00C6393C" w:rsidRPr="00B20F7E" w:rsidRDefault="000024D2" w:rsidP="00C03018">
            <w:pPr>
              <w:jc w:val="both"/>
              <w:rPr>
                <w:rFonts w:ascii="Times New Roman" w:hAnsi="Times New Roman" w:cs="Times New Roman"/>
              </w:rPr>
            </w:pPr>
            <w:r w:rsidRPr="00B20F7E">
              <w:rPr>
                <w:rFonts w:ascii="Times New Roman" w:hAnsi="Times New Roman" w:cs="Times New Roman"/>
              </w:rPr>
              <w:t>Государственная Дума</w:t>
            </w:r>
          </w:p>
          <w:p w:rsidR="000024D2" w:rsidRPr="00B20F7E" w:rsidRDefault="000024D2" w:rsidP="000024D2">
            <w:pPr>
              <w:jc w:val="both"/>
              <w:rPr>
                <w:rFonts w:ascii="Times New Roman" w:hAnsi="Times New Roman" w:cs="Times New Roman"/>
              </w:rPr>
            </w:pPr>
            <w:r w:rsidRPr="00B20F7E">
              <w:rPr>
                <w:rFonts w:ascii="Times New Roman" w:hAnsi="Times New Roman" w:cs="Times New Roman"/>
              </w:rPr>
              <w:t>Калининградская областная Дума</w:t>
            </w:r>
          </w:p>
          <w:p w:rsidR="000024D2" w:rsidRPr="00B20F7E" w:rsidRDefault="000024D2" w:rsidP="000024D2">
            <w:pPr>
              <w:jc w:val="both"/>
              <w:rPr>
                <w:rFonts w:ascii="Times New Roman" w:hAnsi="Times New Roman" w:cs="Times New Roman"/>
              </w:rPr>
            </w:pPr>
            <w:r w:rsidRPr="00B20F7E">
              <w:rPr>
                <w:rFonts w:ascii="Times New Roman" w:hAnsi="Times New Roman" w:cs="Times New Roman"/>
              </w:rPr>
              <w:t>Правительство Калининградской области</w:t>
            </w:r>
          </w:p>
          <w:p w:rsidR="00124327" w:rsidRPr="00B20F7E" w:rsidRDefault="00124327" w:rsidP="000024D2">
            <w:pPr>
              <w:jc w:val="both"/>
              <w:rPr>
                <w:rFonts w:ascii="Times New Roman" w:hAnsi="Times New Roman" w:cs="Times New Roman"/>
              </w:rPr>
            </w:pPr>
            <w:r w:rsidRPr="00B20F7E">
              <w:rPr>
                <w:rFonts w:ascii="Times New Roman" w:hAnsi="Times New Roman" w:cs="Times New Roman"/>
              </w:rPr>
              <w:t>Министерство социальной политики Калининградской области</w:t>
            </w:r>
          </w:p>
        </w:tc>
        <w:tc>
          <w:tcPr>
            <w:tcW w:w="1260" w:type="dxa"/>
          </w:tcPr>
          <w:p w:rsidR="00C6393C" w:rsidRPr="00B20F7E" w:rsidRDefault="000024D2" w:rsidP="00C03018">
            <w:pPr>
              <w:jc w:val="both"/>
              <w:rPr>
                <w:rFonts w:ascii="Times New Roman" w:hAnsi="Times New Roman" w:cs="Times New Roman"/>
              </w:rPr>
            </w:pPr>
            <w:r w:rsidRPr="00B20F7E">
              <w:rPr>
                <w:rFonts w:ascii="Times New Roman" w:hAnsi="Times New Roman" w:cs="Times New Roman"/>
              </w:rPr>
              <w:t>28.12.2013</w:t>
            </w:r>
          </w:p>
          <w:p w:rsidR="000024D2" w:rsidRPr="00B20F7E" w:rsidRDefault="000024D2" w:rsidP="00C03018">
            <w:pPr>
              <w:jc w:val="both"/>
              <w:rPr>
                <w:rFonts w:ascii="Times New Roman" w:hAnsi="Times New Roman" w:cs="Times New Roman"/>
              </w:rPr>
            </w:pPr>
          </w:p>
          <w:p w:rsidR="000024D2" w:rsidRPr="00B20F7E" w:rsidRDefault="000024D2" w:rsidP="00C03018">
            <w:pPr>
              <w:jc w:val="both"/>
              <w:rPr>
                <w:rFonts w:ascii="Times New Roman" w:hAnsi="Times New Roman" w:cs="Times New Roman"/>
              </w:rPr>
            </w:pPr>
            <w:r w:rsidRPr="00B20F7E">
              <w:rPr>
                <w:rFonts w:ascii="Times New Roman" w:hAnsi="Times New Roman" w:cs="Times New Roman"/>
              </w:rPr>
              <w:t>11.11.2014</w:t>
            </w:r>
          </w:p>
          <w:p w:rsidR="000024D2" w:rsidRPr="00B20F7E" w:rsidRDefault="000024D2" w:rsidP="00C03018">
            <w:pPr>
              <w:jc w:val="both"/>
              <w:rPr>
                <w:rFonts w:ascii="Times New Roman" w:hAnsi="Times New Roman" w:cs="Times New Roman"/>
              </w:rPr>
            </w:pPr>
          </w:p>
          <w:p w:rsidR="000024D2" w:rsidRPr="00B20F7E" w:rsidRDefault="000024D2" w:rsidP="00C03018">
            <w:pPr>
              <w:jc w:val="both"/>
              <w:rPr>
                <w:rFonts w:ascii="Times New Roman" w:hAnsi="Times New Roman" w:cs="Times New Roman"/>
              </w:rPr>
            </w:pPr>
            <w:r w:rsidRPr="00B20F7E">
              <w:rPr>
                <w:rFonts w:ascii="Times New Roman" w:hAnsi="Times New Roman" w:cs="Times New Roman"/>
              </w:rPr>
              <w:t>12.04.2010</w:t>
            </w:r>
          </w:p>
          <w:p w:rsidR="00124327" w:rsidRPr="00B20F7E" w:rsidRDefault="00124327" w:rsidP="00C03018">
            <w:pPr>
              <w:jc w:val="both"/>
              <w:rPr>
                <w:rFonts w:ascii="Times New Roman" w:hAnsi="Times New Roman" w:cs="Times New Roman"/>
              </w:rPr>
            </w:pPr>
          </w:p>
          <w:p w:rsidR="00B20F7E" w:rsidRDefault="00B20F7E" w:rsidP="00C03018">
            <w:pPr>
              <w:jc w:val="both"/>
              <w:rPr>
                <w:rFonts w:ascii="Times New Roman" w:hAnsi="Times New Roman" w:cs="Times New Roman"/>
              </w:rPr>
            </w:pPr>
          </w:p>
          <w:p w:rsidR="00124327" w:rsidRPr="00B20F7E" w:rsidRDefault="00124327" w:rsidP="00C03018">
            <w:pPr>
              <w:jc w:val="both"/>
              <w:rPr>
                <w:rFonts w:ascii="Times New Roman" w:hAnsi="Times New Roman" w:cs="Times New Roman"/>
              </w:rPr>
            </w:pPr>
            <w:r w:rsidRPr="00B20F7E">
              <w:rPr>
                <w:rFonts w:ascii="Times New Roman" w:hAnsi="Times New Roman" w:cs="Times New Roman"/>
              </w:rPr>
              <w:t>14.05.2018</w:t>
            </w:r>
          </w:p>
        </w:tc>
        <w:tc>
          <w:tcPr>
            <w:tcW w:w="1260" w:type="dxa"/>
          </w:tcPr>
          <w:p w:rsidR="00C6393C" w:rsidRPr="00B20F7E" w:rsidRDefault="000024D2" w:rsidP="00C03018">
            <w:pPr>
              <w:jc w:val="both"/>
              <w:rPr>
                <w:rFonts w:ascii="Times New Roman" w:hAnsi="Times New Roman" w:cs="Times New Roman"/>
              </w:rPr>
            </w:pPr>
            <w:r w:rsidRPr="00B20F7E">
              <w:rPr>
                <w:rFonts w:ascii="Times New Roman" w:hAnsi="Times New Roman" w:cs="Times New Roman"/>
              </w:rPr>
              <w:t>№ 442- ФЗ</w:t>
            </w:r>
          </w:p>
          <w:p w:rsidR="000024D2" w:rsidRPr="00B20F7E" w:rsidRDefault="000024D2" w:rsidP="00C03018">
            <w:pPr>
              <w:jc w:val="both"/>
              <w:rPr>
                <w:rFonts w:ascii="Times New Roman" w:hAnsi="Times New Roman" w:cs="Times New Roman"/>
              </w:rPr>
            </w:pPr>
          </w:p>
          <w:p w:rsidR="000024D2" w:rsidRPr="00B20F7E" w:rsidRDefault="000024D2" w:rsidP="00C03018">
            <w:pPr>
              <w:jc w:val="both"/>
              <w:rPr>
                <w:rFonts w:ascii="Times New Roman" w:hAnsi="Times New Roman" w:cs="Times New Roman"/>
              </w:rPr>
            </w:pPr>
            <w:r w:rsidRPr="00B20F7E">
              <w:rPr>
                <w:rFonts w:ascii="Times New Roman" w:hAnsi="Times New Roman" w:cs="Times New Roman"/>
              </w:rPr>
              <w:t>№ 358</w:t>
            </w:r>
          </w:p>
          <w:p w:rsidR="000024D2" w:rsidRPr="00B20F7E" w:rsidRDefault="000024D2" w:rsidP="00C03018">
            <w:pPr>
              <w:jc w:val="both"/>
              <w:rPr>
                <w:rFonts w:ascii="Times New Roman" w:hAnsi="Times New Roman" w:cs="Times New Roman"/>
              </w:rPr>
            </w:pPr>
          </w:p>
          <w:p w:rsidR="000024D2" w:rsidRPr="00B20F7E" w:rsidRDefault="000024D2" w:rsidP="00C03018">
            <w:pPr>
              <w:jc w:val="both"/>
              <w:rPr>
                <w:rFonts w:ascii="Times New Roman" w:hAnsi="Times New Roman" w:cs="Times New Roman"/>
              </w:rPr>
            </w:pPr>
            <w:r w:rsidRPr="00B20F7E">
              <w:rPr>
                <w:rFonts w:ascii="Times New Roman" w:hAnsi="Times New Roman" w:cs="Times New Roman"/>
              </w:rPr>
              <w:t>№ 191</w:t>
            </w:r>
          </w:p>
          <w:p w:rsidR="00124327" w:rsidRPr="00B20F7E" w:rsidRDefault="00124327" w:rsidP="00C03018">
            <w:pPr>
              <w:jc w:val="both"/>
              <w:rPr>
                <w:rFonts w:ascii="Times New Roman" w:hAnsi="Times New Roman" w:cs="Times New Roman"/>
              </w:rPr>
            </w:pPr>
          </w:p>
          <w:p w:rsidR="00B20F7E" w:rsidRDefault="00B20F7E" w:rsidP="00C03018">
            <w:pPr>
              <w:jc w:val="both"/>
              <w:rPr>
                <w:rFonts w:ascii="Times New Roman" w:hAnsi="Times New Roman" w:cs="Times New Roman"/>
              </w:rPr>
            </w:pPr>
          </w:p>
          <w:p w:rsidR="00124327" w:rsidRPr="00B20F7E" w:rsidRDefault="00124327" w:rsidP="00C03018">
            <w:pPr>
              <w:jc w:val="both"/>
              <w:rPr>
                <w:rFonts w:ascii="Times New Roman" w:hAnsi="Times New Roman" w:cs="Times New Roman"/>
              </w:rPr>
            </w:pPr>
            <w:r w:rsidRPr="00B20F7E">
              <w:rPr>
                <w:rFonts w:ascii="Times New Roman" w:hAnsi="Times New Roman" w:cs="Times New Roman"/>
              </w:rPr>
              <w:t>№ 268</w:t>
            </w:r>
          </w:p>
        </w:tc>
        <w:tc>
          <w:tcPr>
            <w:tcW w:w="4680" w:type="dxa"/>
          </w:tcPr>
          <w:p w:rsidR="00C6393C" w:rsidRPr="00B20F7E" w:rsidRDefault="000024D2" w:rsidP="00526C37">
            <w:pPr>
              <w:jc w:val="both"/>
              <w:rPr>
                <w:rFonts w:ascii="Times New Roman" w:hAnsi="Times New Roman" w:cs="Times New Roman"/>
              </w:rPr>
            </w:pPr>
            <w:r w:rsidRPr="00B20F7E">
              <w:rPr>
                <w:rFonts w:ascii="Times New Roman" w:hAnsi="Times New Roman" w:cs="Times New Roman"/>
              </w:rPr>
              <w:t>Об основах социального обслуживания граждан в Российской Федерации</w:t>
            </w:r>
          </w:p>
          <w:p w:rsidR="000024D2" w:rsidRPr="00B20F7E" w:rsidRDefault="000024D2" w:rsidP="00526C37">
            <w:pPr>
              <w:rPr>
                <w:rFonts w:ascii="Times New Roman" w:hAnsi="Times New Roman" w:cs="Times New Roman"/>
              </w:rPr>
            </w:pPr>
            <w:r w:rsidRPr="00B20F7E">
              <w:rPr>
                <w:rFonts w:ascii="Times New Roman" w:hAnsi="Times New Roman" w:cs="Times New Roman"/>
              </w:rPr>
              <w:t>О регулировании социального обслуживания граждан в Калининградской области</w:t>
            </w:r>
          </w:p>
          <w:p w:rsidR="000024D2" w:rsidRPr="00B20F7E" w:rsidRDefault="000024D2" w:rsidP="00526C37">
            <w:pPr>
              <w:rPr>
                <w:rFonts w:ascii="Times New Roman" w:hAnsi="Times New Roman" w:cs="Times New Roman"/>
              </w:rPr>
            </w:pPr>
            <w:r w:rsidRPr="00B20F7E">
              <w:rPr>
                <w:rFonts w:ascii="Times New Roman" w:hAnsi="Times New Roman" w:cs="Times New Roman"/>
              </w:rPr>
              <w:t>О предоставлении государственных услуг социального обслуживания</w:t>
            </w:r>
          </w:p>
          <w:p w:rsidR="00124327" w:rsidRPr="00B20F7E" w:rsidRDefault="00124327" w:rsidP="00526C37">
            <w:pPr>
              <w:rPr>
                <w:rFonts w:ascii="Times New Roman" w:hAnsi="Times New Roman" w:cs="Times New Roman"/>
              </w:rPr>
            </w:pPr>
            <w:r w:rsidRPr="00B20F7E">
              <w:rPr>
                <w:rFonts w:ascii="Times New Roman" w:hAnsi="Times New Roman" w:cs="Times New Roman"/>
              </w:rPr>
              <w:t>О порядке утверждения тарифов на социальные услуги, размере платы за предоставление социальных услуг и порядке ее взимания</w:t>
            </w:r>
          </w:p>
        </w:tc>
      </w:tr>
    </w:tbl>
    <w:p w:rsidR="000C785C" w:rsidRDefault="000C785C" w:rsidP="00C03018">
      <w:pPr>
        <w:spacing w:after="0" w:line="240" w:lineRule="auto"/>
        <w:jc w:val="both"/>
        <w:rPr>
          <w:rFonts w:ascii="Times New Roman" w:hAnsi="Times New Roman" w:cs="Times New Roman"/>
          <w:sz w:val="24"/>
          <w:szCs w:val="24"/>
        </w:rPr>
      </w:pPr>
    </w:p>
    <w:p w:rsidR="00842415" w:rsidRDefault="00842415" w:rsidP="00C03018">
      <w:pPr>
        <w:spacing w:after="0" w:line="240" w:lineRule="auto"/>
        <w:jc w:val="both"/>
        <w:rPr>
          <w:rFonts w:ascii="Times New Roman" w:hAnsi="Times New Roman" w:cs="Times New Roman"/>
        </w:rPr>
      </w:pPr>
    </w:p>
    <w:p w:rsidR="000024D2" w:rsidRPr="004B497D" w:rsidRDefault="000024D2" w:rsidP="00C03018">
      <w:pPr>
        <w:spacing w:after="0" w:line="240" w:lineRule="auto"/>
        <w:jc w:val="both"/>
        <w:rPr>
          <w:rFonts w:ascii="Times New Roman" w:hAnsi="Times New Roman" w:cs="Times New Roman"/>
        </w:rPr>
      </w:pPr>
      <w:r w:rsidRPr="004B497D">
        <w:rPr>
          <w:rFonts w:ascii="Times New Roman" w:hAnsi="Times New Roman" w:cs="Times New Roman"/>
        </w:rPr>
        <w:lastRenderedPageBreak/>
        <w:t>6. Порядок оказания государственной услуги.</w:t>
      </w:r>
    </w:p>
    <w:p w:rsidR="00490E2B" w:rsidRPr="004B497D" w:rsidRDefault="00490E2B" w:rsidP="00490E2B">
      <w:pPr>
        <w:spacing w:after="0" w:line="240" w:lineRule="auto"/>
        <w:ind w:left="-360" w:right="-730"/>
        <w:jc w:val="both"/>
        <w:rPr>
          <w:rFonts w:ascii="Times New Roman" w:hAnsi="Times New Roman" w:cs="Times New Roman"/>
        </w:rPr>
      </w:pPr>
      <w:r w:rsidRPr="004B497D">
        <w:rPr>
          <w:rFonts w:ascii="Times New Roman" w:hAnsi="Times New Roman" w:cs="Times New Roman"/>
        </w:rPr>
        <w:t>6.1. Нормативные правовые акты, регулирующие порядок оказания государственных услуг:</w:t>
      </w:r>
    </w:p>
    <w:p w:rsidR="00490E2B" w:rsidRPr="004B497D" w:rsidRDefault="00490E2B" w:rsidP="00490E2B">
      <w:pPr>
        <w:spacing w:after="0" w:line="240" w:lineRule="auto"/>
        <w:ind w:left="-360" w:right="-730"/>
        <w:jc w:val="both"/>
        <w:rPr>
          <w:rFonts w:ascii="Times New Roman" w:hAnsi="Times New Roman" w:cs="Times New Roman"/>
        </w:rPr>
      </w:pPr>
      <w:r w:rsidRPr="004B497D">
        <w:rPr>
          <w:rFonts w:ascii="Times New Roman" w:hAnsi="Times New Roman" w:cs="Times New Roman"/>
        </w:rPr>
        <w:t>Федеральный закон от 28.12.2013 года № 442-ФЗ «Об основах социального обслуживания граждан в Российской Федерации».</w:t>
      </w:r>
    </w:p>
    <w:p w:rsidR="00490E2B" w:rsidRPr="004B497D" w:rsidRDefault="00490E2B" w:rsidP="00490E2B">
      <w:pPr>
        <w:spacing w:after="0" w:line="240" w:lineRule="auto"/>
        <w:ind w:left="-360" w:right="-730"/>
        <w:jc w:val="both"/>
        <w:rPr>
          <w:rFonts w:ascii="Times New Roman" w:hAnsi="Times New Roman" w:cs="Times New Roman"/>
        </w:rPr>
      </w:pPr>
      <w:r w:rsidRPr="004B497D">
        <w:rPr>
          <w:rFonts w:ascii="Times New Roman" w:hAnsi="Times New Roman" w:cs="Times New Roman"/>
        </w:rPr>
        <w:t>Закон Калининградской области от 11.11.2014 года № 358 «О регулировании социального обслуживания граждан в Калининградской области» .</w:t>
      </w:r>
    </w:p>
    <w:p w:rsidR="00490E2B" w:rsidRPr="004B497D" w:rsidRDefault="00490E2B" w:rsidP="00490E2B">
      <w:pPr>
        <w:spacing w:after="0" w:line="240" w:lineRule="auto"/>
        <w:ind w:left="-360" w:right="-730"/>
        <w:jc w:val="both"/>
        <w:rPr>
          <w:rFonts w:ascii="Times New Roman" w:hAnsi="Times New Roman" w:cs="Times New Roman"/>
        </w:rPr>
      </w:pPr>
      <w:r w:rsidRPr="004B497D">
        <w:rPr>
          <w:rFonts w:ascii="Times New Roman" w:hAnsi="Times New Roman" w:cs="Times New Roman"/>
        </w:rPr>
        <w:t>Приказ Министерства социальной политики Калининградской области от  20 апреля 2018 года № 221  «Об утверждении Порядка  предоставления социальных услуг в форме социального обслуживания на дому гражданам, полностью утратившим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90E2B" w:rsidRPr="004B497D" w:rsidRDefault="00490E2B" w:rsidP="00490E2B">
      <w:pPr>
        <w:spacing w:after="0" w:line="240" w:lineRule="auto"/>
        <w:ind w:left="-360" w:right="-730"/>
        <w:jc w:val="both"/>
        <w:rPr>
          <w:rFonts w:ascii="Times New Roman" w:eastAsia="Calibri" w:hAnsi="Times New Roman" w:cs="Times New Roman"/>
          <w:lang w:eastAsia="en-US"/>
        </w:rPr>
      </w:pPr>
      <w:r w:rsidRPr="004B497D">
        <w:rPr>
          <w:rFonts w:ascii="Times New Roman" w:hAnsi="Times New Roman" w:cs="Times New Roman"/>
        </w:rPr>
        <w:t xml:space="preserve">Приказ Министерства социальной политики Калининградской области  </w:t>
      </w:r>
      <w:r w:rsidRPr="004B497D">
        <w:rPr>
          <w:rFonts w:ascii="Times New Roman" w:eastAsia="Calibri" w:hAnsi="Times New Roman" w:cs="Times New Roman"/>
        </w:rPr>
        <w:t xml:space="preserve">от 20 апреля 2018 года № 220  </w:t>
      </w:r>
      <w:r w:rsidRPr="004B497D">
        <w:rPr>
          <w:rFonts w:ascii="Times New Roman" w:hAnsi="Times New Roman" w:cs="Times New Roman"/>
        </w:rPr>
        <w:t xml:space="preserve">«Об утверждении </w:t>
      </w:r>
      <w:r w:rsidRPr="004B497D">
        <w:rPr>
          <w:rFonts w:ascii="Times New Roman" w:eastAsia="Calibri" w:hAnsi="Times New Roman" w:cs="Times New Roman"/>
          <w:lang w:eastAsia="en-US"/>
        </w:rPr>
        <w:t>Порядка предоставления социальных услуг в форме социального обслуживания на дому гражданам, частично утратившим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D253A9" w:rsidRPr="004B497D" w:rsidRDefault="00395E63" w:rsidP="00490E2B">
      <w:pPr>
        <w:spacing w:after="0" w:line="240" w:lineRule="auto"/>
        <w:ind w:left="-360" w:right="-730"/>
        <w:jc w:val="both"/>
        <w:rPr>
          <w:rFonts w:ascii="Times New Roman" w:eastAsia="Calibri" w:hAnsi="Times New Roman" w:cs="Times New Roman"/>
          <w:lang w:eastAsia="en-US"/>
        </w:rPr>
      </w:pPr>
      <w:r w:rsidRPr="004B497D">
        <w:rPr>
          <w:rFonts w:ascii="Times New Roman" w:hAnsi="Times New Roman" w:cs="Times New Roman"/>
          <w:color w:val="1F282C"/>
        </w:rPr>
        <w:t>П</w:t>
      </w:r>
      <w:r w:rsidR="00D253A9" w:rsidRPr="004B497D">
        <w:rPr>
          <w:rFonts w:ascii="Times New Roman" w:hAnsi="Times New Roman" w:cs="Times New Roman"/>
          <w:color w:val="1F282C"/>
        </w:rPr>
        <w:t>риказ Министерства социальной политики Калининградской области от 20.03.2020 года № 171 «Об утверждении порядка предоставления социальной услуги «Предоставление  социального обслуживания на дому: предоставление срочных социальных услуг» гражданину при наличии иных обстоятельств, которые нормативными правовыми актами  Калининградской области признаны ухудшающими или способными ухудшить условия его жизнедеятельности»,</w:t>
      </w:r>
      <w:r w:rsidR="00D253A9" w:rsidRPr="004B497D">
        <w:rPr>
          <w:rFonts w:ascii="Times New Roman" w:hAnsi="Times New Roman" w:cs="Times New Roman"/>
        </w:rPr>
        <w:t xml:space="preserve">  </w:t>
      </w:r>
    </w:p>
    <w:p w:rsidR="004B497D" w:rsidRDefault="004B497D" w:rsidP="00526C37">
      <w:pPr>
        <w:spacing w:after="0" w:line="240" w:lineRule="auto"/>
        <w:jc w:val="both"/>
        <w:rPr>
          <w:rFonts w:ascii="Times New Roman" w:hAnsi="Times New Roman" w:cs="Times New Roman"/>
        </w:rPr>
      </w:pPr>
    </w:p>
    <w:p w:rsidR="00526C37" w:rsidRPr="004B497D" w:rsidRDefault="00526C37" w:rsidP="00526C37">
      <w:pPr>
        <w:spacing w:after="0" w:line="240" w:lineRule="auto"/>
        <w:jc w:val="both"/>
        <w:rPr>
          <w:rFonts w:ascii="Times New Roman" w:hAnsi="Times New Roman" w:cs="Times New Roman"/>
        </w:rPr>
      </w:pPr>
      <w:r w:rsidRPr="004B497D">
        <w:rPr>
          <w:rFonts w:ascii="Times New Roman" w:hAnsi="Times New Roman" w:cs="Times New Roman"/>
        </w:rPr>
        <w:t>6.2. Порядок информирования потенциальных потребителей государственной услуги:</w:t>
      </w:r>
    </w:p>
    <w:tbl>
      <w:tblPr>
        <w:tblStyle w:val="a3"/>
        <w:tblW w:w="15660" w:type="dxa"/>
        <w:tblInd w:w="-252" w:type="dxa"/>
        <w:tblLook w:val="04A0"/>
      </w:tblPr>
      <w:tblGrid>
        <w:gridCol w:w="3060"/>
        <w:gridCol w:w="9000"/>
        <w:gridCol w:w="3600"/>
      </w:tblGrid>
      <w:tr w:rsidR="00F977E3" w:rsidTr="004B497D">
        <w:tc>
          <w:tcPr>
            <w:tcW w:w="3060" w:type="dxa"/>
          </w:tcPr>
          <w:p w:rsidR="00F977E3" w:rsidRPr="00B20F7E" w:rsidRDefault="00F977E3" w:rsidP="00DD17A1">
            <w:pPr>
              <w:jc w:val="center"/>
              <w:rPr>
                <w:rFonts w:ascii="Times New Roman" w:hAnsi="Times New Roman" w:cs="Times New Roman"/>
              </w:rPr>
            </w:pPr>
            <w:r w:rsidRPr="00B20F7E">
              <w:rPr>
                <w:rFonts w:ascii="Times New Roman" w:hAnsi="Times New Roman" w:cs="Times New Roman"/>
              </w:rPr>
              <w:t>Способ информирования</w:t>
            </w:r>
          </w:p>
        </w:tc>
        <w:tc>
          <w:tcPr>
            <w:tcW w:w="9000" w:type="dxa"/>
          </w:tcPr>
          <w:p w:rsidR="00F977E3" w:rsidRPr="00B20F7E" w:rsidRDefault="00F977E3" w:rsidP="00DD17A1">
            <w:pPr>
              <w:jc w:val="center"/>
              <w:rPr>
                <w:rFonts w:ascii="Times New Roman" w:hAnsi="Times New Roman" w:cs="Times New Roman"/>
              </w:rPr>
            </w:pPr>
            <w:r w:rsidRPr="00B20F7E">
              <w:rPr>
                <w:rFonts w:ascii="Times New Roman" w:hAnsi="Times New Roman" w:cs="Times New Roman"/>
              </w:rPr>
              <w:t>Состав размещаемой информации</w:t>
            </w:r>
          </w:p>
        </w:tc>
        <w:tc>
          <w:tcPr>
            <w:tcW w:w="3600" w:type="dxa"/>
          </w:tcPr>
          <w:p w:rsidR="00F977E3" w:rsidRPr="00B20F7E" w:rsidRDefault="00F977E3" w:rsidP="00DD17A1">
            <w:pPr>
              <w:jc w:val="center"/>
              <w:rPr>
                <w:rFonts w:ascii="Times New Roman" w:hAnsi="Times New Roman" w:cs="Times New Roman"/>
              </w:rPr>
            </w:pPr>
            <w:r w:rsidRPr="00B20F7E">
              <w:rPr>
                <w:rFonts w:ascii="Times New Roman" w:hAnsi="Times New Roman" w:cs="Times New Roman"/>
              </w:rPr>
              <w:t>Частота обновления информации</w:t>
            </w:r>
          </w:p>
        </w:tc>
      </w:tr>
      <w:tr w:rsidR="00F977E3" w:rsidTr="004B497D">
        <w:tc>
          <w:tcPr>
            <w:tcW w:w="3060" w:type="dxa"/>
          </w:tcPr>
          <w:p w:rsidR="00F977E3" w:rsidRPr="00B20F7E" w:rsidRDefault="00F977E3" w:rsidP="00DD17A1">
            <w:pPr>
              <w:jc w:val="both"/>
              <w:rPr>
                <w:rFonts w:ascii="Times New Roman" w:hAnsi="Times New Roman" w:cs="Times New Roman"/>
              </w:rPr>
            </w:pPr>
            <w:r w:rsidRPr="00B20F7E">
              <w:rPr>
                <w:rFonts w:ascii="Times New Roman" w:hAnsi="Times New Roman" w:cs="Times New Roman"/>
              </w:rPr>
              <w:t>Размещение информации в сети Интернет</w:t>
            </w:r>
          </w:p>
          <w:p w:rsidR="00F977E3" w:rsidRPr="00B20F7E" w:rsidRDefault="00F977E3" w:rsidP="00DD17A1">
            <w:pPr>
              <w:jc w:val="both"/>
              <w:rPr>
                <w:rFonts w:ascii="Times New Roman" w:hAnsi="Times New Roman" w:cs="Times New Roman"/>
              </w:rPr>
            </w:pPr>
          </w:p>
          <w:p w:rsidR="00F977E3" w:rsidRPr="00B20F7E" w:rsidRDefault="00F977E3" w:rsidP="00DD17A1">
            <w:pPr>
              <w:jc w:val="both"/>
              <w:rPr>
                <w:rFonts w:ascii="Times New Roman" w:hAnsi="Times New Roman" w:cs="Times New Roman"/>
              </w:rPr>
            </w:pPr>
          </w:p>
          <w:p w:rsidR="00F977E3" w:rsidRPr="00B20F7E" w:rsidRDefault="00F977E3" w:rsidP="00DD17A1">
            <w:pPr>
              <w:jc w:val="both"/>
              <w:rPr>
                <w:rFonts w:ascii="Times New Roman" w:hAnsi="Times New Roman" w:cs="Times New Roman"/>
              </w:rPr>
            </w:pPr>
          </w:p>
          <w:p w:rsidR="00F977E3" w:rsidRPr="00B20F7E" w:rsidRDefault="00F977E3" w:rsidP="00DD17A1">
            <w:pPr>
              <w:jc w:val="both"/>
              <w:rPr>
                <w:rFonts w:ascii="Times New Roman" w:hAnsi="Times New Roman" w:cs="Times New Roman"/>
              </w:rPr>
            </w:pPr>
          </w:p>
          <w:p w:rsidR="00F977E3" w:rsidRPr="00B20F7E" w:rsidRDefault="00F977E3" w:rsidP="00DD17A1">
            <w:pPr>
              <w:jc w:val="both"/>
              <w:rPr>
                <w:rFonts w:ascii="Times New Roman" w:hAnsi="Times New Roman" w:cs="Times New Roman"/>
              </w:rPr>
            </w:pPr>
            <w:r w:rsidRPr="00B20F7E">
              <w:rPr>
                <w:rFonts w:ascii="Times New Roman" w:hAnsi="Times New Roman" w:cs="Times New Roman"/>
              </w:rPr>
              <w:t>Размещение информации в буклете</w:t>
            </w:r>
          </w:p>
          <w:p w:rsidR="00F977E3" w:rsidRPr="00B20F7E" w:rsidRDefault="00F977E3" w:rsidP="00DD17A1">
            <w:pPr>
              <w:jc w:val="both"/>
              <w:rPr>
                <w:rFonts w:ascii="Times New Roman" w:hAnsi="Times New Roman" w:cs="Times New Roman"/>
              </w:rPr>
            </w:pPr>
          </w:p>
          <w:p w:rsidR="00F977E3" w:rsidRPr="00B20F7E" w:rsidRDefault="00F977E3" w:rsidP="00DD17A1">
            <w:pPr>
              <w:jc w:val="both"/>
              <w:rPr>
                <w:rFonts w:ascii="Times New Roman" w:hAnsi="Times New Roman" w:cs="Times New Roman"/>
              </w:rPr>
            </w:pPr>
            <w:r w:rsidRPr="00B20F7E">
              <w:rPr>
                <w:rFonts w:ascii="Times New Roman" w:hAnsi="Times New Roman" w:cs="Times New Roman"/>
              </w:rPr>
              <w:t>Размещение информации на информационных стендах</w:t>
            </w:r>
          </w:p>
        </w:tc>
        <w:tc>
          <w:tcPr>
            <w:tcW w:w="9000" w:type="dxa"/>
          </w:tcPr>
          <w:p w:rsidR="00F977E3" w:rsidRPr="00B20F7E" w:rsidRDefault="00F977E3" w:rsidP="00DD17A1">
            <w:pPr>
              <w:jc w:val="both"/>
              <w:rPr>
                <w:rFonts w:ascii="Times New Roman" w:hAnsi="Times New Roman" w:cs="Times New Roman"/>
              </w:rPr>
            </w:pPr>
            <w:r w:rsidRPr="00B20F7E">
              <w:rPr>
                <w:rFonts w:ascii="Times New Roman" w:hAnsi="Times New Roman" w:cs="Times New Roman"/>
              </w:rPr>
              <w:t>Информация о дате государственной регистрации, об учредителе, о месте нахождения, о режиме и графике работы Центра, справочные телефоны, об адресах электронной почты. О структуре и об органах управления Центра, о форме социального обслуживания и видах социальных услуг, порядке и об условиях их предоставления, о тарифах на социальные услуги, об объеме предоставляемых услуг за счет бюджетных ассигнований, о финансово-хозяйственной деятельности.</w:t>
            </w:r>
          </w:p>
          <w:p w:rsidR="00F977E3" w:rsidRPr="00B20F7E" w:rsidRDefault="00F977E3" w:rsidP="00DD17A1">
            <w:pPr>
              <w:jc w:val="both"/>
              <w:rPr>
                <w:rFonts w:ascii="Times New Roman" w:hAnsi="Times New Roman" w:cs="Times New Roman"/>
              </w:rPr>
            </w:pPr>
            <w:r w:rsidRPr="00B20F7E">
              <w:rPr>
                <w:rFonts w:ascii="Times New Roman" w:hAnsi="Times New Roman" w:cs="Times New Roman"/>
              </w:rPr>
              <w:t>Информация о деятельности Центра.</w:t>
            </w:r>
          </w:p>
          <w:p w:rsidR="00F977E3" w:rsidRPr="00B20F7E" w:rsidRDefault="00F977E3" w:rsidP="00DD17A1">
            <w:pPr>
              <w:jc w:val="both"/>
              <w:rPr>
                <w:rFonts w:ascii="Times New Roman" w:hAnsi="Times New Roman" w:cs="Times New Roman"/>
              </w:rPr>
            </w:pPr>
            <w:r w:rsidRPr="00B20F7E">
              <w:rPr>
                <w:rFonts w:ascii="Times New Roman" w:hAnsi="Times New Roman" w:cs="Times New Roman"/>
              </w:rPr>
              <w:t>Информация о дате государственной регистрации, об учредителе, о месте нахождения, о режиме и графике работы Центра, справочные телефоны, об адресах электронной почты. О структуре и об органах управления Центра, о форме социального обслуживания и видах социальных услуг, порядке и об условиях их предоставления, о тарифах на социальные услуги, об объеме предоставляемых услуг за счет бюджетных ассигнований, о финансово-хозяйственной деятельности.</w:t>
            </w:r>
          </w:p>
        </w:tc>
        <w:tc>
          <w:tcPr>
            <w:tcW w:w="3600" w:type="dxa"/>
          </w:tcPr>
          <w:p w:rsidR="00F977E3" w:rsidRPr="00B20F7E" w:rsidRDefault="00F977E3" w:rsidP="00DD17A1">
            <w:pPr>
              <w:jc w:val="both"/>
              <w:rPr>
                <w:rFonts w:ascii="Times New Roman" w:hAnsi="Times New Roman" w:cs="Times New Roman"/>
              </w:rPr>
            </w:pPr>
            <w:r w:rsidRPr="00B20F7E">
              <w:rPr>
                <w:rFonts w:ascii="Times New Roman" w:hAnsi="Times New Roman" w:cs="Times New Roman"/>
              </w:rPr>
              <w:t>По мере изменения данных</w:t>
            </w:r>
          </w:p>
          <w:p w:rsidR="00F977E3" w:rsidRPr="00B20F7E" w:rsidRDefault="00F977E3" w:rsidP="00DD17A1">
            <w:pPr>
              <w:jc w:val="both"/>
              <w:rPr>
                <w:rFonts w:ascii="Times New Roman" w:hAnsi="Times New Roman" w:cs="Times New Roman"/>
              </w:rPr>
            </w:pPr>
          </w:p>
          <w:p w:rsidR="00F977E3" w:rsidRPr="00B20F7E" w:rsidRDefault="00F977E3" w:rsidP="00DD17A1">
            <w:pPr>
              <w:jc w:val="both"/>
              <w:rPr>
                <w:rFonts w:ascii="Times New Roman" w:hAnsi="Times New Roman" w:cs="Times New Roman"/>
              </w:rPr>
            </w:pPr>
          </w:p>
          <w:p w:rsidR="00F977E3" w:rsidRPr="00B20F7E" w:rsidRDefault="00F977E3" w:rsidP="00DD17A1">
            <w:pPr>
              <w:jc w:val="both"/>
              <w:rPr>
                <w:rFonts w:ascii="Times New Roman" w:hAnsi="Times New Roman" w:cs="Times New Roman"/>
              </w:rPr>
            </w:pPr>
          </w:p>
          <w:p w:rsidR="00F977E3" w:rsidRPr="00B20F7E" w:rsidRDefault="00F977E3" w:rsidP="00DD17A1">
            <w:pPr>
              <w:jc w:val="both"/>
              <w:rPr>
                <w:rFonts w:ascii="Times New Roman" w:hAnsi="Times New Roman" w:cs="Times New Roman"/>
              </w:rPr>
            </w:pPr>
          </w:p>
          <w:p w:rsidR="00F977E3" w:rsidRPr="00B20F7E" w:rsidRDefault="00F977E3" w:rsidP="00DD17A1">
            <w:pPr>
              <w:jc w:val="both"/>
              <w:rPr>
                <w:rFonts w:ascii="Times New Roman" w:hAnsi="Times New Roman" w:cs="Times New Roman"/>
              </w:rPr>
            </w:pPr>
          </w:p>
          <w:p w:rsidR="00F977E3" w:rsidRPr="00B20F7E" w:rsidRDefault="00F977E3" w:rsidP="00DD17A1">
            <w:pPr>
              <w:jc w:val="both"/>
              <w:rPr>
                <w:rFonts w:ascii="Times New Roman" w:hAnsi="Times New Roman" w:cs="Times New Roman"/>
              </w:rPr>
            </w:pPr>
            <w:r w:rsidRPr="00B20F7E">
              <w:rPr>
                <w:rFonts w:ascii="Times New Roman" w:hAnsi="Times New Roman" w:cs="Times New Roman"/>
              </w:rPr>
              <w:t>По мере изменения данных</w:t>
            </w:r>
          </w:p>
          <w:p w:rsidR="00F977E3" w:rsidRPr="00B20F7E" w:rsidRDefault="00F977E3" w:rsidP="00DD17A1">
            <w:pPr>
              <w:jc w:val="both"/>
              <w:rPr>
                <w:rFonts w:ascii="Times New Roman" w:hAnsi="Times New Roman" w:cs="Times New Roman"/>
              </w:rPr>
            </w:pPr>
          </w:p>
          <w:p w:rsidR="00F977E3" w:rsidRPr="00B20F7E" w:rsidRDefault="00F977E3" w:rsidP="00DD17A1">
            <w:pPr>
              <w:jc w:val="both"/>
              <w:rPr>
                <w:rFonts w:ascii="Times New Roman" w:hAnsi="Times New Roman" w:cs="Times New Roman"/>
              </w:rPr>
            </w:pPr>
          </w:p>
          <w:p w:rsidR="00F977E3" w:rsidRPr="00B20F7E" w:rsidRDefault="00F977E3" w:rsidP="00DD17A1">
            <w:pPr>
              <w:jc w:val="both"/>
              <w:rPr>
                <w:rFonts w:ascii="Times New Roman" w:hAnsi="Times New Roman" w:cs="Times New Roman"/>
              </w:rPr>
            </w:pPr>
            <w:r w:rsidRPr="00B20F7E">
              <w:rPr>
                <w:rFonts w:ascii="Times New Roman" w:hAnsi="Times New Roman" w:cs="Times New Roman"/>
              </w:rPr>
              <w:t>По мере изменения данных</w:t>
            </w:r>
          </w:p>
        </w:tc>
      </w:tr>
    </w:tbl>
    <w:p w:rsidR="00016DFC" w:rsidRDefault="00016DFC" w:rsidP="00016DFC">
      <w:pPr>
        <w:spacing w:after="0" w:line="240" w:lineRule="auto"/>
        <w:jc w:val="center"/>
        <w:rPr>
          <w:rFonts w:ascii="Times New Roman" w:hAnsi="Times New Roman" w:cs="Times New Roman"/>
          <w:sz w:val="24"/>
          <w:szCs w:val="24"/>
        </w:rPr>
      </w:pPr>
    </w:p>
    <w:p w:rsidR="00125806" w:rsidRDefault="00125806" w:rsidP="00016DFC">
      <w:pPr>
        <w:spacing w:after="0" w:line="240" w:lineRule="auto"/>
        <w:jc w:val="center"/>
        <w:rPr>
          <w:rFonts w:ascii="Times New Roman" w:hAnsi="Times New Roman" w:cs="Times New Roman"/>
          <w:sz w:val="24"/>
          <w:szCs w:val="24"/>
        </w:rPr>
      </w:pPr>
    </w:p>
    <w:p w:rsidR="00125806" w:rsidRDefault="00125806" w:rsidP="00016DFC">
      <w:pPr>
        <w:spacing w:after="0" w:line="240" w:lineRule="auto"/>
        <w:jc w:val="center"/>
        <w:rPr>
          <w:rFonts w:ascii="Times New Roman" w:hAnsi="Times New Roman" w:cs="Times New Roman"/>
          <w:sz w:val="24"/>
          <w:szCs w:val="24"/>
        </w:rPr>
      </w:pPr>
    </w:p>
    <w:p w:rsidR="00125806" w:rsidRDefault="00125806" w:rsidP="00016DFC">
      <w:pPr>
        <w:spacing w:after="0" w:line="240" w:lineRule="auto"/>
        <w:jc w:val="center"/>
        <w:rPr>
          <w:rFonts w:ascii="Times New Roman" w:hAnsi="Times New Roman" w:cs="Times New Roman"/>
          <w:sz w:val="24"/>
          <w:szCs w:val="24"/>
        </w:rPr>
      </w:pPr>
    </w:p>
    <w:p w:rsidR="00125806" w:rsidRDefault="00125806" w:rsidP="00016DFC">
      <w:pPr>
        <w:spacing w:after="0" w:line="240" w:lineRule="auto"/>
        <w:jc w:val="center"/>
        <w:rPr>
          <w:rFonts w:ascii="Times New Roman" w:hAnsi="Times New Roman" w:cs="Times New Roman"/>
          <w:sz w:val="24"/>
          <w:szCs w:val="24"/>
        </w:rPr>
      </w:pPr>
    </w:p>
    <w:p w:rsidR="00125806" w:rsidRDefault="00125806" w:rsidP="00016DFC">
      <w:pPr>
        <w:spacing w:after="0" w:line="240" w:lineRule="auto"/>
        <w:jc w:val="center"/>
        <w:rPr>
          <w:rFonts w:ascii="Times New Roman" w:hAnsi="Times New Roman" w:cs="Times New Roman"/>
          <w:sz w:val="24"/>
          <w:szCs w:val="24"/>
        </w:rPr>
      </w:pPr>
    </w:p>
    <w:p w:rsidR="00125806" w:rsidRDefault="00125806" w:rsidP="00016DFC">
      <w:pPr>
        <w:spacing w:after="0" w:line="240" w:lineRule="auto"/>
        <w:jc w:val="center"/>
        <w:rPr>
          <w:rFonts w:ascii="Times New Roman" w:hAnsi="Times New Roman" w:cs="Times New Roman"/>
          <w:sz w:val="24"/>
          <w:szCs w:val="24"/>
        </w:rPr>
      </w:pPr>
    </w:p>
    <w:p w:rsidR="00125806" w:rsidRDefault="00125806" w:rsidP="00016DFC">
      <w:pPr>
        <w:spacing w:after="0" w:line="240" w:lineRule="auto"/>
        <w:jc w:val="center"/>
        <w:rPr>
          <w:rFonts w:ascii="Times New Roman" w:hAnsi="Times New Roman" w:cs="Times New Roman"/>
          <w:sz w:val="24"/>
          <w:szCs w:val="24"/>
        </w:rPr>
      </w:pPr>
    </w:p>
    <w:p w:rsidR="00125806" w:rsidRDefault="00125806" w:rsidP="00016DFC">
      <w:pPr>
        <w:spacing w:after="0" w:line="240" w:lineRule="auto"/>
        <w:jc w:val="center"/>
        <w:rPr>
          <w:rFonts w:ascii="Times New Roman" w:hAnsi="Times New Roman" w:cs="Times New Roman"/>
          <w:sz w:val="24"/>
          <w:szCs w:val="24"/>
        </w:rPr>
      </w:pPr>
    </w:p>
    <w:p w:rsidR="00125806" w:rsidRDefault="00125806" w:rsidP="00016DFC">
      <w:pPr>
        <w:spacing w:after="0" w:line="240" w:lineRule="auto"/>
        <w:jc w:val="center"/>
        <w:rPr>
          <w:rFonts w:ascii="Times New Roman" w:hAnsi="Times New Roman" w:cs="Times New Roman"/>
          <w:sz w:val="24"/>
          <w:szCs w:val="24"/>
        </w:rPr>
      </w:pPr>
    </w:p>
    <w:p w:rsidR="00125806" w:rsidRDefault="00125806" w:rsidP="00016DFC">
      <w:pPr>
        <w:spacing w:after="0" w:line="240" w:lineRule="auto"/>
        <w:jc w:val="center"/>
        <w:rPr>
          <w:rFonts w:ascii="Times New Roman" w:hAnsi="Times New Roman" w:cs="Times New Roman"/>
          <w:sz w:val="24"/>
          <w:szCs w:val="24"/>
        </w:rPr>
      </w:pPr>
    </w:p>
    <w:p w:rsidR="000D04D3" w:rsidRPr="000D04D3" w:rsidRDefault="000D04D3" w:rsidP="00137F48">
      <w:pPr>
        <w:pStyle w:val="ConsPlusNonformat"/>
        <w:jc w:val="center"/>
        <w:rPr>
          <w:rFonts w:ascii="Times New Roman" w:hAnsi="Times New Roman" w:cs="Times New Roman"/>
          <w:sz w:val="24"/>
          <w:szCs w:val="24"/>
        </w:rPr>
      </w:pPr>
      <w:r w:rsidRPr="000D04D3">
        <w:rPr>
          <w:rFonts w:ascii="Times New Roman" w:hAnsi="Times New Roman" w:cs="Times New Roman"/>
          <w:sz w:val="24"/>
          <w:szCs w:val="24"/>
        </w:rPr>
        <w:lastRenderedPageBreak/>
        <w:t>Часть 1.  Сведения об оказываемых государственных услугах</w:t>
      </w:r>
    </w:p>
    <w:p w:rsidR="000D04D3" w:rsidRPr="000D04D3" w:rsidRDefault="000D04D3" w:rsidP="00137F48">
      <w:pPr>
        <w:pStyle w:val="ConsPlusNonformat"/>
        <w:spacing w:before="120"/>
        <w:jc w:val="center"/>
        <w:rPr>
          <w:rFonts w:ascii="Times New Roman" w:hAnsi="Times New Roman" w:cs="Times New Roman"/>
          <w:sz w:val="24"/>
          <w:szCs w:val="24"/>
        </w:rPr>
      </w:pPr>
      <w:r w:rsidRPr="000D04D3">
        <w:rPr>
          <w:rFonts w:ascii="Times New Roman" w:hAnsi="Times New Roman" w:cs="Times New Roman"/>
          <w:sz w:val="24"/>
          <w:szCs w:val="24"/>
        </w:rPr>
        <w:t xml:space="preserve">Раздел </w:t>
      </w:r>
      <w:r w:rsidR="00606FF1">
        <w:rPr>
          <w:rFonts w:ascii="Times New Roman" w:hAnsi="Times New Roman" w:cs="Times New Roman"/>
          <w:sz w:val="24"/>
          <w:szCs w:val="24"/>
        </w:rPr>
        <w:t>2</w:t>
      </w:r>
    </w:p>
    <w:p w:rsidR="000D04D3" w:rsidRPr="000D04D3" w:rsidRDefault="000D04D3" w:rsidP="000C785C">
      <w:pPr>
        <w:pStyle w:val="ConsPlusNonformat"/>
        <w:rPr>
          <w:rFonts w:ascii="Times New Roman" w:hAnsi="Times New Roman" w:cs="Times New Roman"/>
          <w:b/>
          <w:sz w:val="24"/>
          <w:szCs w:val="24"/>
          <w:u w:val="single"/>
        </w:rPr>
      </w:pPr>
      <w:r w:rsidRPr="000D04D3">
        <w:rPr>
          <w:rFonts w:ascii="Times New Roman" w:hAnsi="Times New Roman" w:cs="Times New Roman"/>
          <w:sz w:val="24"/>
          <w:szCs w:val="24"/>
        </w:rPr>
        <w:t xml:space="preserve">         </w:t>
      </w:r>
      <w:r w:rsidRPr="000D04D3">
        <w:rPr>
          <w:rFonts w:ascii="Times New Roman" w:hAnsi="Times New Roman" w:cs="Times New Roman"/>
          <w:b/>
          <w:sz w:val="24"/>
          <w:szCs w:val="24"/>
        </w:rPr>
        <w:t>1. Наименование государственной услуги:</w:t>
      </w:r>
    </w:p>
    <w:p w:rsidR="000D04D3" w:rsidRPr="000D04D3" w:rsidRDefault="000D04D3" w:rsidP="00137F48">
      <w:pPr>
        <w:spacing w:after="0" w:line="240" w:lineRule="auto"/>
        <w:rPr>
          <w:rFonts w:ascii="Times New Roman" w:hAnsi="Times New Roman" w:cs="Times New Roman"/>
          <w:color w:val="000000"/>
          <w:sz w:val="24"/>
          <w:szCs w:val="24"/>
          <w:shd w:val="clear" w:color="auto" w:fill="FFFFFF"/>
        </w:rPr>
      </w:pPr>
      <w:r w:rsidRPr="000D04D3">
        <w:rPr>
          <w:rFonts w:ascii="Times New Roman" w:hAnsi="Times New Roman" w:cs="Times New Roman"/>
          <w:color w:val="000000"/>
          <w:sz w:val="24"/>
          <w:szCs w:val="24"/>
          <w:shd w:val="clear" w:color="auto" w:fill="FFFFFF"/>
        </w:rPr>
        <w:t>Предоставление социального обслуживания в полустационарной форме</w:t>
      </w:r>
    </w:p>
    <w:p w:rsidR="000D04D3" w:rsidRPr="000D04D3" w:rsidRDefault="000D04D3" w:rsidP="00137F48">
      <w:pPr>
        <w:pStyle w:val="ConsPlusNonformat"/>
        <w:rPr>
          <w:rFonts w:ascii="Times New Roman" w:hAnsi="Times New Roman" w:cs="Times New Roman"/>
          <w:sz w:val="24"/>
          <w:szCs w:val="24"/>
        </w:rPr>
      </w:pPr>
      <w:r w:rsidRPr="000D04D3">
        <w:rPr>
          <w:rFonts w:ascii="Times New Roman" w:hAnsi="Times New Roman" w:cs="Times New Roman"/>
          <w:b/>
          <w:sz w:val="24"/>
          <w:szCs w:val="24"/>
        </w:rPr>
        <w:t xml:space="preserve">2. Код </w:t>
      </w:r>
      <w:r w:rsidR="00F778FC">
        <w:rPr>
          <w:rFonts w:ascii="Times New Roman" w:hAnsi="Times New Roman" w:cs="Times New Roman"/>
          <w:b/>
          <w:sz w:val="24"/>
          <w:szCs w:val="24"/>
        </w:rPr>
        <w:t>государственн</w:t>
      </w:r>
      <w:r w:rsidRPr="000D04D3">
        <w:rPr>
          <w:rFonts w:ascii="Times New Roman" w:hAnsi="Times New Roman" w:cs="Times New Roman"/>
          <w:b/>
          <w:sz w:val="24"/>
          <w:szCs w:val="24"/>
        </w:rPr>
        <w:t>ой услуги по общероссийскому базовому (отраслевому) перечню (классификатору), региональному перечню (классификатору</w:t>
      </w:r>
      <w:r w:rsidRPr="000D04D3">
        <w:rPr>
          <w:rFonts w:ascii="Times New Roman" w:hAnsi="Times New Roman" w:cs="Times New Roman"/>
          <w:sz w:val="24"/>
          <w:szCs w:val="24"/>
        </w:rPr>
        <w:t xml:space="preserve">): </w:t>
      </w:r>
      <w:r w:rsidRPr="000D04D3">
        <w:rPr>
          <w:rFonts w:ascii="Times New Roman" w:hAnsi="Times New Roman" w:cs="Times New Roman"/>
          <w:sz w:val="24"/>
          <w:szCs w:val="24"/>
          <w:u w:val="single"/>
        </w:rPr>
        <w:t xml:space="preserve">  </w:t>
      </w:r>
      <w:r w:rsidR="00F30860">
        <w:rPr>
          <w:rFonts w:ascii="Times New Roman" w:hAnsi="Times New Roman" w:cs="Times New Roman"/>
          <w:sz w:val="24"/>
          <w:szCs w:val="24"/>
          <w:u w:val="single"/>
        </w:rPr>
        <w:t>АЭ21 (</w:t>
      </w:r>
      <w:r w:rsidRPr="000D04D3">
        <w:rPr>
          <w:rFonts w:ascii="Times New Roman" w:hAnsi="Times New Roman" w:cs="Times New Roman"/>
          <w:sz w:val="24"/>
          <w:szCs w:val="24"/>
          <w:u w:val="single"/>
        </w:rPr>
        <w:t>22.042.0</w:t>
      </w:r>
      <w:r w:rsidR="00F30860">
        <w:rPr>
          <w:rFonts w:ascii="Times New Roman" w:hAnsi="Times New Roman" w:cs="Times New Roman"/>
          <w:sz w:val="24"/>
          <w:szCs w:val="24"/>
          <w:u w:val="single"/>
        </w:rPr>
        <w:t>)</w:t>
      </w:r>
      <w:r w:rsidRPr="000D04D3">
        <w:rPr>
          <w:rFonts w:ascii="Times New Roman" w:hAnsi="Times New Roman" w:cs="Times New Roman"/>
          <w:sz w:val="24"/>
          <w:szCs w:val="24"/>
          <w:u w:val="single"/>
        </w:rPr>
        <w:t>_</w:t>
      </w:r>
      <w:r w:rsidRPr="000D04D3">
        <w:rPr>
          <w:rFonts w:ascii="Times New Roman" w:hAnsi="Times New Roman" w:cs="Times New Roman"/>
          <w:sz w:val="24"/>
          <w:szCs w:val="24"/>
        </w:rPr>
        <w:t xml:space="preserve">  </w:t>
      </w:r>
      <w:r w:rsidR="00653E31">
        <w:rPr>
          <w:rFonts w:ascii="Times New Roman" w:hAnsi="Times New Roman" w:cs="Times New Roman"/>
          <w:sz w:val="24"/>
          <w:szCs w:val="24"/>
          <w:u w:val="single"/>
        </w:rPr>
        <w:t>АЭ25(</w:t>
      </w:r>
      <w:r w:rsidR="00653E31" w:rsidRPr="000370BC">
        <w:rPr>
          <w:rFonts w:ascii="Times New Roman" w:hAnsi="Times New Roman" w:cs="Times New Roman"/>
          <w:sz w:val="24"/>
          <w:szCs w:val="24"/>
          <w:u w:val="single"/>
        </w:rPr>
        <w:t>22.046.0</w:t>
      </w:r>
      <w:r w:rsidR="00653E31">
        <w:rPr>
          <w:rFonts w:ascii="Times New Roman" w:hAnsi="Times New Roman" w:cs="Times New Roman"/>
          <w:sz w:val="24"/>
          <w:szCs w:val="24"/>
          <w:u w:val="single"/>
        </w:rPr>
        <w:t>)</w:t>
      </w:r>
      <w:r w:rsidRPr="000D04D3">
        <w:rPr>
          <w:rFonts w:ascii="Times New Roman" w:hAnsi="Times New Roman" w:cs="Times New Roman"/>
          <w:sz w:val="24"/>
          <w:szCs w:val="24"/>
        </w:rPr>
        <w:t xml:space="preserve">                           </w:t>
      </w:r>
    </w:p>
    <w:p w:rsidR="000D04D3" w:rsidRPr="000D04D3" w:rsidRDefault="000D04D3" w:rsidP="00137F48">
      <w:pPr>
        <w:pStyle w:val="ConsPlusNonformat"/>
        <w:rPr>
          <w:rFonts w:ascii="Times New Roman" w:hAnsi="Times New Roman" w:cs="Times New Roman"/>
          <w:b/>
          <w:sz w:val="24"/>
          <w:szCs w:val="24"/>
        </w:rPr>
      </w:pPr>
      <w:r w:rsidRPr="000D04D3">
        <w:rPr>
          <w:rFonts w:ascii="Times New Roman" w:hAnsi="Times New Roman" w:cs="Times New Roman"/>
          <w:b/>
          <w:sz w:val="24"/>
          <w:szCs w:val="24"/>
        </w:rPr>
        <w:t>3. Категории потребителей государственных услуг:</w:t>
      </w:r>
    </w:p>
    <w:p w:rsidR="000D04D3" w:rsidRPr="000D04D3" w:rsidRDefault="000D04D3" w:rsidP="00554350">
      <w:pPr>
        <w:spacing w:after="0" w:line="240" w:lineRule="auto"/>
        <w:rPr>
          <w:rFonts w:ascii="Times New Roman" w:hAnsi="Times New Roman" w:cs="Times New Roman"/>
          <w:color w:val="000000"/>
          <w:sz w:val="24"/>
          <w:szCs w:val="24"/>
          <w:shd w:val="clear" w:color="auto" w:fill="FFFFFF"/>
        </w:rPr>
      </w:pPr>
      <w:r w:rsidRPr="000D04D3">
        <w:rPr>
          <w:rFonts w:ascii="Times New Roman" w:hAnsi="Times New Roman" w:cs="Times New Roman"/>
          <w:color w:val="000000"/>
          <w:sz w:val="24"/>
          <w:szCs w:val="24"/>
          <w:shd w:val="clear" w:color="auto" w:fill="FFFFFF"/>
        </w:rPr>
        <w:t>Гражданин</w:t>
      </w:r>
      <w:r w:rsidR="00842415">
        <w:rPr>
          <w:rFonts w:ascii="Times New Roman" w:hAnsi="Times New Roman" w:cs="Times New Roman"/>
          <w:color w:val="000000"/>
          <w:sz w:val="24"/>
          <w:szCs w:val="24"/>
          <w:shd w:val="clear" w:color="auto" w:fill="FFFFFF"/>
        </w:rPr>
        <w:t xml:space="preserve"> полностью или </w:t>
      </w:r>
      <w:r w:rsidRPr="000D04D3">
        <w:rPr>
          <w:rFonts w:ascii="Times New Roman" w:hAnsi="Times New Roman" w:cs="Times New Roman"/>
          <w:color w:val="000000"/>
          <w:sz w:val="24"/>
          <w:szCs w:val="24"/>
          <w:shd w:val="clear" w:color="auto" w:fill="FFFFFF"/>
        </w:rPr>
        <w:t xml:space="preserve">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16DFC" w:rsidRDefault="00016DFC" w:rsidP="00554350">
      <w:pPr>
        <w:spacing w:after="0" w:line="240" w:lineRule="auto"/>
        <w:jc w:val="both"/>
        <w:rPr>
          <w:rFonts w:ascii="Times New Roman" w:hAnsi="Times New Roman" w:cs="Times New Roman"/>
          <w:b/>
          <w:sz w:val="24"/>
          <w:szCs w:val="24"/>
        </w:rPr>
      </w:pPr>
      <w:r w:rsidRPr="00C03018">
        <w:rPr>
          <w:rFonts w:ascii="Times New Roman" w:hAnsi="Times New Roman" w:cs="Times New Roman"/>
          <w:b/>
          <w:sz w:val="24"/>
          <w:szCs w:val="24"/>
        </w:rPr>
        <w:t>4.</w:t>
      </w:r>
      <w:r>
        <w:rPr>
          <w:rFonts w:ascii="Times New Roman" w:hAnsi="Times New Roman" w:cs="Times New Roman"/>
          <w:b/>
          <w:sz w:val="24"/>
          <w:szCs w:val="24"/>
        </w:rPr>
        <w:t>Показатели, характеризующие объем и качество государственной услуги.</w:t>
      </w:r>
    </w:p>
    <w:p w:rsidR="00016DFC" w:rsidRDefault="00016DFC" w:rsidP="00016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4.1.Показатели, характеризующие качество государственной услуги:</w:t>
      </w:r>
    </w:p>
    <w:tbl>
      <w:tblPr>
        <w:tblStyle w:val="a3"/>
        <w:tblW w:w="15840" w:type="dxa"/>
        <w:tblInd w:w="-432" w:type="dxa"/>
        <w:tblLayout w:type="fixed"/>
        <w:tblLook w:val="04A0"/>
      </w:tblPr>
      <w:tblGrid>
        <w:gridCol w:w="2160"/>
        <w:gridCol w:w="3060"/>
        <w:gridCol w:w="2880"/>
        <w:gridCol w:w="540"/>
        <w:gridCol w:w="720"/>
        <w:gridCol w:w="540"/>
        <w:gridCol w:w="3060"/>
        <w:gridCol w:w="540"/>
        <w:gridCol w:w="720"/>
        <w:gridCol w:w="900"/>
        <w:gridCol w:w="720"/>
      </w:tblGrid>
      <w:tr w:rsidR="00016DFC" w:rsidRPr="00973CD7" w:rsidTr="00B13D51">
        <w:tc>
          <w:tcPr>
            <w:tcW w:w="2160" w:type="dxa"/>
            <w:vMerge w:val="restart"/>
          </w:tcPr>
          <w:p w:rsidR="00016DFC" w:rsidRPr="00395E63" w:rsidRDefault="00016DFC" w:rsidP="00DD17A1">
            <w:pPr>
              <w:jc w:val="both"/>
              <w:rPr>
                <w:rFonts w:ascii="Times New Roman" w:hAnsi="Times New Roman" w:cs="Times New Roman"/>
                <w:sz w:val="18"/>
                <w:szCs w:val="18"/>
              </w:rPr>
            </w:pPr>
            <w:r w:rsidRPr="00395E63">
              <w:rPr>
                <w:rFonts w:ascii="Times New Roman" w:hAnsi="Times New Roman" w:cs="Times New Roman"/>
                <w:sz w:val="18"/>
                <w:szCs w:val="18"/>
              </w:rPr>
              <w:t>Уникальный номер реестровой записи</w:t>
            </w:r>
          </w:p>
        </w:tc>
        <w:tc>
          <w:tcPr>
            <w:tcW w:w="6480" w:type="dxa"/>
            <w:gridSpan w:val="3"/>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 xml:space="preserve">Показатель, характеризующий содержание государственной услуги </w:t>
            </w:r>
          </w:p>
        </w:tc>
        <w:tc>
          <w:tcPr>
            <w:tcW w:w="1260" w:type="dxa"/>
            <w:gridSpan w:val="2"/>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Показатель, характеризующий условия (формы) оказания  государственной услуги</w:t>
            </w:r>
          </w:p>
        </w:tc>
        <w:tc>
          <w:tcPr>
            <w:tcW w:w="3600" w:type="dxa"/>
            <w:gridSpan w:val="2"/>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Показатель качества  государственной услуги</w:t>
            </w:r>
          </w:p>
        </w:tc>
        <w:tc>
          <w:tcPr>
            <w:tcW w:w="2340" w:type="dxa"/>
            <w:gridSpan w:val="3"/>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Значение показателя качества  государственной услуги</w:t>
            </w:r>
          </w:p>
        </w:tc>
      </w:tr>
      <w:tr w:rsidR="00016DFC" w:rsidRPr="00973CD7" w:rsidTr="00B13D51">
        <w:tc>
          <w:tcPr>
            <w:tcW w:w="2160" w:type="dxa"/>
            <w:vMerge/>
          </w:tcPr>
          <w:p w:rsidR="00016DFC" w:rsidRPr="00D37A50" w:rsidRDefault="00016DFC" w:rsidP="00DD17A1">
            <w:pPr>
              <w:jc w:val="both"/>
              <w:rPr>
                <w:rFonts w:ascii="Times New Roman" w:hAnsi="Times New Roman" w:cs="Times New Roman"/>
                <w:sz w:val="16"/>
                <w:szCs w:val="16"/>
              </w:rPr>
            </w:pPr>
          </w:p>
        </w:tc>
        <w:tc>
          <w:tcPr>
            <w:tcW w:w="3060" w:type="dxa"/>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Наименование показателя</w:t>
            </w:r>
          </w:p>
        </w:tc>
        <w:tc>
          <w:tcPr>
            <w:tcW w:w="2880" w:type="dxa"/>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Наименование показателя</w:t>
            </w:r>
          </w:p>
        </w:tc>
        <w:tc>
          <w:tcPr>
            <w:tcW w:w="540" w:type="dxa"/>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Наименование показателя</w:t>
            </w:r>
          </w:p>
        </w:tc>
        <w:tc>
          <w:tcPr>
            <w:tcW w:w="720" w:type="dxa"/>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Наименование показателя</w:t>
            </w:r>
          </w:p>
        </w:tc>
        <w:tc>
          <w:tcPr>
            <w:tcW w:w="540" w:type="dxa"/>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единица измерения</w:t>
            </w:r>
          </w:p>
        </w:tc>
        <w:tc>
          <w:tcPr>
            <w:tcW w:w="3060" w:type="dxa"/>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Наименование показателя</w:t>
            </w:r>
          </w:p>
        </w:tc>
        <w:tc>
          <w:tcPr>
            <w:tcW w:w="540" w:type="dxa"/>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Единица измерения</w:t>
            </w:r>
          </w:p>
        </w:tc>
        <w:tc>
          <w:tcPr>
            <w:tcW w:w="720" w:type="dxa"/>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20</w:t>
            </w:r>
            <w:r w:rsidR="00871E79" w:rsidRPr="00D37A50">
              <w:rPr>
                <w:rFonts w:ascii="Times New Roman" w:hAnsi="Times New Roman" w:cs="Times New Roman"/>
                <w:sz w:val="16"/>
                <w:szCs w:val="16"/>
              </w:rPr>
              <w:t>20</w:t>
            </w:r>
          </w:p>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год (очередной финансовый год)</w:t>
            </w:r>
          </w:p>
        </w:tc>
        <w:tc>
          <w:tcPr>
            <w:tcW w:w="900" w:type="dxa"/>
          </w:tcPr>
          <w:p w:rsidR="00016DFC" w:rsidRPr="00D37A50" w:rsidRDefault="0020030E" w:rsidP="00DD17A1">
            <w:pPr>
              <w:jc w:val="both"/>
              <w:rPr>
                <w:rFonts w:ascii="Times New Roman" w:hAnsi="Times New Roman" w:cs="Times New Roman"/>
                <w:sz w:val="16"/>
                <w:szCs w:val="16"/>
              </w:rPr>
            </w:pPr>
            <w:r w:rsidRPr="00D37A50">
              <w:rPr>
                <w:rFonts w:ascii="Times New Roman" w:hAnsi="Times New Roman" w:cs="Times New Roman"/>
                <w:sz w:val="16"/>
                <w:szCs w:val="16"/>
              </w:rPr>
              <w:t>202</w:t>
            </w:r>
            <w:r w:rsidR="00871E79" w:rsidRPr="00D37A50">
              <w:rPr>
                <w:rFonts w:ascii="Times New Roman" w:hAnsi="Times New Roman" w:cs="Times New Roman"/>
                <w:sz w:val="16"/>
                <w:szCs w:val="16"/>
              </w:rPr>
              <w:t>1</w:t>
            </w:r>
          </w:p>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год</w:t>
            </w:r>
          </w:p>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(1-й год планового периода)</w:t>
            </w:r>
          </w:p>
        </w:tc>
        <w:tc>
          <w:tcPr>
            <w:tcW w:w="720" w:type="dxa"/>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202</w:t>
            </w:r>
            <w:r w:rsidR="00871E79" w:rsidRPr="00D37A50">
              <w:rPr>
                <w:rFonts w:ascii="Times New Roman" w:hAnsi="Times New Roman" w:cs="Times New Roman"/>
                <w:sz w:val="16"/>
                <w:szCs w:val="16"/>
              </w:rPr>
              <w:t>2</w:t>
            </w:r>
          </w:p>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год</w:t>
            </w:r>
          </w:p>
          <w:p w:rsidR="00016DFC" w:rsidRPr="00D37A50" w:rsidRDefault="00B13D51" w:rsidP="00B13D51">
            <w:pPr>
              <w:jc w:val="both"/>
              <w:rPr>
                <w:rFonts w:ascii="Times New Roman" w:hAnsi="Times New Roman" w:cs="Times New Roman"/>
                <w:sz w:val="16"/>
                <w:szCs w:val="16"/>
              </w:rPr>
            </w:pPr>
            <w:r>
              <w:rPr>
                <w:rFonts w:ascii="Times New Roman" w:hAnsi="Times New Roman" w:cs="Times New Roman"/>
                <w:sz w:val="16"/>
                <w:szCs w:val="16"/>
              </w:rPr>
              <w:t>(2-й год планового период</w:t>
            </w:r>
          </w:p>
        </w:tc>
      </w:tr>
      <w:tr w:rsidR="00016DFC" w:rsidRPr="00973CD7" w:rsidTr="00B13D51">
        <w:tc>
          <w:tcPr>
            <w:tcW w:w="2160" w:type="dxa"/>
          </w:tcPr>
          <w:p w:rsidR="00016DFC" w:rsidRPr="00973CD7" w:rsidRDefault="00016DFC" w:rsidP="00DD17A1">
            <w:pPr>
              <w:jc w:val="center"/>
              <w:rPr>
                <w:rFonts w:ascii="Times New Roman" w:hAnsi="Times New Roman" w:cs="Times New Roman"/>
                <w:sz w:val="20"/>
                <w:szCs w:val="20"/>
              </w:rPr>
            </w:pPr>
            <w:r>
              <w:rPr>
                <w:rFonts w:ascii="Times New Roman" w:hAnsi="Times New Roman" w:cs="Times New Roman"/>
                <w:sz w:val="20"/>
                <w:szCs w:val="20"/>
              </w:rPr>
              <w:t>1</w:t>
            </w:r>
          </w:p>
        </w:tc>
        <w:tc>
          <w:tcPr>
            <w:tcW w:w="3060" w:type="dxa"/>
          </w:tcPr>
          <w:p w:rsidR="00016DFC" w:rsidRPr="00973CD7" w:rsidRDefault="00016DFC" w:rsidP="00DD17A1">
            <w:pPr>
              <w:jc w:val="center"/>
              <w:rPr>
                <w:rFonts w:ascii="Times New Roman" w:hAnsi="Times New Roman" w:cs="Times New Roman"/>
                <w:sz w:val="20"/>
                <w:szCs w:val="20"/>
              </w:rPr>
            </w:pPr>
            <w:r>
              <w:rPr>
                <w:rFonts w:ascii="Times New Roman" w:hAnsi="Times New Roman" w:cs="Times New Roman"/>
                <w:sz w:val="20"/>
                <w:szCs w:val="20"/>
              </w:rPr>
              <w:t>2</w:t>
            </w:r>
          </w:p>
        </w:tc>
        <w:tc>
          <w:tcPr>
            <w:tcW w:w="2880" w:type="dxa"/>
          </w:tcPr>
          <w:p w:rsidR="00016DFC" w:rsidRPr="00973CD7" w:rsidRDefault="00016DFC" w:rsidP="00DD17A1">
            <w:pPr>
              <w:jc w:val="center"/>
              <w:rPr>
                <w:rFonts w:ascii="Times New Roman" w:hAnsi="Times New Roman" w:cs="Times New Roman"/>
                <w:sz w:val="20"/>
                <w:szCs w:val="20"/>
              </w:rPr>
            </w:pPr>
            <w:r>
              <w:rPr>
                <w:rFonts w:ascii="Times New Roman" w:hAnsi="Times New Roman" w:cs="Times New Roman"/>
                <w:sz w:val="20"/>
                <w:szCs w:val="20"/>
              </w:rPr>
              <w:t>3</w:t>
            </w:r>
          </w:p>
        </w:tc>
        <w:tc>
          <w:tcPr>
            <w:tcW w:w="540" w:type="dxa"/>
          </w:tcPr>
          <w:p w:rsidR="00016DFC" w:rsidRPr="00973CD7" w:rsidRDefault="00016DFC" w:rsidP="00DD17A1">
            <w:pPr>
              <w:jc w:val="center"/>
              <w:rPr>
                <w:rFonts w:ascii="Times New Roman" w:hAnsi="Times New Roman" w:cs="Times New Roman"/>
                <w:sz w:val="20"/>
                <w:szCs w:val="20"/>
              </w:rPr>
            </w:pPr>
            <w:r>
              <w:rPr>
                <w:rFonts w:ascii="Times New Roman" w:hAnsi="Times New Roman" w:cs="Times New Roman"/>
                <w:sz w:val="20"/>
                <w:szCs w:val="20"/>
              </w:rPr>
              <w:t>4</w:t>
            </w:r>
          </w:p>
        </w:tc>
        <w:tc>
          <w:tcPr>
            <w:tcW w:w="720" w:type="dxa"/>
          </w:tcPr>
          <w:p w:rsidR="00016DFC" w:rsidRPr="00973CD7" w:rsidRDefault="00016DFC" w:rsidP="00DD17A1">
            <w:pPr>
              <w:jc w:val="center"/>
              <w:rPr>
                <w:rFonts w:ascii="Times New Roman" w:hAnsi="Times New Roman" w:cs="Times New Roman"/>
                <w:sz w:val="20"/>
                <w:szCs w:val="20"/>
              </w:rPr>
            </w:pPr>
            <w:r>
              <w:rPr>
                <w:rFonts w:ascii="Times New Roman" w:hAnsi="Times New Roman" w:cs="Times New Roman"/>
                <w:sz w:val="20"/>
                <w:szCs w:val="20"/>
              </w:rPr>
              <w:t>5</w:t>
            </w:r>
          </w:p>
        </w:tc>
        <w:tc>
          <w:tcPr>
            <w:tcW w:w="540" w:type="dxa"/>
          </w:tcPr>
          <w:p w:rsidR="00016DFC" w:rsidRPr="00973CD7" w:rsidRDefault="00016DFC" w:rsidP="00DD17A1">
            <w:pPr>
              <w:jc w:val="center"/>
              <w:rPr>
                <w:rFonts w:ascii="Times New Roman" w:hAnsi="Times New Roman" w:cs="Times New Roman"/>
                <w:sz w:val="20"/>
                <w:szCs w:val="20"/>
              </w:rPr>
            </w:pPr>
            <w:r>
              <w:rPr>
                <w:rFonts w:ascii="Times New Roman" w:hAnsi="Times New Roman" w:cs="Times New Roman"/>
                <w:sz w:val="20"/>
                <w:szCs w:val="20"/>
              </w:rPr>
              <w:t>6</w:t>
            </w:r>
          </w:p>
        </w:tc>
        <w:tc>
          <w:tcPr>
            <w:tcW w:w="3060" w:type="dxa"/>
          </w:tcPr>
          <w:p w:rsidR="00016DFC" w:rsidRPr="00973CD7" w:rsidRDefault="00016DFC" w:rsidP="00DD17A1">
            <w:pPr>
              <w:jc w:val="center"/>
              <w:rPr>
                <w:rFonts w:ascii="Times New Roman" w:hAnsi="Times New Roman" w:cs="Times New Roman"/>
                <w:sz w:val="20"/>
                <w:szCs w:val="20"/>
              </w:rPr>
            </w:pPr>
            <w:r>
              <w:rPr>
                <w:rFonts w:ascii="Times New Roman" w:hAnsi="Times New Roman" w:cs="Times New Roman"/>
                <w:sz w:val="20"/>
                <w:szCs w:val="20"/>
              </w:rPr>
              <w:t>7</w:t>
            </w:r>
          </w:p>
        </w:tc>
        <w:tc>
          <w:tcPr>
            <w:tcW w:w="540" w:type="dxa"/>
          </w:tcPr>
          <w:p w:rsidR="00016DFC" w:rsidRPr="00973CD7" w:rsidRDefault="00016DFC" w:rsidP="00DD17A1">
            <w:pPr>
              <w:jc w:val="center"/>
              <w:rPr>
                <w:rFonts w:ascii="Times New Roman" w:hAnsi="Times New Roman" w:cs="Times New Roman"/>
                <w:sz w:val="20"/>
                <w:szCs w:val="20"/>
              </w:rPr>
            </w:pPr>
            <w:r>
              <w:rPr>
                <w:rFonts w:ascii="Times New Roman" w:hAnsi="Times New Roman" w:cs="Times New Roman"/>
                <w:sz w:val="20"/>
                <w:szCs w:val="20"/>
              </w:rPr>
              <w:t>8</w:t>
            </w:r>
          </w:p>
        </w:tc>
        <w:tc>
          <w:tcPr>
            <w:tcW w:w="720" w:type="dxa"/>
          </w:tcPr>
          <w:p w:rsidR="00016DFC" w:rsidRPr="00973CD7" w:rsidRDefault="00016DFC" w:rsidP="00DD17A1">
            <w:pPr>
              <w:jc w:val="center"/>
              <w:rPr>
                <w:rFonts w:ascii="Times New Roman" w:hAnsi="Times New Roman" w:cs="Times New Roman"/>
                <w:sz w:val="20"/>
                <w:szCs w:val="20"/>
              </w:rPr>
            </w:pPr>
            <w:r>
              <w:rPr>
                <w:rFonts w:ascii="Times New Roman" w:hAnsi="Times New Roman" w:cs="Times New Roman"/>
                <w:sz w:val="20"/>
                <w:szCs w:val="20"/>
              </w:rPr>
              <w:t>9</w:t>
            </w:r>
          </w:p>
        </w:tc>
        <w:tc>
          <w:tcPr>
            <w:tcW w:w="900" w:type="dxa"/>
          </w:tcPr>
          <w:p w:rsidR="00016DFC" w:rsidRPr="00973CD7" w:rsidRDefault="00016DFC" w:rsidP="00DD17A1">
            <w:pPr>
              <w:jc w:val="center"/>
              <w:rPr>
                <w:rFonts w:ascii="Times New Roman" w:hAnsi="Times New Roman" w:cs="Times New Roman"/>
                <w:sz w:val="20"/>
                <w:szCs w:val="20"/>
              </w:rPr>
            </w:pPr>
            <w:r>
              <w:rPr>
                <w:rFonts w:ascii="Times New Roman" w:hAnsi="Times New Roman" w:cs="Times New Roman"/>
                <w:sz w:val="20"/>
                <w:szCs w:val="20"/>
              </w:rPr>
              <w:t>10</w:t>
            </w:r>
          </w:p>
        </w:tc>
        <w:tc>
          <w:tcPr>
            <w:tcW w:w="720" w:type="dxa"/>
          </w:tcPr>
          <w:p w:rsidR="00016DFC" w:rsidRPr="00973CD7" w:rsidRDefault="00016DFC" w:rsidP="00DD17A1">
            <w:pPr>
              <w:jc w:val="center"/>
              <w:rPr>
                <w:rFonts w:ascii="Times New Roman" w:hAnsi="Times New Roman" w:cs="Times New Roman"/>
                <w:sz w:val="20"/>
                <w:szCs w:val="20"/>
              </w:rPr>
            </w:pPr>
            <w:r>
              <w:rPr>
                <w:rFonts w:ascii="Times New Roman" w:hAnsi="Times New Roman" w:cs="Times New Roman"/>
                <w:sz w:val="20"/>
                <w:szCs w:val="20"/>
              </w:rPr>
              <w:t>11</w:t>
            </w:r>
          </w:p>
        </w:tc>
      </w:tr>
      <w:tr w:rsidR="00016DFC" w:rsidRPr="00973CD7" w:rsidTr="00B13D51">
        <w:trPr>
          <w:trHeight w:val="174"/>
        </w:trPr>
        <w:tc>
          <w:tcPr>
            <w:tcW w:w="2160" w:type="dxa"/>
            <w:vMerge w:val="restart"/>
          </w:tcPr>
          <w:p w:rsidR="00016DFC" w:rsidRDefault="00016DFC" w:rsidP="00F30860">
            <w:pPr>
              <w:rPr>
                <w:rFonts w:ascii="Times New Roman" w:hAnsi="Times New Roman" w:cs="Times New Roman"/>
              </w:rPr>
            </w:pPr>
            <w:r w:rsidRPr="003722FC">
              <w:rPr>
                <w:rFonts w:ascii="Times New Roman" w:hAnsi="Times New Roman" w:cs="Times New Roman"/>
                <w:sz w:val="20"/>
                <w:szCs w:val="20"/>
              </w:rPr>
              <w:br/>
            </w:r>
            <w:r w:rsidR="00F30860">
              <w:rPr>
                <w:rFonts w:ascii="Times New Roman" w:hAnsi="Times New Roman" w:cs="Times New Roman"/>
              </w:rPr>
              <w:t>870000О.99.0.АЭ21АА01000</w:t>
            </w:r>
          </w:p>
          <w:p w:rsidR="00653E31" w:rsidRDefault="00653E31" w:rsidP="00F30860">
            <w:pPr>
              <w:rPr>
                <w:rFonts w:ascii="Times New Roman" w:hAnsi="Times New Roman" w:cs="Times New Roman"/>
              </w:rPr>
            </w:pPr>
            <w:r>
              <w:rPr>
                <w:rFonts w:ascii="Times New Roman" w:hAnsi="Times New Roman" w:cs="Times New Roman"/>
              </w:rPr>
              <w:t>870000О.99.0.АЭ2</w:t>
            </w:r>
            <w:r w:rsidR="004E0357">
              <w:rPr>
                <w:rFonts w:ascii="Times New Roman" w:hAnsi="Times New Roman" w:cs="Times New Roman"/>
              </w:rPr>
              <w:t>5</w:t>
            </w:r>
            <w:r>
              <w:rPr>
                <w:rFonts w:ascii="Times New Roman" w:hAnsi="Times New Roman" w:cs="Times New Roman"/>
              </w:rPr>
              <w:t>АА01000</w:t>
            </w:r>
          </w:p>
          <w:p w:rsidR="00653E31" w:rsidRDefault="00653E31" w:rsidP="00F30860">
            <w:pPr>
              <w:rPr>
                <w:rFonts w:ascii="Times New Roman" w:hAnsi="Times New Roman" w:cs="Times New Roman"/>
              </w:rPr>
            </w:pPr>
            <w:r>
              <w:rPr>
                <w:rFonts w:ascii="Times New Roman" w:hAnsi="Times New Roman" w:cs="Times New Roman"/>
              </w:rPr>
              <w:t>870000О.99.0.АЭ21АА0</w:t>
            </w:r>
            <w:r w:rsidR="004E0357">
              <w:rPr>
                <w:rFonts w:ascii="Times New Roman" w:hAnsi="Times New Roman" w:cs="Times New Roman"/>
              </w:rPr>
              <w:t>0</w:t>
            </w:r>
            <w:r>
              <w:rPr>
                <w:rFonts w:ascii="Times New Roman" w:hAnsi="Times New Roman" w:cs="Times New Roman"/>
              </w:rPr>
              <w:t>000</w:t>
            </w:r>
          </w:p>
          <w:p w:rsidR="00653E31" w:rsidRPr="000D04D3" w:rsidRDefault="00653E31" w:rsidP="004E0357">
            <w:pPr>
              <w:rPr>
                <w:rFonts w:ascii="Times New Roman" w:hAnsi="Times New Roman" w:cs="Times New Roman"/>
              </w:rPr>
            </w:pPr>
            <w:r>
              <w:rPr>
                <w:rFonts w:ascii="Times New Roman" w:hAnsi="Times New Roman" w:cs="Times New Roman"/>
              </w:rPr>
              <w:t>870000О.99.0.АЭ2</w:t>
            </w:r>
            <w:r w:rsidR="004E0357">
              <w:rPr>
                <w:rFonts w:ascii="Times New Roman" w:hAnsi="Times New Roman" w:cs="Times New Roman"/>
              </w:rPr>
              <w:t>5</w:t>
            </w:r>
            <w:r>
              <w:rPr>
                <w:rFonts w:ascii="Times New Roman" w:hAnsi="Times New Roman" w:cs="Times New Roman"/>
              </w:rPr>
              <w:t>АА0</w:t>
            </w:r>
            <w:r w:rsidR="004E0357">
              <w:rPr>
                <w:rFonts w:ascii="Times New Roman" w:hAnsi="Times New Roman" w:cs="Times New Roman"/>
              </w:rPr>
              <w:t>0</w:t>
            </w:r>
            <w:r>
              <w:rPr>
                <w:rFonts w:ascii="Times New Roman" w:hAnsi="Times New Roman" w:cs="Times New Roman"/>
              </w:rPr>
              <w:t>000</w:t>
            </w:r>
          </w:p>
        </w:tc>
        <w:tc>
          <w:tcPr>
            <w:tcW w:w="3060" w:type="dxa"/>
            <w:vMerge w:val="restart"/>
          </w:tcPr>
          <w:p w:rsidR="00016DFC" w:rsidRDefault="00016DFC" w:rsidP="00DD17A1">
            <w:pPr>
              <w:jc w:val="both"/>
              <w:rPr>
                <w:rFonts w:ascii="Times New Roman" w:hAnsi="Times New Roman" w:cs="Times New Roman"/>
                <w:color w:val="000000"/>
                <w:sz w:val="20"/>
                <w:szCs w:val="20"/>
                <w:shd w:val="clear" w:color="auto" w:fill="FFFFFF"/>
              </w:rPr>
            </w:pPr>
            <w:r w:rsidRPr="002117B4">
              <w:rPr>
                <w:rFonts w:ascii="Times New Roman" w:hAnsi="Times New Roman" w:cs="Times New Roman"/>
                <w:color w:val="000000"/>
                <w:sz w:val="20"/>
                <w:szCs w:val="20"/>
                <w:shd w:val="clear" w:color="auto" w:fill="FFFFFF"/>
              </w:rPr>
              <w:t>Виды социальных услуг: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w:t>
            </w:r>
            <w:r w:rsidRPr="002117B4">
              <w:rPr>
                <w:rFonts w:ascii="Times New Roman" w:hAnsi="Times New Roman" w:cs="Times New Roman"/>
                <w:i/>
                <w:color w:val="000000"/>
                <w:sz w:val="20"/>
                <w:szCs w:val="20"/>
                <w:shd w:val="clear" w:color="auto" w:fill="FFFFFF"/>
              </w:rPr>
              <w:t xml:space="preserve">, </w:t>
            </w:r>
            <w:r w:rsidRPr="002117B4">
              <w:rPr>
                <w:rFonts w:ascii="Times New Roman" w:hAnsi="Times New Roman" w:cs="Times New Roman"/>
                <w:color w:val="000000"/>
                <w:sz w:val="20"/>
                <w:szCs w:val="20"/>
                <w:shd w:val="clear" w:color="auto" w:fill="FFFFFF"/>
              </w:rPr>
              <w:t>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4E0357" w:rsidRPr="002117B4" w:rsidRDefault="004E0357" w:rsidP="00DD17A1">
            <w:pPr>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(24 услуги в месяц)</w:t>
            </w:r>
          </w:p>
        </w:tc>
        <w:tc>
          <w:tcPr>
            <w:tcW w:w="2880" w:type="dxa"/>
            <w:vMerge w:val="restart"/>
          </w:tcPr>
          <w:p w:rsidR="00016DFC" w:rsidRPr="002117B4" w:rsidRDefault="00125806" w:rsidP="005017EA">
            <w:pPr>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Категории:</w:t>
            </w:r>
            <w:r w:rsidR="00EE5C6A">
              <w:rPr>
                <w:rFonts w:ascii="Times New Roman" w:hAnsi="Times New Roman" w:cs="Times New Roman"/>
                <w:color w:val="000000"/>
                <w:sz w:val="20"/>
                <w:szCs w:val="20"/>
                <w:shd w:val="clear" w:color="auto" w:fill="FFFFFF"/>
              </w:rPr>
              <w:t>г</w:t>
            </w:r>
            <w:r w:rsidRPr="006D7918">
              <w:rPr>
                <w:rFonts w:ascii="Times New Roman" w:hAnsi="Times New Roman" w:cs="Times New Roman"/>
                <w:color w:val="000000"/>
                <w:sz w:val="20"/>
                <w:szCs w:val="20"/>
                <w:shd w:val="clear" w:color="auto" w:fill="FFFFFF"/>
              </w:rPr>
              <w:t>раждан</w:t>
            </w:r>
            <w:r>
              <w:rPr>
                <w:rFonts w:ascii="Times New Roman" w:hAnsi="Times New Roman" w:cs="Times New Roman"/>
                <w:color w:val="000000"/>
                <w:sz w:val="20"/>
                <w:szCs w:val="20"/>
                <w:shd w:val="clear" w:color="auto" w:fill="FFFFFF"/>
              </w:rPr>
              <w:t>е</w:t>
            </w:r>
            <w:r w:rsidRPr="006D791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частично</w:t>
            </w:r>
            <w:r w:rsidRPr="006D7918">
              <w:rPr>
                <w:rFonts w:ascii="Times New Roman" w:hAnsi="Times New Roman" w:cs="Times New Roman"/>
                <w:color w:val="000000"/>
                <w:sz w:val="20"/>
                <w:szCs w:val="20"/>
                <w:shd w:val="clear" w:color="auto" w:fill="FFFFFF"/>
              </w:rPr>
              <w:t xml:space="preserve"> </w:t>
            </w:r>
            <w:r w:rsidR="005017EA">
              <w:rPr>
                <w:rFonts w:ascii="Times New Roman" w:hAnsi="Times New Roman" w:cs="Times New Roman"/>
                <w:color w:val="000000"/>
                <w:sz w:val="20"/>
                <w:szCs w:val="20"/>
                <w:shd w:val="clear" w:color="auto" w:fill="FFFFFF"/>
              </w:rPr>
              <w:t xml:space="preserve">или полностью </w:t>
            </w:r>
            <w:r w:rsidRPr="006D7918">
              <w:rPr>
                <w:rFonts w:ascii="Times New Roman" w:hAnsi="Times New Roman" w:cs="Times New Roman"/>
                <w:color w:val="000000"/>
                <w:sz w:val="20"/>
                <w:szCs w:val="20"/>
                <w:shd w:val="clear" w:color="auto" w:fill="FFFFFF"/>
              </w:rPr>
              <w:t>утративши</w:t>
            </w:r>
            <w:r>
              <w:rPr>
                <w:rFonts w:ascii="Times New Roman" w:hAnsi="Times New Roman" w:cs="Times New Roman"/>
                <w:color w:val="000000"/>
                <w:sz w:val="20"/>
                <w:szCs w:val="20"/>
                <w:shd w:val="clear" w:color="auto" w:fill="FFFFFF"/>
              </w:rPr>
              <w:t>е</w:t>
            </w:r>
            <w:r w:rsidRPr="006D7918">
              <w:rPr>
                <w:rFonts w:ascii="Times New Roman" w:hAnsi="Times New Roman" w:cs="Times New Roman"/>
                <w:color w:val="000000"/>
                <w:sz w:val="20"/>
                <w:szCs w:val="20"/>
                <w:shd w:val="clear" w:color="auto" w:fill="FFFFFF"/>
              </w:rPr>
              <w:t xml:space="preserve"> способность либо возможность осуществлять самообслуживание, самостоя</w:t>
            </w:r>
            <w:r w:rsidR="005017EA">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тельно передвигаться, обеспечивать основные жизненные потребности в силу заболевания, травмы, возраста или наличия инвалидности</w:t>
            </w:r>
            <w:r>
              <w:rPr>
                <w:rFonts w:ascii="Times New Roman" w:hAnsi="Times New Roman" w:cs="Times New Roman"/>
                <w:color w:val="000000"/>
                <w:sz w:val="20"/>
                <w:szCs w:val="20"/>
                <w:shd w:val="clear" w:color="auto" w:fill="FFFFFF"/>
              </w:rPr>
              <w:t>, из числа граждан  пожилого возраста (граждане старше трудоспособного возраста в соответствии с действующим российским законодательст</w:t>
            </w:r>
            <w:r w:rsidR="005017EA">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вом, получающие пенсию) и инвалидов</w:t>
            </w:r>
          </w:p>
        </w:tc>
        <w:tc>
          <w:tcPr>
            <w:tcW w:w="540" w:type="dxa"/>
            <w:vMerge w:val="restart"/>
          </w:tcPr>
          <w:p w:rsidR="00016DFC" w:rsidRPr="002117B4" w:rsidRDefault="00016DFC" w:rsidP="00DD17A1">
            <w:pPr>
              <w:jc w:val="both"/>
              <w:rPr>
                <w:rFonts w:ascii="Times New Roman" w:hAnsi="Times New Roman" w:cs="Times New Roman"/>
                <w:sz w:val="20"/>
                <w:szCs w:val="20"/>
              </w:rPr>
            </w:pPr>
            <w:r w:rsidRPr="002117B4">
              <w:rPr>
                <w:rFonts w:ascii="Times New Roman" w:hAnsi="Times New Roman" w:cs="Times New Roman"/>
                <w:sz w:val="20"/>
                <w:szCs w:val="20"/>
              </w:rPr>
              <w:t>-</w:t>
            </w:r>
          </w:p>
        </w:tc>
        <w:tc>
          <w:tcPr>
            <w:tcW w:w="720" w:type="dxa"/>
            <w:vMerge w:val="restart"/>
          </w:tcPr>
          <w:p w:rsidR="00016DFC" w:rsidRPr="002117B4" w:rsidRDefault="00016DFC" w:rsidP="00DD17A1">
            <w:pPr>
              <w:jc w:val="both"/>
              <w:rPr>
                <w:rFonts w:ascii="Times New Roman" w:hAnsi="Times New Roman" w:cs="Times New Roman"/>
                <w:sz w:val="20"/>
                <w:szCs w:val="20"/>
              </w:rPr>
            </w:pPr>
            <w:r w:rsidRPr="002117B4">
              <w:rPr>
                <w:rFonts w:ascii="Times New Roman" w:hAnsi="Times New Roman" w:cs="Times New Roman"/>
                <w:sz w:val="20"/>
                <w:szCs w:val="20"/>
              </w:rPr>
              <w:t>очно</w:t>
            </w:r>
          </w:p>
        </w:tc>
        <w:tc>
          <w:tcPr>
            <w:tcW w:w="540" w:type="dxa"/>
            <w:vMerge w:val="restart"/>
          </w:tcPr>
          <w:p w:rsidR="00016DFC" w:rsidRPr="002117B4" w:rsidRDefault="00016DFC" w:rsidP="00DD17A1">
            <w:pPr>
              <w:jc w:val="both"/>
              <w:rPr>
                <w:rFonts w:ascii="Times New Roman" w:hAnsi="Times New Roman" w:cs="Times New Roman"/>
                <w:sz w:val="20"/>
                <w:szCs w:val="20"/>
              </w:rPr>
            </w:pPr>
          </w:p>
        </w:tc>
        <w:tc>
          <w:tcPr>
            <w:tcW w:w="3060" w:type="dxa"/>
            <w:tcBorders>
              <w:bottom w:val="single" w:sz="4" w:space="0" w:color="auto"/>
            </w:tcBorders>
          </w:tcPr>
          <w:p w:rsidR="00016DFC" w:rsidRPr="00D37A50" w:rsidRDefault="00016DFC" w:rsidP="00DD17A1">
            <w:pPr>
              <w:jc w:val="both"/>
              <w:rPr>
                <w:rFonts w:ascii="Times New Roman" w:hAnsi="Times New Roman" w:cs="Times New Roman"/>
                <w:sz w:val="18"/>
                <w:szCs w:val="18"/>
              </w:rPr>
            </w:pPr>
            <w:r w:rsidRPr="00D37A50">
              <w:rPr>
                <w:rFonts w:ascii="Times New Roman" w:hAnsi="Times New Roman" w:cs="Times New Roman"/>
                <w:sz w:val="18"/>
                <w:szCs w:val="18"/>
              </w:rPr>
              <w:t>1.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540" w:type="dxa"/>
            <w:tcBorders>
              <w:bottom w:val="single" w:sz="4" w:space="0" w:color="auto"/>
            </w:tcBorders>
          </w:tcPr>
          <w:p w:rsidR="00016DFC" w:rsidRPr="00D37A50" w:rsidRDefault="00016DFC" w:rsidP="00DD17A1">
            <w:pPr>
              <w:jc w:val="both"/>
              <w:rPr>
                <w:rFonts w:ascii="Times New Roman" w:hAnsi="Times New Roman" w:cs="Times New Roman"/>
                <w:sz w:val="18"/>
                <w:szCs w:val="18"/>
              </w:rPr>
            </w:pPr>
            <w:r w:rsidRPr="00D37A50">
              <w:rPr>
                <w:rFonts w:ascii="Times New Roman" w:hAnsi="Times New Roman" w:cs="Times New Roman"/>
                <w:sz w:val="18"/>
                <w:szCs w:val="18"/>
              </w:rPr>
              <w:t>%</w:t>
            </w:r>
          </w:p>
        </w:tc>
        <w:tc>
          <w:tcPr>
            <w:tcW w:w="720" w:type="dxa"/>
            <w:tcBorders>
              <w:bottom w:val="single" w:sz="4" w:space="0" w:color="auto"/>
            </w:tcBorders>
          </w:tcPr>
          <w:p w:rsidR="00016DFC" w:rsidRPr="00D37A50" w:rsidRDefault="00016DFC"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900" w:type="dxa"/>
            <w:tcBorders>
              <w:bottom w:val="single" w:sz="4" w:space="0" w:color="auto"/>
            </w:tcBorders>
          </w:tcPr>
          <w:p w:rsidR="00016DFC" w:rsidRPr="00D37A50" w:rsidRDefault="00016DFC"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720" w:type="dxa"/>
            <w:tcBorders>
              <w:bottom w:val="single" w:sz="4" w:space="0" w:color="auto"/>
            </w:tcBorders>
          </w:tcPr>
          <w:p w:rsidR="00016DFC" w:rsidRPr="00D37A50" w:rsidRDefault="00016DFC"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r>
      <w:tr w:rsidR="00016DFC" w:rsidRPr="00973CD7" w:rsidTr="00B13D51">
        <w:trPr>
          <w:trHeight w:val="656"/>
        </w:trPr>
        <w:tc>
          <w:tcPr>
            <w:tcW w:w="2160" w:type="dxa"/>
            <w:vMerge/>
          </w:tcPr>
          <w:p w:rsidR="00016DFC" w:rsidRDefault="00016DFC" w:rsidP="00DD17A1"/>
        </w:tc>
        <w:tc>
          <w:tcPr>
            <w:tcW w:w="3060" w:type="dxa"/>
            <w:vMerge/>
          </w:tcPr>
          <w:p w:rsidR="00016DFC" w:rsidRPr="002117B4" w:rsidRDefault="00016DFC" w:rsidP="00DD17A1">
            <w:pPr>
              <w:jc w:val="both"/>
              <w:rPr>
                <w:rFonts w:ascii="Times New Roman" w:hAnsi="Times New Roman" w:cs="Times New Roman"/>
                <w:color w:val="000000"/>
                <w:sz w:val="20"/>
                <w:szCs w:val="20"/>
                <w:shd w:val="clear" w:color="auto" w:fill="FFFFFF"/>
              </w:rPr>
            </w:pPr>
          </w:p>
        </w:tc>
        <w:tc>
          <w:tcPr>
            <w:tcW w:w="2880" w:type="dxa"/>
            <w:vMerge/>
          </w:tcPr>
          <w:p w:rsidR="00016DFC" w:rsidRPr="002117B4" w:rsidRDefault="00016DFC" w:rsidP="00DD17A1">
            <w:pPr>
              <w:jc w:val="both"/>
              <w:rPr>
                <w:rFonts w:ascii="Times New Roman" w:hAnsi="Times New Roman" w:cs="Times New Roman"/>
                <w:color w:val="000000"/>
                <w:sz w:val="20"/>
                <w:szCs w:val="20"/>
                <w:shd w:val="clear" w:color="auto" w:fill="FFFFFF"/>
              </w:rPr>
            </w:pPr>
          </w:p>
        </w:tc>
        <w:tc>
          <w:tcPr>
            <w:tcW w:w="540" w:type="dxa"/>
            <w:vMerge/>
          </w:tcPr>
          <w:p w:rsidR="00016DFC" w:rsidRPr="002117B4" w:rsidRDefault="00016DFC" w:rsidP="00DD17A1">
            <w:pPr>
              <w:jc w:val="both"/>
              <w:rPr>
                <w:rFonts w:ascii="Times New Roman" w:hAnsi="Times New Roman" w:cs="Times New Roman"/>
                <w:sz w:val="20"/>
                <w:szCs w:val="20"/>
              </w:rPr>
            </w:pPr>
          </w:p>
        </w:tc>
        <w:tc>
          <w:tcPr>
            <w:tcW w:w="720" w:type="dxa"/>
            <w:vMerge/>
          </w:tcPr>
          <w:p w:rsidR="00016DFC" w:rsidRPr="002117B4" w:rsidRDefault="00016DFC" w:rsidP="00DD17A1">
            <w:pPr>
              <w:jc w:val="both"/>
              <w:rPr>
                <w:rFonts w:ascii="Times New Roman" w:hAnsi="Times New Roman" w:cs="Times New Roman"/>
                <w:sz w:val="20"/>
                <w:szCs w:val="20"/>
              </w:rPr>
            </w:pPr>
          </w:p>
        </w:tc>
        <w:tc>
          <w:tcPr>
            <w:tcW w:w="540" w:type="dxa"/>
            <w:vMerge/>
          </w:tcPr>
          <w:p w:rsidR="00016DFC" w:rsidRPr="002117B4" w:rsidRDefault="00016DFC" w:rsidP="00DD17A1">
            <w:pPr>
              <w:jc w:val="both"/>
              <w:rPr>
                <w:rFonts w:ascii="Times New Roman" w:hAnsi="Times New Roman" w:cs="Times New Roman"/>
                <w:sz w:val="20"/>
                <w:szCs w:val="20"/>
              </w:rPr>
            </w:pPr>
          </w:p>
        </w:tc>
        <w:tc>
          <w:tcPr>
            <w:tcW w:w="3060" w:type="dxa"/>
            <w:tcBorders>
              <w:top w:val="single" w:sz="4" w:space="0" w:color="auto"/>
              <w:bottom w:val="single" w:sz="4" w:space="0" w:color="auto"/>
            </w:tcBorders>
          </w:tcPr>
          <w:p w:rsidR="00016DFC" w:rsidRPr="00D37A50" w:rsidRDefault="00016DFC" w:rsidP="00DD17A1">
            <w:pPr>
              <w:jc w:val="both"/>
              <w:rPr>
                <w:rFonts w:ascii="Times New Roman" w:hAnsi="Times New Roman" w:cs="Times New Roman"/>
                <w:sz w:val="18"/>
                <w:szCs w:val="18"/>
              </w:rPr>
            </w:pPr>
            <w:r w:rsidRPr="00D37A50">
              <w:rPr>
                <w:rFonts w:ascii="Times New Roman" w:hAnsi="Times New Roman" w:cs="Times New Roman"/>
                <w:sz w:val="18"/>
                <w:szCs w:val="18"/>
              </w:rPr>
              <w:t xml:space="preserve"> 2.Удовлетворенность получателей социальных услуг в оказанных услугах</w:t>
            </w:r>
          </w:p>
        </w:tc>
        <w:tc>
          <w:tcPr>
            <w:tcW w:w="540" w:type="dxa"/>
            <w:tcBorders>
              <w:top w:val="single" w:sz="4" w:space="0" w:color="auto"/>
              <w:bottom w:val="single" w:sz="4" w:space="0" w:color="auto"/>
            </w:tcBorders>
          </w:tcPr>
          <w:p w:rsidR="00016DFC" w:rsidRPr="00D37A50" w:rsidRDefault="00016DFC" w:rsidP="00DD17A1">
            <w:pPr>
              <w:jc w:val="both"/>
              <w:rPr>
                <w:rFonts w:ascii="Times New Roman" w:hAnsi="Times New Roman" w:cs="Times New Roman"/>
                <w:sz w:val="18"/>
                <w:szCs w:val="18"/>
              </w:rPr>
            </w:pPr>
            <w:r w:rsidRPr="00D37A50">
              <w:rPr>
                <w:rFonts w:ascii="Times New Roman" w:hAnsi="Times New Roman" w:cs="Times New Roman"/>
                <w:sz w:val="18"/>
                <w:szCs w:val="18"/>
              </w:rPr>
              <w:t>%</w:t>
            </w:r>
          </w:p>
        </w:tc>
        <w:tc>
          <w:tcPr>
            <w:tcW w:w="720" w:type="dxa"/>
            <w:tcBorders>
              <w:top w:val="single" w:sz="4" w:space="0" w:color="auto"/>
              <w:bottom w:val="single" w:sz="4" w:space="0" w:color="auto"/>
            </w:tcBorders>
          </w:tcPr>
          <w:p w:rsidR="00016DFC" w:rsidRPr="00D37A50" w:rsidRDefault="00016DFC"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900" w:type="dxa"/>
            <w:tcBorders>
              <w:top w:val="single" w:sz="4" w:space="0" w:color="auto"/>
              <w:bottom w:val="single" w:sz="4" w:space="0" w:color="auto"/>
            </w:tcBorders>
          </w:tcPr>
          <w:p w:rsidR="00016DFC" w:rsidRPr="00D37A50" w:rsidRDefault="00016DFC"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720" w:type="dxa"/>
            <w:tcBorders>
              <w:top w:val="single" w:sz="4" w:space="0" w:color="auto"/>
              <w:bottom w:val="single" w:sz="4" w:space="0" w:color="auto"/>
            </w:tcBorders>
          </w:tcPr>
          <w:p w:rsidR="00016DFC" w:rsidRPr="00D37A50" w:rsidRDefault="00016DFC"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r>
      <w:tr w:rsidR="00016DFC" w:rsidRPr="00973CD7" w:rsidTr="00B13D51">
        <w:trPr>
          <w:trHeight w:val="737"/>
        </w:trPr>
        <w:tc>
          <w:tcPr>
            <w:tcW w:w="2160" w:type="dxa"/>
            <w:vMerge/>
          </w:tcPr>
          <w:p w:rsidR="00016DFC" w:rsidRDefault="00016DFC" w:rsidP="00DD17A1"/>
        </w:tc>
        <w:tc>
          <w:tcPr>
            <w:tcW w:w="3060" w:type="dxa"/>
            <w:vMerge/>
          </w:tcPr>
          <w:p w:rsidR="00016DFC" w:rsidRPr="002117B4" w:rsidRDefault="00016DFC" w:rsidP="00DD17A1">
            <w:pPr>
              <w:jc w:val="both"/>
              <w:rPr>
                <w:rFonts w:ascii="Times New Roman" w:hAnsi="Times New Roman" w:cs="Times New Roman"/>
                <w:color w:val="000000"/>
                <w:sz w:val="20"/>
                <w:szCs w:val="20"/>
                <w:shd w:val="clear" w:color="auto" w:fill="FFFFFF"/>
              </w:rPr>
            </w:pPr>
          </w:p>
        </w:tc>
        <w:tc>
          <w:tcPr>
            <w:tcW w:w="2880" w:type="dxa"/>
            <w:vMerge/>
          </w:tcPr>
          <w:p w:rsidR="00016DFC" w:rsidRPr="002117B4" w:rsidRDefault="00016DFC" w:rsidP="00DD17A1">
            <w:pPr>
              <w:jc w:val="both"/>
              <w:rPr>
                <w:rFonts w:ascii="Times New Roman" w:hAnsi="Times New Roman" w:cs="Times New Roman"/>
                <w:color w:val="000000"/>
                <w:sz w:val="20"/>
                <w:szCs w:val="20"/>
                <w:shd w:val="clear" w:color="auto" w:fill="FFFFFF"/>
              </w:rPr>
            </w:pPr>
          </w:p>
        </w:tc>
        <w:tc>
          <w:tcPr>
            <w:tcW w:w="540" w:type="dxa"/>
            <w:vMerge/>
          </w:tcPr>
          <w:p w:rsidR="00016DFC" w:rsidRPr="002117B4" w:rsidRDefault="00016DFC" w:rsidP="00DD17A1">
            <w:pPr>
              <w:jc w:val="both"/>
              <w:rPr>
                <w:rFonts w:ascii="Times New Roman" w:hAnsi="Times New Roman" w:cs="Times New Roman"/>
                <w:sz w:val="20"/>
                <w:szCs w:val="20"/>
              </w:rPr>
            </w:pPr>
          </w:p>
        </w:tc>
        <w:tc>
          <w:tcPr>
            <w:tcW w:w="720" w:type="dxa"/>
            <w:vMerge/>
          </w:tcPr>
          <w:p w:rsidR="00016DFC" w:rsidRPr="002117B4" w:rsidRDefault="00016DFC" w:rsidP="00DD17A1">
            <w:pPr>
              <w:jc w:val="both"/>
              <w:rPr>
                <w:rFonts w:ascii="Times New Roman" w:hAnsi="Times New Roman" w:cs="Times New Roman"/>
                <w:sz w:val="20"/>
                <w:szCs w:val="20"/>
              </w:rPr>
            </w:pPr>
          </w:p>
        </w:tc>
        <w:tc>
          <w:tcPr>
            <w:tcW w:w="540" w:type="dxa"/>
            <w:vMerge/>
          </w:tcPr>
          <w:p w:rsidR="00016DFC" w:rsidRPr="002117B4" w:rsidRDefault="00016DFC" w:rsidP="00DD17A1">
            <w:pPr>
              <w:jc w:val="both"/>
              <w:rPr>
                <w:rFonts w:ascii="Times New Roman" w:hAnsi="Times New Roman" w:cs="Times New Roman"/>
                <w:sz w:val="20"/>
                <w:szCs w:val="20"/>
              </w:rPr>
            </w:pPr>
          </w:p>
        </w:tc>
        <w:tc>
          <w:tcPr>
            <w:tcW w:w="3060" w:type="dxa"/>
            <w:tcBorders>
              <w:top w:val="single" w:sz="4" w:space="0" w:color="auto"/>
              <w:bottom w:val="single" w:sz="4" w:space="0" w:color="auto"/>
            </w:tcBorders>
          </w:tcPr>
          <w:p w:rsidR="00016DFC" w:rsidRPr="00D37A50" w:rsidRDefault="00016DFC" w:rsidP="00DD17A1">
            <w:pPr>
              <w:jc w:val="both"/>
              <w:rPr>
                <w:rFonts w:ascii="Times New Roman" w:hAnsi="Times New Roman" w:cs="Times New Roman"/>
                <w:sz w:val="18"/>
                <w:szCs w:val="18"/>
              </w:rPr>
            </w:pPr>
            <w:r w:rsidRPr="00D37A50">
              <w:rPr>
                <w:rFonts w:ascii="Times New Roman" w:hAnsi="Times New Roman" w:cs="Times New Roman"/>
                <w:sz w:val="18"/>
                <w:szCs w:val="18"/>
              </w:rPr>
              <w:t>3.Укомплектование организации специалистами, оказывающими социальные услуги</w:t>
            </w:r>
          </w:p>
        </w:tc>
        <w:tc>
          <w:tcPr>
            <w:tcW w:w="540" w:type="dxa"/>
            <w:tcBorders>
              <w:top w:val="single" w:sz="4" w:space="0" w:color="auto"/>
              <w:bottom w:val="single" w:sz="4" w:space="0" w:color="auto"/>
            </w:tcBorders>
          </w:tcPr>
          <w:p w:rsidR="00016DFC" w:rsidRPr="00D37A50" w:rsidRDefault="00016DFC" w:rsidP="00DD17A1">
            <w:pPr>
              <w:jc w:val="both"/>
              <w:rPr>
                <w:rFonts w:ascii="Times New Roman" w:hAnsi="Times New Roman" w:cs="Times New Roman"/>
                <w:sz w:val="18"/>
                <w:szCs w:val="18"/>
              </w:rPr>
            </w:pPr>
            <w:r w:rsidRPr="00D37A50">
              <w:rPr>
                <w:rFonts w:ascii="Times New Roman" w:hAnsi="Times New Roman" w:cs="Times New Roman"/>
                <w:sz w:val="18"/>
                <w:szCs w:val="18"/>
              </w:rPr>
              <w:t>%</w:t>
            </w:r>
          </w:p>
        </w:tc>
        <w:tc>
          <w:tcPr>
            <w:tcW w:w="720" w:type="dxa"/>
            <w:tcBorders>
              <w:top w:val="single" w:sz="4" w:space="0" w:color="auto"/>
              <w:bottom w:val="single" w:sz="4" w:space="0" w:color="auto"/>
            </w:tcBorders>
          </w:tcPr>
          <w:p w:rsidR="00016DFC" w:rsidRPr="00D37A50" w:rsidRDefault="00016DFC"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900" w:type="dxa"/>
            <w:tcBorders>
              <w:top w:val="single" w:sz="4" w:space="0" w:color="auto"/>
              <w:bottom w:val="single" w:sz="4" w:space="0" w:color="auto"/>
            </w:tcBorders>
          </w:tcPr>
          <w:p w:rsidR="00016DFC" w:rsidRPr="00D37A50" w:rsidRDefault="00016DFC"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720" w:type="dxa"/>
            <w:tcBorders>
              <w:top w:val="single" w:sz="4" w:space="0" w:color="auto"/>
              <w:bottom w:val="single" w:sz="4" w:space="0" w:color="auto"/>
            </w:tcBorders>
          </w:tcPr>
          <w:p w:rsidR="00016DFC" w:rsidRPr="00D37A50" w:rsidRDefault="00016DFC"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r>
      <w:tr w:rsidR="00016DFC" w:rsidRPr="00973CD7" w:rsidTr="00B13D51">
        <w:trPr>
          <w:trHeight w:val="1576"/>
        </w:trPr>
        <w:tc>
          <w:tcPr>
            <w:tcW w:w="2160" w:type="dxa"/>
            <w:vMerge/>
          </w:tcPr>
          <w:p w:rsidR="00016DFC" w:rsidRDefault="00016DFC" w:rsidP="00DD17A1"/>
        </w:tc>
        <w:tc>
          <w:tcPr>
            <w:tcW w:w="3060" w:type="dxa"/>
            <w:vMerge/>
          </w:tcPr>
          <w:p w:rsidR="00016DFC" w:rsidRPr="002117B4" w:rsidRDefault="00016DFC" w:rsidP="00DD17A1">
            <w:pPr>
              <w:jc w:val="both"/>
              <w:rPr>
                <w:rFonts w:ascii="Times New Roman" w:hAnsi="Times New Roman" w:cs="Times New Roman"/>
                <w:color w:val="000000"/>
                <w:sz w:val="20"/>
                <w:szCs w:val="20"/>
                <w:shd w:val="clear" w:color="auto" w:fill="FFFFFF"/>
              </w:rPr>
            </w:pPr>
          </w:p>
        </w:tc>
        <w:tc>
          <w:tcPr>
            <w:tcW w:w="2880" w:type="dxa"/>
            <w:vMerge/>
          </w:tcPr>
          <w:p w:rsidR="00016DFC" w:rsidRPr="002117B4" w:rsidRDefault="00016DFC" w:rsidP="00DD17A1">
            <w:pPr>
              <w:jc w:val="both"/>
              <w:rPr>
                <w:rFonts w:ascii="Times New Roman" w:hAnsi="Times New Roman" w:cs="Times New Roman"/>
                <w:color w:val="000000"/>
                <w:sz w:val="20"/>
                <w:szCs w:val="20"/>
                <w:shd w:val="clear" w:color="auto" w:fill="FFFFFF"/>
              </w:rPr>
            </w:pPr>
          </w:p>
        </w:tc>
        <w:tc>
          <w:tcPr>
            <w:tcW w:w="540" w:type="dxa"/>
            <w:vMerge/>
          </w:tcPr>
          <w:p w:rsidR="00016DFC" w:rsidRPr="002117B4" w:rsidRDefault="00016DFC" w:rsidP="00DD17A1">
            <w:pPr>
              <w:jc w:val="both"/>
              <w:rPr>
                <w:rFonts w:ascii="Times New Roman" w:hAnsi="Times New Roman" w:cs="Times New Roman"/>
                <w:sz w:val="20"/>
                <w:szCs w:val="20"/>
              </w:rPr>
            </w:pPr>
          </w:p>
        </w:tc>
        <w:tc>
          <w:tcPr>
            <w:tcW w:w="720" w:type="dxa"/>
            <w:vMerge/>
          </w:tcPr>
          <w:p w:rsidR="00016DFC" w:rsidRPr="002117B4" w:rsidRDefault="00016DFC" w:rsidP="00DD17A1">
            <w:pPr>
              <w:jc w:val="both"/>
              <w:rPr>
                <w:rFonts w:ascii="Times New Roman" w:hAnsi="Times New Roman" w:cs="Times New Roman"/>
                <w:sz w:val="20"/>
                <w:szCs w:val="20"/>
              </w:rPr>
            </w:pPr>
          </w:p>
        </w:tc>
        <w:tc>
          <w:tcPr>
            <w:tcW w:w="540" w:type="dxa"/>
            <w:vMerge/>
          </w:tcPr>
          <w:p w:rsidR="00016DFC" w:rsidRPr="002117B4" w:rsidRDefault="00016DFC" w:rsidP="00DD17A1">
            <w:pPr>
              <w:jc w:val="both"/>
              <w:rPr>
                <w:rFonts w:ascii="Times New Roman" w:hAnsi="Times New Roman" w:cs="Times New Roman"/>
                <w:sz w:val="20"/>
                <w:szCs w:val="20"/>
              </w:rPr>
            </w:pPr>
          </w:p>
        </w:tc>
        <w:tc>
          <w:tcPr>
            <w:tcW w:w="3060" w:type="dxa"/>
            <w:tcBorders>
              <w:top w:val="single" w:sz="4" w:space="0" w:color="auto"/>
              <w:bottom w:val="single" w:sz="4" w:space="0" w:color="auto"/>
            </w:tcBorders>
          </w:tcPr>
          <w:p w:rsidR="00016DFC" w:rsidRPr="00D37A50" w:rsidRDefault="00016DFC" w:rsidP="00DD17A1">
            <w:pPr>
              <w:jc w:val="both"/>
              <w:rPr>
                <w:rFonts w:ascii="Times New Roman" w:hAnsi="Times New Roman" w:cs="Times New Roman"/>
                <w:sz w:val="18"/>
                <w:szCs w:val="18"/>
              </w:rPr>
            </w:pPr>
            <w:r w:rsidRPr="00D37A50">
              <w:rPr>
                <w:rFonts w:ascii="Times New Roman" w:hAnsi="Times New Roman" w:cs="Times New Roman"/>
                <w:sz w:val="18"/>
                <w:szCs w:val="18"/>
              </w:rPr>
              <w:t>4.Повышение качества социальных услуг  и эффективности 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tc>
        <w:tc>
          <w:tcPr>
            <w:tcW w:w="540" w:type="dxa"/>
            <w:tcBorders>
              <w:top w:val="single" w:sz="4" w:space="0" w:color="auto"/>
              <w:bottom w:val="single" w:sz="4" w:space="0" w:color="auto"/>
            </w:tcBorders>
          </w:tcPr>
          <w:p w:rsidR="00016DFC" w:rsidRPr="00D37A50" w:rsidRDefault="00016DFC" w:rsidP="00DD17A1">
            <w:pPr>
              <w:jc w:val="both"/>
              <w:rPr>
                <w:rFonts w:ascii="Times New Roman" w:hAnsi="Times New Roman" w:cs="Times New Roman"/>
                <w:sz w:val="18"/>
                <w:szCs w:val="18"/>
              </w:rPr>
            </w:pPr>
            <w:r w:rsidRPr="00D37A50">
              <w:rPr>
                <w:rFonts w:ascii="Times New Roman" w:hAnsi="Times New Roman" w:cs="Times New Roman"/>
                <w:sz w:val="18"/>
                <w:szCs w:val="18"/>
              </w:rPr>
              <w:t>%</w:t>
            </w:r>
          </w:p>
        </w:tc>
        <w:tc>
          <w:tcPr>
            <w:tcW w:w="720" w:type="dxa"/>
            <w:tcBorders>
              <w:top w:val="single" w:sz="4" w:space="0" w:color="auto"/>
              <w:bottom w:val="single" w:sz="4" w:space="0" w:color="auto"/>
            </w:tcBorders>
          </w:tcPr>
          <w:p w:rsidR="00016DFC" w:rsidRPr="00D37A50" w:rsidRDefault="00016DFC"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900" w:type="dxa"/>
            <w:tcBorders>
              <w:top w:val="single" w:sz="4" w:space="0" w:color="auto"/>
              <w:bottom w:val="single" w:sz="4" w:space="0" w:color="auto"/>
            </w:tcBorders>
          </w:tcPr>
          <w:p w:rsidR="00016DFC" w:rsidRPr="00D37A50" w:rsidRDefault="00016DFC"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720" w:type="dxa"/>
            <w:tcBorders>
              <w:top w:val="single" w:sz="4" w:space="0" w:color="auto"/>
              <w:bottom w:val="single" w:sz="4" w:space="0" w:color="auto"/>
            </w:tcBorders>
          </w:tcPr>
          <w:p w:rsidR="00016DFC" w:rsidRPr="00D37A50" w:rsidRDefault="00016DFC" w:rsidP="00DD17A1">
            <w:pPr>
              <w:jc w:val="both"/>
              <w:rPr>
                <w:rFonts w:ascii="Times New Roman" w:hAnsi="Times New Roman" w:cs="Times New Roman"/>
                <w:sz w:val="18"/>
                <w:szCs w:val="18"/>
              </w:rPr>
            </w:pPr>
            <w:r w:rsidRPr="00D37A50">
              <w:rPr>
                <w:rFonts w:ascii="Times New Roman" w:hAnsi="Times New Roman" w:cs="Times New Roman"/>
                <w:sz w:val="18"/>
                <w:szCs w:val="18"/>
              </w:rPr>
              <w:t>100</w:t>
            </w:r>
          </w:p>
        </w:tc>
      </w:tr>
      <w:tr w:rsidR="003B5042" w:rsidRPr="00973CD7" w:rsidTr="00B13D51">
        <w:trPr>
          <w:trHeight w:val="923"/>
        </w:trPr>
        <w:tc>
          <w:tcPr>
            <w:tcW w:w="2160" w:type="dxa"/>
            <w:vMerge w:val="restart"/>
          </w:tcPr>
          <w:p w:rsidR="003B5042" w:rsidRDefault="003B5042" w:rsidP="003B5042">
            <w:pPr>
              <w:rPr>
                <w:rFonts w:ascii="Times New Roman" w:hAnsi="Times New Roman" w:cs="Times New Roman"/>
              </w:rPr>
            </w:pPr>
            <w:r>
              <w:rPr>
                <w:rFonts w:ascii="Times New Roman" w:hAnsi="Times New Roman" w:cs="Times New Roman"/>
              </w:rPr>
              <w:lastRenderedPageBreak/>
              <w:t>870000О.99.0.АЭ21АА00000</w:t>
            </w:r>
          </w:p>
          <w:p w:rsidR="003B5042" w:rsidRDefault="003B5042" w:rsidP="003B5042">
            <w:pPr>
              <w:rPr>
                <w:rFonts w:ascii="Times New Roman" w:hAnsi="Times New Roman" w:cs="Times New Roman"/>
              </w:rPr>
            </w:pPr>
            <w:r>
              <w:rPr>
                <w:rFonts w:ascii="Times New Roman" w:hAnsi="Times New Roman" w:cs="Times New Roman"/>
              </w:rPr>
              <w:t>870000О.99.0.АЭ25АА00000</w:t>
            </w:r>
          </w:p>
          <w:p w:rsidR="003B5042" w:rsidRPr="004521BA" w:rsidRDefault="003B5042" w:rsidP="00AA3B3C">
            <w:pPr>
              <w:jc w:val="both"/>
              <w:rPr>
                <w:rFonts w:ascii="Times New Roman" w:hAnsi="Times New Roman" w:cs="Times New Roman"/>
              </w:rPr>
            </w:pPr>
          </w:p>
        </w:tc>
        <w:tc>
          <w:tcPr>
            <w:tcW w:w="3060" w:type="dxa"/>
            <w:vMerge w:val="restart"/>
          </w:tcPr>
          <w:p w:rsidR="003B5042" w:rsidRDefault="003B5042" w:rsidP="003B5042">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Виды социальных услуг: </w:t>
            </w:r>
            <w:r w:rsidRPr="006D7918">
              <w:rPr>
                <w:rFonts w:ascii="Times New Roman" w:hAnsi="Times New Roman" w:cs="Times New Roman"/>
                <w:color w:val="000000"/>
                <w:sz w:val="20"/>
                <w:szCs w:val="20"/>
                <w:shd w:val="clear" w:color="auto" w:fill="FFFFFF"/>
              </w:rPr>
              <w:t>Предоставление социального обслуживания в</w:t>
            </w:r>
            <w:r>
              <w:rPr>
                <w:rFonts w:ascii="Times New Roman" w:hAnsi="Times New Roman" w:cs="Times New Roman"/>
                <w:color w:val="000000"/>
                <w:sz w:val="20"/>
                <w:szCs w:val="20"/>
                <w:shd w:val="clear" w:color="auto" w:fill="FFFFFF"/>
              </w:rPr>
              <w:t xml:space="preserve"> полустационарной</w:t>
            </w:r>
            <w:r w:rsidRPr="006D7918">
              <w:rPr>
                <w:rFonts w:ascii="Times New Roman" w:hAnsi="Times New Roman" w:cs="Times New Roman"/>
                <w:color w:val="000000"/>
                <w:sz w:val="20"/>
                <w:szCs w:val="20"/>
                <w:shd w:val="clear" w:color="auto" w:fill="FFFFFF"/>
              </w:rPr>
              <w:t xml:space="preserve"> форме социального обслуживания  </w:t>
            </w:r>
            <w:r>
              <w:rPr>
                <w:rFonts w:ascii="Times New Roman" w:hAnsi="Times New Roman" w:cs="Times New Roman"/>
                <w:color w:val="000000"/>
                <w:sz w:val="20"/>
                <w:szCs w:val="20"/>
                <w:shd w:val="clear" w:color="auto" w:fill="FFFFFF"/>
              </w:rPr>
              <w:t xml:space="preserve">(предоставление </w:t>
            </w:r>
            <w:r w:rsidRPr="006D7918">
              <w:rPr>
                <w:rFonts w:ascii="Times New Roman" w:hAnsi="Times New Roman" w:cs="Times New Roman"/>
                <w:color w:val="000000"/>
                <w:sz w:val="20"/>
                <w:szCs w:val="20"/>
                <w:shd w:val="clear" w:color="auto" w:fill="FFFFFF"/>
              </w:rPr>
              <w:t xml:space="preserve"> срочных социальных услуг</w:t>
            </w:r>
            <w:r>
              <w:rPr>
                <w:rFonts w:ascii="Times New Roman" w:hAnsi="Times New Roman" w:cs="Times New Roman"/>
                <w:color w:val="000000"/>
                <w:sz w:val="20"/>
                <w:szCs w:val="20"/>
                <w:shd w:val="clear" w:color="auto" w:fill="FFFFFF"/>
              </w:rPr>
              <w:t xml:space="preserve">) </w:t>
            </w:r>
            <w:r>
              <w:rPr>
                <w:rFonts w:ascii="Times New Roman" w:hAnsi="Times New Roman" w:cs="Times New Roman"/>
                <w:sz w:val="20"/>
                <w:szCs w:val="20"/>
              </w:rPr>
              <w:t>(услуга социальной службы перевозок)</w:t>
            </w:r>
          </w:p>
        </w:tc>
        <w:tc>
          <w:tcPr>
            <w:tcW w:w="2880" w:type="dxa"/>
            <w:vMerge w:val="restart"/>
          </w:tcPr>
          <w:p w:rsidR="003B5042" w:rsidRDefault="003B5042" w:rsidP="00003D9F">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Категории: инвалиды при получении медицинской услуги по гемодиализу почек при наличии иных обстоятельств, которые нор</w:t>
            </w:r>
            <w:r w:rsidR="00003D9F">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мативными правовыми актами Калининградской области </w:t>
            </w:r>
            <w:r w:rsidR="00003D9F">
              <w:rPr>
                <w:rFonts w:ascii="Times New Roman" w:hAnsi="Times New Roman" w:cs="Times New Roman"/>
                <w:color w:val="000000"/>
                <w:sz w:val="20"/>
                <w:szCs w:val="20"/>
                <w:shd w:val="clear" w:color="auto" w:fill="FFFFFF"/>
              </w:rPr>
              <w:t xml:space="preserve">признаны ухудшающими или способными ухудшить усло вия их жизнедеятельности, со дня наступления таких обстоятельств </w:t>
            </w:r>
            <w:r>
              <w:rPr>
                <w:rFonts w:ascii="Times New Roman" w:hAnsi="Times New Roman" w:cs="Times New Roman"/>
                <w:color w:val="000000"/>
                <w:sz w:val="20"/>
                <w:szCs w:val="20"/>
                <w:shd w:val="clear" w:color="auto" w:fill="FFFFFF"/>
              </w:rPr>
              <w:t xml:space="preserve"> </w:t>
            </w:r>
          </w:p>
        </w:tc>
        <w:tc>
          <w:tcPr>
            <w:tcW w:w="540" w:type="dxa"/>
            <w:vMerge w:val="restart"/>
          </w:tcPr>
          <w:p w:rsidR="003B5042" w:rsidRPr="00973CD7" w:rsidRDefault="003B5042" w:rsidP="00AA3B3C">
            <w:pPr>
              <w:jc w:val="both"/>
              <w:rPr>
                <w:rFonts w:ascii="Times New Roman" w:hAnsi="Times New Roman" w:cs="Times New Roman"/>
                <w:sz w:val="20"/>
                <w:szCs w:val="20"/>
              </w:rPr>
            </w:pPr>
          </w:p>
        </w:tc>
        <w:tc>
          <w:tcPr>
            <w:tcW w:w="720" w:type="dxa"/>
            <w:vMerge w:val="restart"/>
          </w:tcPr>
          <w:p w:rsidR="003B5042" w:rsidRPr="00973CD7" w:rsidRDefault="003B5042" w:rsidP="00AA3B3C">
            <w:pPr>
              <w:jc w:val="both"/>
              <w:rPr>
                <w:rFonts w:ascii="Times New Roman" w:hAnsi="Times New Roman" w:cs="Times New Roman"/>
                <w:sz w:val="20"/>
                <w:szCs w:val="20"/>
              </w:rPr>
            </w:pPr>
          </w:p>
        </w:tc>
        <w:tc>
          <w:tcPr>
            <w:tcW w:w="540" w:type="dxa"/>
            <w:vMerge w:val="restart"/>
          </w:tcPr>
          <w:p w:rsidR="003B5042" w:rsidRPr="00973CD7" w:rsidRDefault="003B5042" w:rsidP="00AA3B3C">
            <w:pPr>
              <w:jc w:val="both"/>
              <w:rPr>
                <w:rFonts w:ascii="Times New Roman" w:hAnsi="Times New Roman" w:cs="Times New Roman"/>
                <w:sz w:val="20"/>
                <w:szCs w:val="20"/>
              </w:rPr>
            </w:pPr>
          </w:p>
        </w:tc>
        <w:tc>
          <w:tcPr>
            <w:tcW w:w="3060" w:type="dxa"/>
            <w:tcBorders>
              <w:top w:val="single" w:sz="4" w:space="0" w:color="auto"/>
              <w:bottom w:val="single" w:sz="4" w:space="0" w:color="auto"/>
            </w:tcBorders>
          </w:tcPr>
          <w:p w:rsidR="003B5042" w:rsidRPr="00D37A50" w:rsidRDefault="003B5042" w:rsidP="003B5042">
            <w:pPr>
              <w:jc w:val="both"/>
              <w:rPr>
                <w:rFonts w:ascii="Times New Roman" w:hAnsi="Times New Roman" w:cs="Times New Roman"/>
                <w:sz w:val="18"/>
                <w:szCs w:val="18"/>
              </w:rPr>
            </w:pPr>
            <w:r w:rsidRPr="00D37A50">
              <w:rPr>
                <w:rFonts w:ascii="Times New Roman" w:hAnsi="Times New Roman" w:cs="Times New Roman"/>
                <w:sz w:val="18"/>
                <w:szCs w:val="18"/>
              </w:rPr>
              <w:t>1.Доля получателей социальных услуг, получающих социальные услуги от общего числа получа</w:t>
            </w:r>
            <w:r>
              <w:rPr>
                <w:rFonts w:ascii="Times New Roman" w:hAnsi="Times New Roman" w:cs="Times New Roman"/>
                <w:sz w:val="18"/>
                <w:szCs w:val="18"/>
              </w:rPr>
              <w:t xml:space="preserve"> </w:t>
            </w:r>
            <w:r w:rsidRPr="00D37A50">
              <w:rPr>
                <w:rFonts w:ascii="Times New Roman" w:hAnsi="Times New Roman" w:cs="Times New Roman"/>
                <w:sz w:val="18"/>
                <w:szCs w:val="18"/>
              </w:rPr>
              <w:t>телей социальных услуг</w:t>
            </w:r>
          </w:p>
        </w:tc>
        <w:tc>
          <w:tcPr>
            <w:tcW w:w="540" w:type="dxa"/>
            <w:tcBorders>
              <w:top w:val="single" w:sz="4" w:space="0" w:color="auto"/>
              <w:bottom w:val="single" w:sz="4" w:space="0" w:color="auto"/>
            </w:tcBorders>
          </w:tcPr>
          <w:p w:rsidR="003B5042" w:rsidRPr="00D37A50" w:rsidRDefault="003B5042" w:rsidP="00AA3B3C">
            <w:pPr>
              <w:jc w:val="both"/>
              <w:rPr>
                <w:rFonts w:ascii="Times New Roman" w:hAnsi="Times New Roman" w:cs="Times New Roman"/>
                <w:sz w:val="18"/>
                <w:szCs w:val="18"/>
              </w:rPr>
            </w:pPr>
            <w:r w:rsidRPr="00D37A50">
              <w:rPr>
                <w:rFonts w:ascii="Times New Roman" w:hAnsi="Times New Roman" w:cs="Times New Roman"/>
                <w:sz w:val="18"/>
                <w:szCs w:val="18"/>
              </w:rPr>
              <w:t>%</w:t>
            </w:r>
          </w:p>
        </w:tc>
        <w:tc>
          <w:tcPr>
            <w:tcW w:w="720" w:type="dxa"/>
            <w:tcBorders>
              <w:top w:val="single" w:sz="4" w:space="0" w:color="auto"/>
              <w:bottom w:val="single" w:sz="4" w:space="0" w:color="auto"/>
            </w:tcBorders>
          </w:tcPr>
          <w:p w:rsidR="003B5042" w:rsidRPr="00D37A50" w:rsidRDefault="003B5042" w:rsidP="00AA3B3C">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900" w:type="dxa"/>
            <w:tcBorders>
              <w:top w:val="single" w:sz="4" w:space="0" w:color="auto"/>
              <w:bottom w:val="single" w:sz="4" w:space="0" w:color="auto"/>
            </w:tcBorders>
          </w:tcPr>
          <w:p w:rsidR="003B5042" w:rsidRPr="00D37A50" w:rsidRDefault="003B5042" w:rsidP="00AA3B3C">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720" w:type="dxa"/>
            <w:tcBorders>
              <w:top w:val="single" w:sz="4" w:space="0" w:color="auto"/>
              <w:bottom w:val="single" w:sz="4" w:space="0" w:color="auto"/>
            </w:tcBorders>
          </w:tcPr>
          <w:p w:rsidR="003B5042" w:rsidRPr="00D37A50" w:rsidRDefault="003B5042" w:rsidP="00AA3B3C">
            <w:pPr>
              <w:jc w:val="both"/>
              <w:rPr>
                <w:rFonts w:ascii="Times New Roman" w:hAnsi="Times New Roman" w:cs="Times New Roman"/>
                <w:sz w:val="18"/>
                <w:szCs w:val="18"/>
              </w:rPr>
            </w:pPr>
            <w:r w:rsidRPr="00D37A50">
              <w:rPr>
                <w:rFonts w:ascii="Times New Roman" w:hAnsi="Times New Roman" w:cs="Times New Roman"/>
                <w:sz w:val="18"/>
                <w:szCs w:val="18"/>
              </w:rPr>
              <w:t>100</w:t>
            </w:r>
          </w:p>
        </w:tc>
      </w:tr>
      <w:tr w:rsidR="003B5042" w:rsidRPr="00973CD7" w:rsidTr="00B13D51">
        <w:trPr>
          <w:trHeight w:val="922"/>
        </w:trPr>
        <w:tc>
          <w:tcPr>
            <w:tcW w:w="2160" w:type="dxa"/>
            <w:vMerge/>
          </w:tcPr>
          <w:p w:rsidR="003B5042" w:rsidRPr="004521BA" w:rsidRDefault="003B5042" w:rsidP="00AA3B3C">
            <w:pPr>
              <w:jc w:val="both"/>
              <w:rPr>
                <w:rFonts w:ascii="Times New Roman" w:hAnsi="Times New Roman" w:cs="Times New Roman"/>
              </w:rPr>
            </w:pPr>
          </w:p>
        </w:tc>
        <w:tc>
          <w:tcPr>
            <w:tcW w:w="3060" w:type="dxa"/>
            <w:vMerge/>
          </w:tcPr>
          <w:p w:rsidR="003B5042" w:rsidRDefault="003B5042" w:rsidP="00AA3B3C">
            <w:pPr>
              <w:jc w:val="both"/>
              <w:rPr>
                <w:rFonts w:ascii="Times New Roman" w:hAnsi="Times New Roman" w:cs="Times New Roman"/>
                <w:color w:val="000000"/>
                <w:sz w:val="20"/>
                <w:szCs w:val="20"/>
                <w:shd w:val="clear" w:color="auto" w:fill="FFFFFF"/>
              </w:rPr>
            </w:pPr>
          </w:p>
        </w:tc>
        <w:tc>
          <w:tcPr>
            <w:tcW w:w="2880" w:type="dxa"/>
            <w:vMerge/>
          </w:tcPr>
          <w:p w:rsidR="003B5042" w:rsidRDefault="003B5042" w:rsidP="00AA3B3C">
            <w:pPr>
              <w:jc w:val="both"/>
              <w:rPr>
                <w:rFonts w:ascii="Times New Roman" w:hAnsi="Times New Roman" w:cs="Times New Roman"/>
                <w:color w:val="000000"/>
                <w:sz w:val="20"/>
                <w:szCs w:val="20"/>
                <w:shd w:val="clear" w:color="auto" w:fill="FFFFFF"/>
              </w:rPr>
            </w:pPr>
          </w:p>
        </w:tc>
        <w:tc>
          <w:tcPr>
            <w:tcW w:w="540" w:type="dxa"/>
            <w:vMerge/>
          </w:tcPr>
          <w:p w:rsidR="003B5042" w:rsidRPr="00973CD7" w:rsidRDefault="003B5042" w:rsidP="00AA3B3C">
            <w:pPr>
              <w:jc w:val="both"/>
              <w:rPr>
                <w:rFonts w:ascii="Times New Roman" w:hAnsi="Times New Roman" w:cs="Times New Roman"/>
                <w:sz w:val="20"/>
                <w:szCs w:val="20"/>
              </w:rPr>
            </w:pPr>
          </w:p>
        </w:tc>
        <w:tc>
          <w:tcPr>
            <w:tcW w:w="720" w:type="dxa"/>
            <w:vMerge/>
          </w:tcPr>
          <w:p w:rsidR="003B5042" w:rsidRPr="00973CD7" w:rsidRDefault="003B5042" w:rsidP="00AA3B3C">
            <w:pPr>
              <w:jc w:val="both"/>
              <w:rPr>
                <w:rFonts w:ascii="Times New Roman" w:hAnsi="Times New Roman" w:cs="Times New Roman"/>
                <w:sz w:val="20"/>
                <w:szCs w:val="20"/>
              </w:rPr>
            </w:pPr>
          </w:p>
        </w:tc>
        <w:tc>
          <w:tcPr>
            <w:tcW w:w="540" w:type="dxa"/>
            <w:vMerge/>
          </w:tcPr>
          <w:p w:rsidR="003B5042" w:rsidRPr="00973CD7" w:rsidRDefault="003B5042" w:rsidP="00AA3B3C">
            <w:pPr>
              <w:jc w:val="both"/>
              <w:rPr>
                <w:rFonts w:ascii="Times New Roman" w:hAnsi="Times New Roman" w:cs="Times New Roman"/>
                <w:sz w:val="20"/>
                <w:szCs w:val="20"/>
              </w:rPr>
            </w:pPr>
          </w:p>
        </w:tc>
        <w:tc>
          <w:tcPr>
            <w:tcW w:w="3060" w:type="dxa"/>
            <w:tcBorders>
              <w:top w:val="single" w:sz="4" w:space="0" w:color="auto"/>
            </w:tcBorders>
          </w:tcPr>
          <w:p w:rsidR="003B5042" w:rsidRPr="00D37A50" w:rsidRDefault="003B5042" w:rsidP="003B5042">
            <w:pPr>
              <w:jc w:val="both"/>
              <w:rPr>
                <w:rFonts w:ascii="Times New Roman" w:hAnsi="Times New Roman" w:cs="Times New Roman"/>
                <w:sz w:val="18"/>
                <w:szCs w:val="18"/>
              </w:rPr>
            </w:pPr>
            <w:r>
              <w:rPr>
                <w:rFonts w:ascii="Times New Roman" w:hAnsi="Times New Roman" w:cs="Times New Roman"/>
                <w:sz w:val="18"/>
                <w:szCs w:val="18"/>
              </w:rPr>
              <w:t>2</w:t>
            </w:r>
            <w:r w:rsidRPr="00D37A50">
              <w:rPr>
                <w:rFonts w:ascii="Times New Roman" w:hAnsi="Times New Roman" w:cs="Times New Roman"/>
                <w:sz w:val="18"/>
                <w:szCs w:val="18"/>
              </w:rPr>
              <w:t>.Укомплектование организации специалистами, оказывающими социальные услуги.</w:t>
            </w:r>
          </w:p>
        </w:tc>
        <w:tc>
          <w:tcPr>
            <w:tcW w:w="540" w:type="dxa"/>
            <w:tcBorders>
              <w:top w:val="single" w:sz="4" w:space="0" w:color="auto"/>
            </w:tcBorders>
          </w:tcPr>
          <w:p w:rsidR="003B5042" w:rsidRPr="00D37A50" w:rsidRDefault="003B5042" w:rsidP="00AA3B3C">
            <w:pPr>
              <w:jc w:val="both"/>
              <w:rPr>
                <w:rFonts w:ascii="Times New Roman" w:hAnsi="Times New Roman" w:cs="Times New Roman"/>
                <w:sz w:val="18"/>
                <w:szCs w:val="18"/>
              </w:rPr>
            </w:pPr>
            <w:r w:rsidRPr="00D37A50">
              <w:rPr>
                <w:rFonts w:ascii="Times New Roman" w:hAnsi="Times New Roman" w:cs="Times New Roman"/>
                <w:sz w:val="18"/>
                <w:szCs w:val="18"/>
              </w:rPr>
              <w:t>%</w:t>
            </w:r>
          </w:p>
        </w:tc>
        <w:tc>
          <w:tcPr>
            <w:tcW w:w="720" w:type="dxa"/>
            <w:tcBorders>
              <w:top w:val="single" w:sz="4" w:space="0" w:color="auto"/>
            </w:tcBorders>
          </w:tcPr>
          <w:p w:rsidR="003B5042" w:rsidRPr="00D37A50" w:rsidRDefault="003B5042" w:rsidP="00AA3B3C">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900" w:type="dxa"/>
            <w:tcBorders>
              <w:top w:val="single" w:sz="4" w:space="0" w:color="auto"/>
            </w:tcBorders>
          </w:tcPr>
          <w:p w:rsidR="003B5042" w:rsidRPr="00D37A50" w:rsidRDefault="003B5042" w:rsidP="00AA3B3C">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720" w:type="dxa"/>
            <w:tcBorders>
              <w:top w:val="single" w:sz="4" w:space="0" w:color="auto"/>
            </w:tcBorders>
          </w:tcPr>
          <w:p w:rsidR="003B5042" w:rsidRPr="00D37A50" w:rsidRDefault="003B5042" w:rsidP="00AA3B3C">
            <w:pPr>
              <w:jc w:val="both"/>
              <w:rPr>
                <w:rFonts w:ascii="Times New Roman" w:hAnsi="Times New Roman" w:cs="Times New Roman"/>
                <w:sz w:val="18"/>
                <w:szCs w:val="18"/>
              </w:rPr>
            </w:pPr>
            <w:r w:rsidRPr="00D37A50">
              <w:rPr>
                <w:rFonts w:ascii="Times New Roman" w:hAnsi="Times New Roman" w:cs="Times New Roman"/>
                <w:sz w:val="18"/>
                <w:szCs w:val="18"/>
              </w:rPr>
              <w:t>100</w:t>
            </w:r>
          </w:p>
        </w:tc>
      </w:tr>
    </w:tbl>
    <w:p w:rsidR="00016DFC" w:rsidRPr="000F3EAE" w:rsidRDefault="00016DFC" w:rsidP="00016DFC">
      <w:pPr>
        <w:spacing w:after="0" w:line="240" w:lineRule="auto"/>
        <w:jc w:val="both"/>
        <w:rPr>
          <w:rFonts w:ascii="Times New Roman" w:hAnsi="Times New Roman" w:cs="Times New Roman"/>
          <w:u w:val="single"/>
        </w:rPr>
      </w:pPr>
      <w:r w:rsidRPr="000F3EAE">
        <w:rPr>
          <w:rFonts w:ascii="Times New Roman" w:hAnsi="Times New Roman" w:cs="Times New Roman"/>
        </w:rPr>
        <w:t xml:space="preserve">Допустимые (возможные) отклонения от установленных показателей качества, в пределах которых муниципальное задание считается выполненным, (процентов) </w:t>
      </w:r>
      <w:r w:rsidRPr="000F3EAE">
        <w:rPr>
          <w:rFonts w:ascii="Times New Roman" w:hAnsi="Times New Roman" w:cs="Times New Roman"/>
          <w:u w:val="single"/>
        </w:rPr>
        <w:t>до 5 %</w:t>
      </w:r>
    </w:p>
    <w:p w:rsidR="00016DFC" w:rsidRPr="000F3EAE" w:rsidRDefault="00016DFC" w:rsidP="00016DFC">
      <w:pPr>
        <w:spacing w:after="0" w:line="240" w:lineRule="auto"/>
        <w:jc w:val="both"/>
        <w:rPr>
          <w:rFonts w:ascii="Times New Roman" w:hAnsi="Times New Roman" w:cs="Times New Roman"/>
        </w:rPr>
      </w:pPr>
      <w:r w:rsidRPr="000F3EAE">
        <w:rPr>
          <w:rFonts w:ascii="Times New Roman" w:hAnsi="Times New Roman" w:cs="Times New Roman"/>
        </w:rPr>
        <w:t>4.2.Показатели, характеризующие объем государственной услуги:</w:t>
      </w:r>
    </w:p>
    <w:tbl>
      <w:tblPr>
        <w:tblStyle w:val="a3"/>
        <w:tblW w:w="15840" w:type="dxa"/>
        <w:tblInd w:w="-432" w:type="dxa"/>
        <w:tblLayout w:type="fixed"/>
        <w:tblLook w:val="04A0"/>
      </w:tblPr>
      <w:tblGrid>
        <w:gridCol w:w="2160"/>
        <w:gridCol w:w="3060"/>
        <w:gridCol w:w="2880"/>
        <w:gridCol w:w="540"/>
        <w:gridCol w:w="810"/>
        <w:gridCol w:w="630"/>
        <w:gridCol w:w="3060"/>
        <w:gridCol w:w="720"/>
        <w:gridCol w:w="720"/>
        <w:gridCol w:w="720"/>
        <w:gridCol w:w="540"/>
      </w:tblGrid>
      <w:tr w:rsidR="00016DFC" w:rsidRPr="000F09B2" w:rsidTr="00B13D51">
        <w:tc>
          <w:tcPr>
            <w:tcW w:w="2160" w:type="dxa"/>
            <w:vMerge w:val="restart"/>
          </w:tcPr>
          <w:p w:rsidR="00016DFC" w:rsidRPr="00606FF1" w:rsidRDefault="00016DFC" w:rsidP="00DD17A1">
            <w:pPr>
              <w:jc w:val="both"/>
              <w:rPr>
                <w:rFonts w:ascii="Times New Roman" w:hAnsi="Times New Roman" w:cs="Times New Roman"/>
                <w:sz w:val="18"/>
                <w:szCs w:val="18"/>
              </w:rPr>
            </w:pPr>
            <w:r w:rsidRPr="00606FF1">
              <w:rPr>
                <w:rFonts w:ascii="Times New Roman" w:hAnsi="Times New Roman" w:cs="Times New Roman"/>
                <w:sz w:val="18"/>
                <w:szCs w:val="18"/>
              </w:rPr>
              <w:t>Уникальный номер реестровой записи</w:t>
            </w:r>
          </w:p>
        </w:tc>
        <w:tc>
          <w:tcPr>
            <w:tcW w:w="6480" w:type="dxa"/>
            <w:gridSpan w:val="3"/>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 xml:space="preserve">Показатель, характеризующий содержание государственной услуги </w:t>
            </w:r>
          </w:p>
        </w:tc>
        <w:tc>
          <w:tcPr>
            <w:tcW w:w="1440" w:type="dxa"/>
            <w:gridSpan w:val="2"/>
          </w:tcPr>
          <w:p w:rsidR="00016DFC" w:rsidRPr="00D37A50" w:rsidRDefault="00016DFC" w:rsidP="00003D9F">
            <w:pPr>
              <w:jc w:val="both"/>
              <w:rPr>
                <w:rFonts w:ascii="Times New Roman" w:hAnsi="Times New Roman" w:cs="Times New Roman"/>
                <w:sz w:val="16"/>
                <w:szCs w:val="16"/>
              </w:rPr>
            </w:pPr>
            <w:r w:rsidRPr="00D37A50">
              <w:rPr>
                <w:rFonts w:ascii="Times New Roman" w:hAnsi="Times New Roman" w:cs="Times New Roman"/>
                <w:sz w:val="16"/>
                <w:szCs w:val="16"/>
              </w:rPr>
              <w:t>Показатель, характеризующий условия (фор</w:t>
            </w:r>
            <w:r w:rsidR="00003D9F">
              <w:rPr>
                <w:rFonts w:ascii="Times New Roman" w:hAnsi="Times New Roman" w:cs="Times New Roman"/>
                <w:sz w:val="16"/>
                <w:szCs w:val="16"/>
              </w:rPr>
              <w:t xml:space="preserve"> </w:t>
            </w:r>
            <w:r w:rsidRPr="00D37A50">
              <w:rPr>
                <w:rFonts w:ascii="Times New Roman" w:hAnsi="Times New Roman" w:cs="Times New Roman"/>
                <w:sz w:val="16"/>
                <w:szCs w:val="16"/>
              </w:rPr>
              <w:t>мы) оказания  государственной услуги</w:t>
            </w:r>
          </w:p>
        </w:tc>
        <w:tc>
          <w:tcPr>
            <w:tcW w:w="3780" w:type="dxa"/>
            <w:gridSpan w:val="2"/>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Показатель качества  государственной услуги</w:t>
            </w:r>
          </w:p>
        </w:tc>
        <w:tc>
          <w:tcPr>
            <w:tcW w:w="1980" w:type="dxa"/>
            <w:gridSpan w:val="3"/>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Значение показателя качества  государственной услуги</w:t>
            </w:r>
          </w:p>
        </w:tc>
      </w:tr>
      <w:tr w:rsidR="00016DFC" w:rsidRPr="00973CD7" w:rsidTr="00B13D51">
        <w:tc>
          <w:tcPr>
            <w:tcW w:w="2160" w:type="dxa"/>
            <w:vMerge/>
          </w:tcPr>
          <w:p w:rsidR="00016DFC" w:rsidRPr="00D37A50" w:rsidRDefault="00016DFC" w:rsidP="00DD17A1">
            <w:pPr>
              <w:jc w:val="both"/>
              <w:rPr>
                <w:rFonts w:ascii="Times New Roman" w:hAnsi="Times New Roman" w:cs="Times New Roman"/>
                <w:sz w:val="16"/>
                <w:szCs w:val="16"/>
              </w:rPr>
            </w:pPr>
          </w:p>
        </w:tc>
        <w:tc>
          <w:tcPr>
            <w:tcW w:w="3060" w:type="dxa"/>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Наименование показателя</w:t>
            </w:r>
          </w:p>
        </w:tc>
        <w:tc>
          <w:tcPr>
            <w:tcW w:w="2880" w:type="dxa"/>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Наименование показателя</w:t>
            </w:r>
          </w:p>
        </w:tc>
        <w:tc>
          <w:tcPr>
            <w:tcW w:w="540" w:type="dxa"/>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Наименование показателя</w:t>
            </w:r>
          </w:p>
        </w:tc>
        <w:tc>
          <w:tcPr>
            <w:tcW w:w="810" w:type="dxa"/>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Наименование показателя</w:t>
            </w:r>
          </w:p>
        </w:tc>
        <w:tc>
          <w:tcPr>
            <w:tcW w:w="630" w:type="dxa"/>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единица измерения</w:t>
            </w:r>
          </w:p>
        </w:tc>
        <w:tc>
          <w:tcPr>
            <w:tcW w:w="3060" w:type="dxa"/>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Наименование показателя</w:t>
            </w:r>
          </w:p>
        </w:tc>
        <w:tc>
          <w:tcPr>
            <w:tcW w:w="720" w:type="dxa"/>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Единица измерения</w:t>
            </w:r>
          </w:p>
        </w:tc>
        <w:tc>
          <w:tcPr>
            <w:tcW w:w="720" w:type="dxa"/>
          </w:tcPr>
          <w:p w:rsidR="00016DFC" w:rsidRPr="00D37A50" w:rsidRDefault="00871E79" w:rsidP="00DD17A1">
            <w:pPr>
              <w:jc w:val="both"/>
              <w:rPr>
                <w:rFonts w:ascii="Times New Roman" w:hAnsi="Times New Roman" w:cs="Times New Roman"/>
                <w:sz w:val="16"/>
                <w:szCs w:val="16"/>
              </w:rPr>
            </w:pPr>
            <w:r w:rsidRPr="00D37A50">
              <w:rPr>
                <w:rFonts w:ascii="Times New Roman" w:hAnsi="Times New Roman" w:cs="Times New Roman"/>
                <w:sz w:val="16"/>
                <w:szCs w:val="16"/>
              </w:rPr>
              <w:t>2020</w:t>
            </w:r>
          </w:p>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год (очередной финансовый год)</w:t>
            </w:r>
          </w:p>
        </w:tc>
        <w:tc>
          <w:tcPr>
            <w:tcW w:w="720" w:type="dxa"/>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20</w:t>
            </w:r>
            <w:r w:rsidR="0020030E" w:rsidRPr="00D37A50">
              <w:rPr>
                <w:rFonts w:ascii="Times New Roman" w:hAnsi="Times New Roman" w:cs="Times New Roman"/>
                <w:sz w:val="16"/>
                <w:szCs w:val="16"/>
              </w:rPr>
              <w:t>2</w:t>
            </w:r>
            <w:r w:rsidR="00871E79" w:rsidRPr="00D37A50">
              <w:rPr>
                <w:rFonts w:ascii="Times New Roman" w:hAnsi="Times New Roman" w:cs="Times New Roman"/>
                <w:sz w:val="16"/>
                <w:szCs w:val="16"/>
              </w:rPr>
              <w:t>1</w:t>
            </w:r>
          </w:p>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год</w:t>
            </w:r>
          </w:p>
          <w:p w:rsidR="00016DFC" w:rsidRPr="00D37A50" w:rsidRDefault="00016DFC" w:rsidP="00395E63">
            <w:pPr>
              <w:jc w:val="both"/>
              <w:rPr>
                <w:rFonts w:ascii="Times New Roman" w:hAnsi="Times New Roman" w:cs="Times New Roman"/>
                <w:sz w:val="16"/>
                <w:szCs w:val="16"/>
              </w:rPr>
            </w:pPr>
            <w:r w:rsidRPr="00D37A50">
              <w:rPr>
                <w:rFonts w:ascii="Times New Roman" w:hAnsi="Times New Roman" w:cs="Times New Roman"/>
                <w:sz w:val="16"/>
                <w:szCs w:val="16"/>
              </w:rPr>
              <w:t>(1-й год планового период</w:t>
            </w:r>
          </w:p>
        </w:tc>
        <w:tc>
          <w:tcPr>
            <w:tcW w:w="540" w:type="dxa"/>
          </w:tcPr>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202</w:t>
            </w:r>
            <w:r w:rsidR="00871E79" w:rsidRPr="00D37A50">
              <w:rPr>
                <w:rFonts w:ascii="Times New Roman" w:hAnsi="Times New Roman" w:cs="Times New Roman"/>
                <w:sz w:val="16"/>
                <w:szCs w:val="16"/>
              </w:rPr>
              <w:t>2</w:t>
            </w:r>
          </w:p>
          <w:p w:rsidR="00016DFC" w:rsidRPr="00D37A50" w:rsidRDefault="00016DFC" w:rsidP="00DD17A1">
            <w:pPr>
              <w:jc w:val="both"/>
              <w:rPr>
                <w:rFonts w:ascii="Times New Roman" w:hAnsi="Times New Roman" w:cs="Times New Roman"/>
                <w:sz w:val="16"/>
                <w:szCs w:val="16"/>
              </w:rPr>
            </w:pPr>
            <w:r w:rsidRPr="00D37A50">
              <w:rPr>
                <w:rFonts w:ascii="Times New Roman" w:hAnsi="Times New Roman" w:cs="Times New Roman"/>
                <w:sz w:val="16"/>
                <w:szCs w:val="16"/>
              </w:rPr>
              <w:t>год</w:t>
            </w:r>
          </w:p>
          <w:p w:rsidR="00016DFC" w:rsidRPr="00D37A50" w:rsidRDefault="00016DFC" w:rsidP="00B13D51">
            <w:pPr>
              <w:jc w:val="both"/>
              <w:rPr>
                <w:rFonts w:ascii="Times New Roman" w:hAnsi="Times New Roman" w:cs="Times New Roman"/>
                <w:sz w:val="16"/>
                <w:szCs w:val="16"/>
              </w:rPr>
            </w:pPr>
            <w:r w:rsidRPr="00D37A50">
              <w:rPr>
                <w:rFonts w:ascii="Times New Roman" w:hAnsi="Times New Roman" w:cs="Times New Roman"/>
                <w:sz w:val="16"/>
                <w:szCs w:val="16"/>
              </w:rPr>
              <w:t>(2-й год плановог пери</w:t>
            </w:r>
          </w:p>
        </w:tc>
      </w:tr>
      <w:tr w:rsidR="00016DFC" w:rsidRPr="00973CD7" w:rsidTr="00B13D51">
        <w:tc>
          <w:tcPr>
            <w:tcW w:w="2160" w:type="dxa"/>
          </w:tcPr>
          <w:p w:rsidR="00016DFC" w:rsidRPr="00973CD7" w:rsidRDefault="00016DFC" w:rsidP="00DD17A1">
            <w:pPr>
              <w:jc w:val="center"/>
              <w:rPr>
                <w:rFonts w:ascii="Times New Roman" w:hAnsi="Times New Roman" w:cs="Times New Roman"/>
                <w:sz w:val="20"/>
                <w:szCs w:val="20"/>
              </w:rPr>
            </w:pPr>
            <w:r>
              <w:rPr>
                <w:rFonts w:ascii="Times New Roman" w:hAnsi="Times New Roman" w:cs="Times New Roman"/>
                <w:sz w:val="20"/>
                <w:szCs w:val="20"/>
              </w:rPr>
              <w:t>1</w:t>
            </w:r>
          </w:p>
        </w:tc>
        <w:tc>
          <w:tcPr>
            <w:tcW w:w="3060" w:type="dxa"/>
          </w:tcPr>
          <w:p w:rsidR="00016DFC" w:rsidRPr="00973CD7" w:rsidRDefault="00016DFC" w:rsidP="00DD17A1">
            <w:pPr>
              <w:jc w:val="center"/>
              <w:rPr>
                <w:rFonts w:ascii="Times New Roman" w:hAnsi="Times New Roman" w:cs="Times New Roman"/>
                <w:sz w:val="20"/>
                <w:szCs w:val="20"/>
              </w:rPr>
            </w:pPr>
            <w:r>
              <w:rPr>
                <w:rFonts w:ascii="Times New Roman" w:hAnsi="Times New Roman" w:cs="Times New Roman"/>
                <w:sz w:val="20"/>
                <w:szCs w:val="20"/>
              </w:rPr>
              <w:t>2</w:t>
            </w:r>
          </w:p>
        </w:tc>
        <w:tc>
          <w:tcPr>
            <w:tcW w:w="2880" w:type="dxa"/>
          </w:tcPr>
          <w:p w:rsidR="00016DFC" w:rsidRPr="00973CD7" w:rsidRDefault="00016DFC" w:rsidP="00DD17A1">
            <w:pPr>
              <w:jc w:val="center"/>
              <w:rPr>
                <w:rFonts w:ascii="Times New Roman" w:hAnsi="Times New Roman" w:cs="Times New Roman"/>
                <w:sz w:val="20"/>
                <w:szCs w:val="20"/>
              </w:rPr>
            </w:pPr>
            <w:r>
              <w:rPr>
                <w:rFonts w:ascii="Times New Roman" w:hAnsi="Times New Roman" w:cs="Times New Roman"/>
                <w:sz w:val="20"/>
                <w:szCs w:val="20"/>
              </w:rPr>
              <w:t>3</w:t>
            </w:r>
          </w:p>
        </w:tc>
        <w:tc>
          <w:tcPr>
            <w:tcW w:w="540" w:type="dxa"/>
          </w:tcPr>
          <w:p w:rsidR="00016DFC" w:rsidRPr="00973CD7" w:rsidRDefault="00016DFC" w:rsidP="00DD17A1">
            <w:pPr>
              <w:jc w:val="center"/>
              <w:rPr>
                <w:rFonts w:ascii="Times New Roman" w:hAnsi="Times New Roman" w:cs="Times New Roman"/>
                <w:sz w:val="20"/>
                <w:szCs w:val="20"/>
              </w:rPr>
            </w:pPr>
            <w:r>
              <w:rPr>
                <w:rFonts w:ascii="Times New Roman" w:hAnsi="Times New Roman" w:cs="Times New Roman"/>
                <w:sz w:val="20"/>
                <w:szCs w:val="20"/>
              </w:rPr>
              <w:t>4</w:t>
            </w:r>
          </w:p>
        </w:tc>
        <w:tc>
          <w:tcPr>
            <w:tcW w:w="810" w:type="dxa"/>
          </w:tcPr>
          <w:p w:rsidR="00016DFC" w:rsidRPr="00973CD7" w:rsidRDefault="00016DFC" w:rsidP="00DD17A1">
            <w:pPr>
              <w:jc w:val="center"/>
              <w:rPr>
                <w:rFonts w:ascii="Times New Roman" w:hAnsi="Times New Roman" w:cs="Times New Roman"/>
                <w:sz w:val="20"/>
                <w:szCs w:val="20"/>
              </w:rPr>
            </w:pPr>
            <w:r>
              <w:rPr>
                <w:rFonts w:ascii="Times New Roman" w:hAnsi="Times New Roman" w:cs="Times New Roman"/>
                <w:sz w:val="20"/>
                <w:szCs w:val="20"/>
              </w:rPr>
              <w:t>5</w:t>
            </w:r>
          </w:p>
        </w:tc>
        <w:tc>
          <w:tcPr>
            <w:tcW w:w="630" w:type="dxa"/>
          </w:tcPr>
          <w:p w:rsidR="00016DFC" w:rsidRPr="00973CD7" w:rsidRDefault="00016DFC" w:rsidP="00DD17A1">
            <w:pPr>
              <w:jc w:val="center"/>
              <w:rPr>
                <w:rFonts w:ascii="Times New Roman" w:hAnsi="Times New Roman" w:cs="Times New Roman"/>
                <w:sz w:val="20"/>
                <w:szCs w:val="20"/>
              </w:rPr>
            </w:pPr>
            <w:r>
              <w:rPr>
                <w:rFonts w:ascii="Times New Roman" w:hAnsi="Times New Roman" w:cs="Times New Roman"/>
                <w:sz w:val="20"/>
                <w:szCs w:val="20"/>
              </w:rPr>
              <w:t>6</w:t>
            </w:r>
          </w:p>
        </w:tc>
        <w:tc>
          <w:tcPr>
            <w:tcW w:w="3060" w:type="dxa"/>
          </w:tcPr>
          <w:p w:rsidR="00016DFC" w:rsidRPr="00973CD7" w:rsidRDefault="00016DFC" w:rsidP="00DD17A1">
            <w:pPr>
              <w:jc w:val="center"/>
              <w:rPr>
                <w:rFonts w:ascii="Times New Roman" w:hAnsi="Times New Roman" w:cs="Times New Roman"/>
                <w:sz w:val="20"/>
                <w:szCs w:val="20"/>
              </w:rPr>
            </w:pPr>
            <w:r>
              <w:rPr>
                <w:rFonts w:ascii="Times New Roman" w:hAnsi="Times New Roman" w:cs="Times New Roman"/>
                <w:sz w:val="20"/>
                <w:szCs w:val="20"/>
              </w:rPr>
              <w:t>7</w:t>
            </w:r>
          </w:p>
        </w:tc>
        <w:tc>
          <w:tcPr>
            <w:tcW w:w="720" w:type="dxa"/>
          </w:tcPr>
          <w:p w:rsidR="00016DFC" w:rsidRPr="00973CD7" w:rsidRDefault="00016DFC" w:rsidP="00DD17A1">
            <w:pPr>
              <w:jc w:val="center"/>
              <w:rPr>
                <w:rFonts w:ascii="Times New Roman" w:hAnsi="Times New Roman" w:cs="Times New Roman"/>
                <w:sz w:val="20"/>
                <w:szCs w:val="20"/>
              </w:rPr>
            </w:pPr>
          </w:p>
        </w:tc>
        <w:tc>
          <w:tcPr>
            <w:tcW w:w="720" w:type="dxa"/>
          </w:tcPr>
          <w:p w:rsidR="00016DFC" w:rsidRPr="00973CD7" w:rsidRDefault="00016DFC" w:rsidP="00DD17A1">
            <w:pPr>
              <w:jc w:val="center"/>
              <w:rPr>
                <w:rFonts w:ascii="Times New Roman" w:hAnsi="Times New Roman" w:cs="Times New Roman"/>
                <w:sz w:val="20"/>
                <w:szCs w:val="20"/>
              </w:rPr>
            </w:pPr>
            <w:r>
              <w:rPr>
                <w:rFonts w:ascii="Times New Roman" w:hAnsi="Times New Roman" w:cs="Times New Roman"/>
                <w:sz w:val="20"/>
                <w:szCs w:val="20"/>
              </w:rPr>
              <w:t>9</w:t>
            </w:r>
          </w:p>
        </w:tc>
        <w:tc>
          <w:tcPr>
            <w:tcW w:w="720" w:type="dxa"/>
          </w:tcPr>
          <w:p w:rsidR="00016DFC" w:rsidRPr="00973CD7" w:rsidRDefault="00016DFC" w:rsidP="00DD17A1">
            <w:pPr>
              <w:jc w:val="center"/>
              <w:rPr>
                <w:rFonts w:ascii="Times New Roman" w:hAnsi="Times New Roman" w:cs="Times New Roman"/>
                <w:sz w:val="20"/>
                <w:szCs w:val="20"/>
              </w:rPr>
            </w:pPr>
            <w:r>
              <w:rPr>
                <w:rFonts w:ascii="Times New Roman" w:hAnsi="Times New Roman" w:cs="Times New Roman"/>
                <w:sz w:val="20"/>
                <w:szCs w:val="20"/>
              </w:rPr>
              <w:t>10</w:t>
            </w:r>
          </w:p>
        </w:tc>
        <w:tc>
          <w:tcPr>
            <w:tcW w:w="540" w:type="dxa"/>
          </w:tcPr>
          <w:p w:rsidR="00016DFC" w:rsidRPr="00973CD7" w:rsidRDefault="00016DFC" w:rsidP="00DD17A1">
            <w:pPr>
              <w:jc w:val="center"/>
              <w:rPr>
                <w:rFonts w:ascii="Times New Roman" w:hAnsi="Times New Roman" w:cs="Times New Roman"/>
                <w:sz w:val="20"/>
                <w:szCs w:val="20"/>
              </w:rPr>
            </w:pPr>
            <w:r>
              <w:rPr>
                <w:rFonts w:ascii="Times New Roman" w:hAnsi="Times New Roman" w:cs="Times New Roman"/>
                <w:sz w:val="20"/>
                <w:szCs w:val="20"/>
              </w:rPr>
              <w:t>11</w:t>
            </w:r>
          </w:p>
        </w:tc>
      </w:tr>
      <w:tr w:rsidR="00016DFC" w:rsidRPr="002117B4" w:rsidTr="00B13D51">
        <w:trPr>
          <w:trHeight w:val="174"/>
        </w:trPr>
        <w:tc>
          <w:tcPr>
            <w:tcW w:w="2160" w:type="dxa"/>
          </w:tcPr>
          <w:p w:rsidR="004E0357" w:rsidRDefault="004E0357" w:rsidP="004E0357">
            <w:pPr>
              <w:rPr>
                <w:rFonts w:ascii="Times New Roman" w:hAnsi="Times New Roman" w:cs="Times New Roman"/>
              </w:rPr>
            </w:pPr>
            <w:r>
              <w:rPr>
                <w:rFonts w:ascii="Times New Roman" w:hAnsi="Times New Roman" w:cs="Times New Roman"/>
              </w:rPr>
              <w:t>870000О.99.0.АЭ21АА01000</w:t>
            </w:r>
          </w:p>
          <w:p w:rsidR="004E0357" w:rsidRDefault="004E0357" w:rsidP="004E0357">
            <w:pPr>
              <w:rPr>
                <w:rFonts w:ascii="Times New Roman" w:hAnsi="Times New Roman" w:cs="Times New Roman"/>
              </w:rPr>
            </w:pPr>
            <w:r>
              <w:rPr>
                <w:rFonts w:ascii="Times New Roman" w:hAnsi="Times New Roman" w:cs="Times New Roman"/>
              </w:rPr>
              <w:t>870000О.99.0.АЭ25АА01000</w:t>
            </w:r>
          </w:p>
          <w:p w:rsidR="004E0357" w:rsidRDefault="004E0357" w:rsidP="004E0357">
            <w:pPr>
              <w:rPr>
                <w:rFonts w:ascii="Times New Roman" w:hAnsi="Times New Roman" w:cs="Times New Roman"/>
              </w:rPr>
            </w:pPr>
            <w:r>
              <w:rPr>
                <w:rFonts w:ascii="Times New Roman" w:hAnsi="Times New Roman" w:cs="Times New Roman"/>
              </w:rPr>
              <w:t>870000О.99.0.АЭ21АА00000</w:t>
            </w:r>
          </w:p>
          <w:p w:rsidR="00653E31" w:rsidRPr="00C136CB" w:rsidRDefault="004E0357" w:rsidP="004E0357">
            <w:pPr>
              <w:rPr>
                <w:rFonts w:ascii="Times New Roman" w:hAnsi="Times New Roman" w:cs="Times New Roman"/>
              </w:rPr>
            </w:pPr>
            <w:r>
              <w:rPr>
                <w:rFonts w:ascii="Times New Roman" w:hAnsi="Times New Roman" w:cs="Times New Roman"/>
              </w:rPr>
              <w:t>870000О.99.0.АЭ25АА00000</w:t>
            </w:r>
          </w:p>
        </w:tc>
        <w:tc>
          <w:tcPr>
            <w:tcW w:w="3060" w:type="dxa"/>
          </w:tcPr>
          <w:p w:rsidR="00016DFC" w:rsidRDefault="00016DFC" w:rsidP="00DD17A1">
            <w:pPr>
              <w:jc w:val="both"/>
              <w:rPr>
                <w:rFonts w:ascii="Times New Roman" w:hAnsi="Times New Roman" w:cs="Times New Roman"/>
                <w:color w:val="000000"/>
                <w:sz w:val="20"/>
                <w:szCs w:val="20"/>
                <w:shd w:val="clear" w:color="auto" w:fill="FFFFFF"/>
              </w:rPr>
            </w:pPr>
            <w:r w:rsidRPr="002117B4">
              <w:rPr>
                <w:rFonts w:ascii="Times New Roman" w:hAnsi="Times New Roman" w:cs="Times New Roman"/>
                <w:color w:val="000000"/>
                <w:sz w:val="20"/>
                <w:szCs w:val="20"/>
                <w:shd w:val="clear" w:color="auto" w:fill="FFFFFF"/>
              </w:rPr>
              <w:t>Виды социальных услуг: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w:t>
            </w:r>
            <w:r w:rsidRPr="002117B4">
              <w:rPr>
                <w:rFonts w:ascii="Times New Roman" w:hAnsi="Times New Roman" w:cs="Times New Roman"/>
                <w:i/>
                <w:color w:val="000000"/>
                <w:sz w:val="20"/>
                <w:szCs w:val="20"/>
                <w:shd w:val="clear" w:color="auto" w:fill="FFFFFF"/>
              </w:rPr>
              <w:t xml:space="preserve">, </w:t>
            </w:r>
            <w:r w:rsidRPr="002117B4">
              <w:rPr>
                <w:rFonts w:ascii="Times New Roman" w:hAnsi="Times New Roman" w:cs="Times New Roman"/>
                <w:color w:val="000000"/>
                <w:sz w:val="20"/>
                <w:szCs w:val="20"/>
                <w:shd w:val="clear" w:color="auto" w:fill="FFFFFF"/>
              </w:rPr>
              <w:t>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4E0357" w:rsidRPr="002117B4" w:rsidRDefault="004E0357" w:rsidP="00DD17A1">
            <w:pPr>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(24 услуги в месяц)</w:t>
            </w:r>
          </w:p>
        </w:tc>
        <w:tc>
          <w:tcPr>
            <w:tcW w:w="2880" w:type="dxa"/>
          </w:tcPr>
          <w:p w:rsidR="00016DFC" w:rsidRPr="002117B4" w:rsidRDefault="005017EA" w:rsidP="005017EA">
            <w:pPr>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Категории:г</w:t>
            </w:r>
            <w:r w:rsidRPr="006D7918">
              <w:rPr>
                <w:rFonts w:ascii="Times New Roman" w:hAnsi="Times New Roman" w:cs="Times New Roman"/>
                <w:color w:val="000000"/>
                <w:sz w:val="20"/>
                <w:szCs w:val="20"/>
                <w:shd w:val="clear" w:color="auto" w:fill="FFFFFF"/>
              </w:rPr>
              <w:t>раждан</w:t>
            </w:r>
            <w:r>
              <w:rPr>
                <w:rFonts w:ascii="Times New Roman" w:hAnsi="Times New Roman" w:cs="Times New Roman"/>
                <w:color w:val="000000"/>
                <w:sz w:val="20"/>
                <w:szCs w:val="20"/>
                <w:shd w:val="clear" w:color="auto" w:fill="FFFFFF"/>
              </w:rPr>
              <w:t>е</w:t>
            </w:r>
            <w:r w:rsidRPr="006D791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частично</w:t>
            </w:r>
            <w:r w:rsidRPr="006D791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или полностью </w:t>
            </w:r>
            <w:r w:rsidRPr="006D7918">
              <w:rPr>
                <w:rFonts w:ascii="Times New Roman" w:hAnsi="Times New Roman" w:cs="Times New Roman"/>
                <w:color w:val="000000"/>
                <w:sz w:val="20"/>
                <w:szCs w:val="20"/>
                <w:shd w:val="clear" w:color="auto" w:fill="FFFFFF"/>
              </w:rPr>
              <w:t>утративши</w:t>
            </w:r>
            <w:r>
              <w:rPr>
                <w:rFonts w:ascii="Times New Roman" w:hAnsi="Times New Roman" w:cs="Times New Roman"/>
                <w:color w:val="000000"/>
                <w:sz w:val="20"/>
                <w:szCs w:val="20"/>
                <w:shd w:val="clear" w:color="auto" w:fill="FFFFFF"/>
              </w:rPr>
              <w:t>е</w:t>
            </w:r>
            <w:r w:rsidRPr="006D7918">
              <w:rPr>
                <w:rFonts w:ascii="Times New Roman" w:hAnsi="Times New Roman" w:cs="Times New Roman"/>
                <w:color w:val="000000"/>
                <w:sz w:val="20"/>
                <w:szCs w:val="20"/>
                <w:shd w:val="clear" w:color="auto" w:fill="FFFFFF"/>
              </w:rPr>
              <w:t xml:space="preserve"> способность либо возможность осуществлять самообслуживание, самостоя</w:t>
            </w:r>
            <w:r>
              <w:rPr>
                <w:rFonts w:ascii="Times New Roman" w:hAnsi="Times New Roman" w:cs="Times New Roman"/>
                <w:color w:val="000000"/>
                <w:sz w:val="20"/>
                <w:szCs w:val="20"/>
                <w:shd w:val="clear" w:color="auto" w:fill="FFFFFF"/>
              </w:rPr>
              <w:t xml:space="preserve"> </w:t>
            </w:r>
            <w:r w:rsidRPr="006D7918">
              <w:rPr>
                <w:rFonts w:ascii="Times New Roman" w:hAnsi="Times New Roman" w:cs="Times New Roman"/>
                <w:color w:val="000000"/>
                <w:sz w:val="20"/>
                <w:szCs w:val="20"/>
                <w:shd w:val="clear" w:color="auto" w:fill="FFFFFF"/>
              </w:rPr>
              <w:t>тельно передвигаться, обеспечивать основные жизненные потребности в силу заболевания, травмы, возраста или наличия инвалидности</w:t>
            </w:r>
            <w:r>
              <w:rPr>
                <w:rFonts w:ascii="Times New Roman" w:hAnsi="Times New Roman" w:cs="Times New Roman"/>
                <w:color w:val="000000"/>
                <w:sz w:val="20"/>
                <w:szCs w:val="20"/>
                <w:shd w:val="clear" w:color="auto" w:fill="FFFFFF"/>
              </w:rPr>
              <w:t>, из числа граждан  пожилого возраста (граждане старше трудоспособного возраста в соответствии с действующим российским законодательст вом, получающие пенсию) и инвалидов</w:t>
            </w:r>
          </w:p>
        </w:tc>
        <w:tc>
          <w:tcPr>
            <w:tcW w:w="540" w:type="dxa"/>
          </w:tcPr>
          <w:p w:rsidR="00016DFC" w:rsidRPr="002117B4" w:rsidRDefault="00016DFC" w:rsidP="00DD17A1">
            <w:pPr>
              <w:jc w:val="both"/>
              <w:rPr>
                <w:rFonts w:ascii="Times New Roman" w:hAnsi="Times New Roman" w:cs="Times New Roman"/>
                <w:sz w:val="20"/>
                <w:szCs w:val="20"/>
              </w:rPr>
            </w:pPr>
            <w:r w:rsidRPr="002117B4">
              <w:rPr>
                <w:rFonts w:ascii="Times New Roman" w:hAnsi="Times New Roman" w:cs="Times New Roman"/>
                <w:sz w:val="20"/>
                <w:szCs w:val="20"/>
              </w:rPr>
              <w:t>-</w:t>
            </w:r>
          </w:p>
        </w:tc>
        <w:tc>
          <w:tcPr>
            <w:tcW w:w="810" w:type="dxa"/>
          </w:tcPr>
          <w:p w:rsidR="00016DFC" w:rsidRPr="002117B4" w:rsidRDefault="00016DFC" w:rsidP="00DD17A1">
            <w:pPr>
              <w:jc w:val="both"/>
              <w:rPr>
                <w:rFonts w:ascii="Times New Roman" w:hAnsi="Times New Roman" w:cs="Times New Roman"/>
                <w:sz w:val="20"/>
                <w:szCs w:val="20"/>
              </w:rPr>
            </w:pPr>
            <w:r w:rsidRPr="002117B4">
              <w:rPr>
                <w:rFonts w:ascii="Times New Roman" w:hAnsi="Times New Roman" w:cs="Times New Roman"/>
                <w:sz w:val="20"/>
                <w:szCs w:val="20"/>
              </w:rPr>
              <w:t>очно</w:t>
            </w:r>
          </w:p>
        </w:tc>
        <w:tc>
          <w:tcPr>
            <w:tcW w:w="630" w:type="dxa"/>
          </w:tcPr>
          <w:p w:rsidR="00016DFC" w:rsidRPr="002117B4" w:rsidRDefault="00016DFC" w:rsidP="00DD17A1">
            <w:pPr>
              <w:jc w:val="both"/>
              <w:rPr>
                <w:rFonts w:ascii="Times New Roman" w:hAnsi="Times New Roman" w:cs="Times New Roman"/>
                <w:sz w:val="20"/>
                <w:szCs w:val="20"/>
              </w:rPr>
            </w:pPr>
          </w:p>
        </w:tc>
        <w:tc>
          <w:tcPr>
            <w:tcW w:w="3060" w:type="dxa"/>
          </w:tcPr>
          <w:p w:rsidR="00016DFC" w:rsidRPr="002117B4" w:rsidRDefault="00A068A8" w:rsidP="00DD17A1">
            <w:pPr>
              <w:jc w:val="both"/>
              <w:rPr>
                <w:rFonts w:ascii="Times New Roman" w:hAnsi="Times New Roman" w:cs="Times New Roman"/>
                <w:sz w:val="20"/>
                <w:szCs w:val="20"/>
              </w:rPr>
            </w:pPr>
            <w:r>
              <w:rPr>
                <w:rFonts w:ascii="Times New Roman" w:hAnsi="Times New Roman" w:cs="Times New Roman"/>
                <w:sz w:val="20"/>
                <w:szCs w:val="20"/>
              </w:rPr>
              <w:t>Численность граждан, получаюших социальные услуги</w:t>
            </w:r>
          </w:p>
        </w:tc>
        <w:tc>
          <w:tcPr>
            <w:tcW w:w="720" w:type="dxa"/>
          </w:tcPr>
          <w:p w:rsidR="00016DFC" w:rsidRPr="002117B4" w:rsidRDefault="00016DFC" w:rsidP="00DD17A1">
            <w:pPr>
              <w:jc w:val="both"/>
              <w:rPr>
                <w:rFonts w:ascii="Times New Roman" w:hAnsi="Times New Roman" w:cs="Times New Roman"/>
                <w:sz w:val="20"/>
                <w:szCs w:val="20"/>
              </w:rPr>
            </w:pPr>
            <w:r w:rsidRPr="002117B4">
              <w:rPr>
                <w:rFonts w:ascii="Times New Roman" w:hAnsi="Times New Roman" w:cs="Times New Roman"/>
                <w:sz w:val="20"/>
                <w:szCs w:val="20"/>
              </w:rPr>
              <w:t>Чел.</w:t>
            </w:r>
          </w:p>
        </w:tc>
        <w:tc>
          <w:tcPr>
            <w:tcW w:w="720" w:type="dxa"/>
          </w:tcPr>
          <w:p w:rsidR="00016DFC" w:rsidRPr="002117B4" w:rsidRDefault="00711B68" w:rsidP="00A45591">
            <w:pPr>
              <w:jc w:val="both"/>
              <w:rPr>
                <w:rFonts w:ascii="Times New Roman" w:hAnsi="Times New Roman" w:cs="Times New Roman"/>
                <w:sz w:val="20"/>
                <w:szCs w:val="20"/>
              </w:rPr>
            </w:pPr>
            <w:r>
              <w:rPr>
                <w:rFonts w:ascii="Times New Roman" w:hAnsi="Times New Roman" w:cs="Times New Roman"/>
                <w:sz w:val="20"/>
                <w:szCs w:val="20"/>
              </w:rPr>
              <w:t>28</w:t>
            </w:r>
          </w:p>
        </w:tc>
        <w:tc>
          <w:tcPr>
            <w:tcW w:w="720" w:type="dxa"/>
          </w:tcPr>
          <w:p w:rsidR="00016DFC" w:rsidRPr="002117B4" w:rsidRDefault="00711B68" w:rsidP="00A45591">
            <w:pPr>
              <w:jc w:val="both"/>
              <w:rPr>
                <w:rFonts w:ascii="Times New Roman" w:hAnsi="Times New Roman" w:cs="Times New Roman"/>
                <w:sz w:val="20"/>
                <w:szCs w:val="20"/>
              </w:rPr>
            </w:pPr>
            <w:r>
              <w:rPr>
                <w:rFonts w:ascii="Times New Roman" w:hAnsi="Times New Roman" w:cs="Times New Roman"/>
                <w:sz w:val="20"/>
                <w:szCs w:val="20"/>
              </w:rPr>
              <w:t>28</w:t>
            </w:r>
          </w:p>
        </w:tc>
        <w:tc>
          <w:tcPr>
            <w:tcW w:w="540" w:type="dxa"/>
          </w:tcPr>
          <w:p w:rsidR="00016DFC" w:rsidRPr="002117B4" w:rsidRDefault="00711B68" w:rsidP="00A45591">
            <w:pPr>
              <w:jc w:val="both"/>
              <w:rPr>
                <w:rFonts w:ascii="Times New Roman" w:hAnsi="Times New Roman" w:cs="Times New Roman"/>
                <w:sz w:val="20"/>
                <w:szCs w:val="20"/>
              </w:rPr>
            </w:pPr>
            <w:r>
              <w:rPr>
                <w:rFonts w:ascii="Times New Roman" w:hAnsi="Times New Roman" w:cs="Times New Roman"/>
                <w:sz w:val="20"/>
                <w:szCs w:val="20"/>
              </w:rPr>
              <w:t>28</w:t>
            </w:r>
          </w:p>
        </w:tc>
      </w:tr>
      <w:tr w:rsidR="00003D9F" w:rsidRPr="002117B4" w:rsidTr="00B13D51">
        <w:trPr>
          <w:trHeight w:val="174"/>
        </w:trPr>
        <w:tc>
          <w:tcPr>
            <w:tcW w:w="2160" w:type="dxa"/>
          </w:tcPr>
          <w:p w:rsidR="00003D9F" w:rsidRDefault="00003D9F" w:rsidP="00AA3B3C">
            <w:pPr>
              <w:rPr>
                <w:rFonts w:ascii="Times New Roman" w:hAnsi="Times New Roman" w:cs="Times New Roman"/>
              </w:rPr>
            </w:pPr>
            <w:r>
              <w:rPr>
                <w:rFonts w:ascii="Times New Roman" w:hAnsi="Times New Roman" w:cs="Times New Roman"/>
              </w:rPr>
              <w:lastRenderedPageBreak/>
              <w:t>870000О.99.0.АЭ21АА00000</w:t>
            </w:r>
          </w:p>
          <w:p w:rsidR="00003D9F" w:rsidRDefault="00003D9F" w:rsidP="00AA3B3C">
            <w:pPr>
              <w:rPr>
                <w:rFonts w:ascii="Times New Roman" w:hAnsi="Times New Roman" w:cs="Times New Roman"/>
              </w:rPr>
            </w:pPr>
            <w:r>
              <w:rPr>
                <w:rFonts w:ascii="Times New Roman" w:hAnsi="Times New Roman" w:cs="Times New Roman"/>
              </w:rPr>
              <w:t>870000О.99.0.АЭ25АА00000</w:t>
            </w:r>
          </w:p>
          <w:p w:rsidR="00003D9F" w:rsidRPr="004521BA" w:rsidRDefault="00003D9F" w:rsidP="00AA3B3C">
            <w:pPr>
              <w:jc w:val="both"/>
              <w:rPr>
                <w:rFonts w:ascii="Times New Roman" w:hAnsi="Times New Roman" w:cs="Times New Roman"/>
              </w:rPr>
            </w:pPr>
          </w:p>
        </w:tc>
        <w:tc>
          <w:tcPr>
            <w:tcW w:w="3060" w:type="dxa"/>
          </w:tcPr>
          <w:p w:rsidR="00003D9F" w:rsidRDefault="00003D9F" w:rsidP="00AA3B3C">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Виды социальных услуг: </w:t>
            </w:r>
            <w:r w:rsidRPr="006D7918">
              <w:rPr>
                <w:rFonts w:ascii="Times New Roman" w:hAnsi="Times New Roman" w:cs="Times New Roman"/>
                <w:color w:val="000000"/>
                <w:sz w:val="20"/>
                <w:szCs w:val="20"/>
                <w:shd w:val="clear" w:color="auto" w:fill="FFFFFF"/>
              </w:rPr>
              <w:t>Предоставление социального обслуживания в</w:t>
            </w:r>
            <w:r>
              <w:rPr>
                <w:rFonts w:ascii="Times New Roman" w:hAnsi="Times New Roman" w:cs="Times New Roman"/>
                <w:color w:val="000000"/>
                <w:sz w:val="20"/>
                <w:szCs w:val="20"/>
                <w:shd w:val="clear" w:color="auto" w:fill="FFFFFF"/>
              </w:rPr>
              <w:t xml:space="preserve"> полустационарной</w:t>
            </w:r>
            <w:r w:rsidRPr="006D7918">
              <w:rPr>
                <w:rFonts w:ascii="Times New Roman" w:hAnsi="Times New Roman" w:cs="Times New Roman"/>
                <w:color w:val="000000"/>
                <w:sz w:val="20"/>
                <w:szCs w:val="20"/>
                <w:shd w:val="clear" w:color="auto" w:fill="FFFFFF"/>
              </w:rPr>
              <w:t xml:space="preserve"> форме социального обслуживания  </w:t>
            </w:r>
            <w:r>
              <w:rPr>
                <w:rFonts w:ascii="Times New Roman" w:hAnsi="Times New Roman" w:cs="Times New Roman"/>
                <w:color w:val="000000"/>
                <w:sz w:val="20"/>
                <w:szCs w:val="20"/>
                <w:shd w:val="clear" w:color="auto" w:fill="FFFFFF"/>
              </w:rPr>
              <w:t xml:space="preserve">(предоставление </w:t>
            </w:r>
            <w:r w:rsidRPr="006D7918">
              <w:rPr>
                <w:rFonts w:ascii="Times New Roman" w:hAnsi="Times New Roman" w:cs="Times New Roman"/>
                <w:color w:val="000000"/>
                <w:sz w:val="20"/>
                <w:szCs w:val="20"/>
                <w:shd w:val="clear" w:color="auto" w:fill="FFFFFF"/>
              </w:rPr>
              <w:t xml:space="preserve"> срочных социальных услуг</w:t>
            </w:r>
            <w:r>
              <w:rPr>
                <w:rFonts w:ascii="Times New Roman" w:hAnsi="Times New Roman" w:cs="Times New Roman"/>
                <w:color w:val="000000"/>
                <w:sz w:val="20"/>
                <w:szCs w:val="20"/>
                <w:shd w:val="clear" w:color="auto" w:fill="FFFFFF"/>
              </w:rPr>
              <w:t xml:space="preserve">) </w:t>
            </w:r>
            <w:r>
              <w:rPr>
                <w:rFonts w:ascii="Times New Roman" w:hAnsi="Times New Roman" w:cs="Times New Roman"/>
                <w:sz w:val="20"/>
                <w:szCs w:val="20"/>
              </w:rPr>
              <w:t>(услуга социальной службы перевозок)</w:t>
            </w:r>
          </w:p>
        </w:tc>
        <w:tc>
          <w:tcPr>
            <w:tcW w:w="2880" w:type="dxa"/>
          </w:tcPr>
          <w:p w:rsidR="00003D9F" w:rsidRDefault="00003D9F" w:rsidP="00AA3B3C">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Категории: инвалиды при получении медицинской услуги по гемодиализу почек при наличии иных обстоятельств, которые нор мативными правовыми актами Калининградской области признаны ухудшающими или способными ухудшить усло вия их жизнедеятельности, со дня наступления таких обстоятельств  </w:t>
            </w:r>
          </w:p>
        </w:tc>
        <w:tc>
          <w:tcPr>
            <w:tcW w:w="540" w:type="dxa"/>
          </w:tcPr>
          <w:p w:rsidR="00003D9F" w:rsidRPr="002117B4" w:rsidRDefault="00003D9F" w:rsidP="00AA3B3C">
            <w:pPr>
              <w:jc w:val="both"/>
              <w:rPr>
                <w:rFonts w:ascii="Times New Roman" w:hAnsi="Times New Roman" w:cs="Times New Roman"/>
                <w:sz w:val="20"/>
                <w:szCs w:val="20"/>
              </w:rPr>
            </w:pPr>
            <w:r w:rsidRPr="002117B4">
              <w:rPr>
                <w:rFonts w:ascii="Times New Roman" w:hAnsi="Times New Roman" w:cs="Times New Roman"/>
                <w:sz w:val="20"/>
                <w:szCs w:val="20"/>
              </w:rPr>
              <w:t>-</w:t>
            </w:r>
          </w:p>
        </w:tc>
        <w:tc>
          <w:tcPr>
            <w:tcW w:w="810" w:type="dxa"/>
          </w:tcPr>
          <w:p w:rsidR="00003D9F" w:rsidRPr="002117B4" w:rsidRDefault="00003D9F" w:rsidP="00AA3B3C">
            <w:pPr>
              <w:jc w:val="both"/>
              <w:rPr>
                <w:rFonts w:ascii="Times New Roman" w:hAnsi="Times New Roman" w:cs="Times New Roman"/>
                <w:sz w:val="20"/>
                <w:szCs w:val="20"/>
              </w:rPr>
            </w:pPr>
            <w:r w:rsidRPr="002117B4">
              <w:rPr>
                <w:rFonts w:ascii="Times New Roman" w:hAnsi="Times New Roman" w:cs="Times New Roman"/>
                <w:sz w:val="20"/>
                <w:szCs w:val="20"/>
              </w:rPr>
              <w:t>очно</w:t>
            </w:r>
          </w:p>
        </w:tc>
        <w:tc>
          <w:tcPr>
            <w:tcW w:w="630" w:type="dxa"/>
          </w:tcPr>
          <w:p w:rsidR="00003D9F" w:rsidRPr="002117B4" w:rsidRDefault="00003D9F" w:rsidP="00AA3B3C">
            <w:pPr>
              <w:jc w:val="both"/>
              <w:rPr>
                <w:rFonts w:ascii="Times New Roman" w:hAnsi="Times New Roman" w:cs="Times New Roman"/>
                <w:sz w:val="20"/>
                <w:szCs w:val="20"/>
              </w:rPr>
            </w:pPr>
          </w:p>
        </w:tc>
        <w:tc>
          <w:tcPr>
            <w:tcW w:w="3060" w:type="dxa"/>
            <w:tcBorders>
              <w:bottom w:val="single" w:sz="4" w:space="0" w:color="auto"/>
            </w:tcBorders>
          </w:tcPr>
          <w:p w:rsidR="00003D9F" w:rsidRPr="002117B4" w:rsidRDefault="00003D9F" w:rsidP="00AA3B3C">
            <w:pPr>
              <w:jc w:val="both"/>
              <w:rPr>
                <w:rFonts w:ascii="Times New Roman" w:hAnsi="Times New Roman" w:cs="Times New Roman"/>
                <w:sz w:val="20"/>
                <w:szCs w:val="20"/>
              </w:rPr>
            </w:pPr>
            <w:r>
              <w:rPr>
                <w:rFonts w:ascii="Times New Roman" w:hAnsi="Times New Roman" w:cs="Times New Roman"/>
                <w:sz w:val="20"/>
                <w:szCs w:val="20"/>
              </w:rPr>
              <w:t>Численность граждан, получаюших социальные услуги</w:t>
            </w:r>
          </w:p>
        </w:tc>
        <w:tc>
          <w:tcPr>
            <w:tcW w:w="720" w:type="dxa"/>
            <w:tcBorders>
              <w:bottom w:val="single" w:sz="4" w:space="0" w:color="auto"/>
            </w:tcBorders>
          </w:tcPr>
          <w:p w:rsidR="00003D9F" w:rsidRPr="002117B4" w:rsidRDefault="00003D9F" w:rsidP="00AA3B3C">
            <w:pPr>
              <w:jc w:val="both"/>
              <w:rPr>
                <w:rFonts w:ascii="Times New Roman" w:hAnsi="Times New Roman" w:cs="Times New Roman"/>
                <w:sz w:val="20"/>
                <w:szCs w:val="20"/>
              </w:rPr>
            </w:pPr>
            <w:r w:rsidRPr="002117B4">
              <w:rPr>
                <w:rFonts w:ascii="Times New Roman" w:hAnsi="Times New Roman" w:cs="Times New Roman"/>
                <w:sz w:val="20"/>
                <w:szCs w:val="20"/>
              </w:rPr>
              <w:t>Чел.</w:t>
            </w:r>
          </w:p>
        </w:tc>
        <w:tc>
          <w:tcPr>
            <w:tcW w:w="720" w:type="dxa"/>
            <w:tcBorders>
              <w:bottom w:val="single" w:sz="4" w:space="0" w:color="auto"/>
            </w:tcBorders>
          </w:tcPr>
          <w:p w:rsidR="00003D9F" w:rsidRPr="002117B4" w:rsidRDefault="00003D9F" w:rsidP="00003D9F">
            <w:pPr>
              <w:jc w:val="both"/>
              <w:rPr>
                <w:rFonts w:ascii="Times New Roman" w:hAnsi="Times New Roman" w:cs="Times New Roman"/>
                <w:sz w:val="20"/>
                <w:szCs w:val="20"/>
              </w:rPr>
            </w:pPr>
            <w:r>
              <w:rPr>
                <w:rFonts w:ascii="Times New Roman" w:hAnsi="Times New Roman" w:cs="Times New Roman"/>
                <w:sz w:val="20"/>
                <w:szCs w:val="20"/>
              </w:rPr>
              <w:t>3</w:t>
            </w:r>
          </w:p>
        </w:tc>
        <w:tc>
          <w:tcPr>
            <w:tcW w:w="720" w:type="dxa"/>
            <w:tcBorders>
              <w:bottom w:val="single" w:sz="4" w:space="0" w:color="auto"/>
            </w:tcBorders>
          </w:tcPr>
          <w:p w:rsidR="00003D9F" w:rsidRPr="002117B4" w:rsidRDefault="00003D9F" w:rsidP="00003D9F">
            <w:pPr>
              <w:jc w:val="both"/>
              <w:rPr>
                <w:rFonts w:ascii="Times New Roman" w:hAnsi="Times New Roman" w:cs="Times New Roman"/>
                <w:sz w:val="20"/>
                <w:szCs w:val="20"/>
              </w:rPr>
            </w:pPr>
            <w:r>
              <w:rPr>
                <w:rFonts w:ascii="Times New Roman" w:hAnsi="Times New Roman" w:cs="Times New Roman"/>
                <w:sz w:val="20"/>
                <w:szCs w:val="20"/>
              </w:rPr>
              <w:t>3</w:t>
            </w:r>
          </w:p>
        </w:tc>
        <w:tc>
          <w:tcPr>
            <w:tcW w:w="540" w:type="dxa"/>
            <w:tcBorders>
              <w:bottom w:val="single" w:sz="4" w:space="0" w:color="auto"/>
            </w:tcBorders>
          </w:tcPr>
          <w:p w:rsidR="00003D9F" w:rsidRPr="002117B4" w:rsidRDefault="00003D9F" w:rsidP="00003D9F">
            <w:pPr>
              <w:jc w:val="both"/>
              <w:rPr>
                <w:rFonts w:ascii="Times New Roman" w:hAnsi="Times New Roman" w:cs="Times New Roman"/>
                <w:sz w:val="20"/>
                <w:szCs w:val="20"/>
              </w:rPr>
            </w:pPr>
            <w:r>
              <w:rPr>
                <w:rFonts w:ascii="Times New Roman" w:hAnsi="Times New Roman" w:cs="Times New Roman"/>
                <w:sz w:val="20"/>
                <w:szCs w:val="20"/>
              </w:rPr>
              <w:t>3</w:t>
            </w:r>
          </w:p>
        </w:tc>
      </w:tr>
    </w:tbl>
    <w:p w:rsidR="00016DFC" w:rsidRPr="000F3EAE" w:rsidRDefault="00016DFC" w:rsidP="00016DFC">
      <w:pPr>
        <w:spacing w:after="0" w:line="240" w:lineRule="auto"/>
        <w:jc w:val="both"/>
        <w:rPr>
          <w:rFonts w:ascii="Times New Roman" w:hAnsi="Times New Roman" w:cs="Times New Roman"/>
          <w:u w:val="single"/>
        </w:rPr>
      </w:pPr>
      <w:r w:rsidRPr="000F3EAE">
        <w:rPr>
          <w:rFonts w:ascii="Times New Roman" w:hAnsi="Times New Roman" w:cs="Times New Roman"/>
        </w:rPr>
        <w:t xml:space="preserve">Допустимые (возможные) отклонения от установленных показателей качества, в пределах которых муниципальное задание считается выполненным, (процентов) </w:t>
      </w:r>
      <w:r w:rsidRPr="000F3EAE">
        <w:rPr>
          <w:rFonts w:ascii="Times New Roman" w:hAnsi="Times New Roman" w:cs="Times New Roman"/>
          <w:u w:val="single"/>
        </w:rPr>
        <w:t>до 5 %</w:t>
      </w:r>
    </w:p>
    <w:p w:rsidR="00A63893" w:rsidRPr="000F3EAE" w:rsidRDefault="00A63893" w:rsidP="00A63893">
      <w:pPr>
        <w:spacing w:after="0" w:line="240" w:lineRule="auto"/>
        <w:jc w:val="both"/>
        <w:rPr>
          <w:rFonts w:ascii="Times New Roman" w:hAnsi="Times New Roman" w:cs="Times New Roman"/>
        </w:rPr>
      </w:pPr>
      <w:r w:rsidRPr="000F3EAE">
        <w:rPr>
          <w:rFonts w:ascii="Times New Roman" w:hAnsi="Times New Roman" w:cs="Times New Roman"/>
        </w:rPr>
        <w:t>5. Размер платы (предельная цена, тариф), нормативные правовые акты, устанавливающие размер платы (предельную цену, тариф) либо порядок ее (его) установления:</w:t>
      </w:r>
    </w:p>
    <w:tbl>
      <w:tblPr>
        <w:tblStyle w:val="a3"/>
        <w:tblW w:w="15840" w:type="dxa"/>
        <w:tblInd w:w="-432" w:type="dxa"/>
        <w:tblLook w:val="04A0"/>
      </w:tblPr>
      <w:tblGrid>
        <w:gridCol w:w="4140"/>
        <w:gridCol w:w="1980"/>
        <w:gridCol w:w="2520"/>
        <w:gridCol w:w="1260"/>
        <w:gridCol w:w="1260"/>
        <w:gridCol w:w="4680"/>
      </w:tblGrid>
      <w:tr w:rsidR="00A63893" w:rsidRPr="000F3EAE" w:rsidTr="00B13D51">
        <w:tc>
          <w:tcPr>
            <w:tcW w:w="4140" w:type="dxa"/>
            <w:vMerge w:val="restart"/>
          </w:tcPr>
          <w:p w:rsidR="00A63893" w:rsidRPr="000F3EAE" w:rsidRDefault="00A63893" w:rsidP="0018532B">
            <w:pPr>
              <w:jc w:val="both"/>
              <w:rPr>
                <w:rFonts w:ascii="Times New Roman" w:hAnsi="Times New Roman" w:cs="Times New Roman"/>
              </w:rPr>
            </w:pPr>
            <w:r w:rsidRPr="000F3EAE">
              <w:rPr>
                <w:rFonts w:ascii="Times New Roman" w:hAnsi="Times New Roman" w:cs="Times New Roman"/>
              </w:rPr>
              <w:t>Размер платы (предельная цена, тариф), (руб.)</w:t>
            </w:r>
          </w:p>
        </w:tc>
        <w:tc>
          <w:tcPr>
            <w:tcW w:w="11700" w:type="dxa"/>
            <w:gridSpan w:val="5"/>
          </w:tcPr>
          <w:p w:rsidR="00A63893" w:rsidRPr="000F3EAE" w:rsidRDefault="00A63893" w:rsidP="0018532B">
            <w:pPr>
              <w:jc w:val="center"/>
              <w:rPr>
                <w:rFonts w:ascii="Times New Roman" w:hAnsi="Times New Roman" w:cs="Times New Roman"/>
              </w:rPr>
            </w:pPr>
            <w:r w:rsidRPr="000F3EAE">
              <w:rPr>
                <w:rFonts w:ascii="Times New Roman" w:hAnsi="Times New Roman" w:cs="Times New Roman"/>
              </w:rPr>
              <w:t>Нормативный правовой акт</w:t>
            </w:r>
          </w:p>
        </w:tc>
      </w:tr>
      <w:tr w:rsidR="00A63893" w:rsidRPr="000F3EAE" w:rsidTr="00B13D51">
        <w:tc>
          <w:tcPr>
            <w:tcW w:w="4140" w:type="dxa"/>
            <w:vMerge/>
          </w:tcPr>
          <w:p w:rsidR="00A63893" w:rsidRPr="000F3EAE" w:rsidRDefault="00A63893" w:rsidP="0018532B">
            <w:pPr>
              <w:jc w:val="both"/>
              <w:rPr>
                <w:rFonts w:ascii="Times New Roman" w:hAnsi="Times New Roman" w:cs="Times New Roman"/>
              </w:rPr>
            </w:pPr>
          </w:p>
        </w:tc>
        <w:tc>
          <w:tcPr>
            <w:tcW w:w="1980" w:type="dxa"/>
          </w:tcPr>
          <w:p w:rsidR="00A63893" w:rsidRPr="000F3EAE" w:rsidRDefault="00A63893" w:rsidP="0018532B">
            <w:pPr>
              <w:jc w:val="center"/>
              <w:rPr>
                <w:rFonts w:ascii="Times New Roman" w:hAnsi="Times New Roman" w:cs="Times New Roman"/>
              </w:rPr>
            </w:pPr>
            <w:r w:rsidRPr="000F3EAE">
              <w:rPr>
                <w:rFonts w:ascii="Times New Roman" w:hAnsi="Times New Roman" w:cs="Times New Roman"/>
              </w:rPr>
              <w:t>вид</w:t>
            </w:r>
          </w:p>
        </w:tc>
        <w:tc>
          <w:tcPr>
            <w:tcW w:w="2520" w:type="dxa"/>
          </w:tcPr>
          <w:p w:rsidR="00A63893" w:rsidRPr="000F3EAE" w:rsidRDefault="00A63893" w:rsidP="0018532B">
            <w:pPr>
              <w:jc w:val="center"/>
              <w:rPr>
                <w:rFonts w:ascii="Times New Roman" w:hAnsi="Times New Roman" w:cs="Times New Roman"/>
              </w:rPr>
            </w:pPr>
            <w:r w:rsidRPr="000F3EAE">
              <w:rPr>
                <w:rFonts w:ascii="Times New Roman" w:hAnsi="Times New Roman" w:cs="Times New Roman"/>
              </w:rPr>
              <w:t>принявший орган</w:t>
            </w:r>
          </w:p>
        </w:tc>
        <w:tc>
          <w:tcPr>
            <w:tcW w:w="1260" w:type="dxa"/>
          </w:tcPr>
          <w:p w:rsidR="00A63893" w:rsidRPr="000F3EAE" w:rsidRDefault="00A63893" w:rsidP="0018532B">
            <w:pPr>
              <w:jc w:val="center"/>
              <w:rPr>
                <w:rFonts w:ascii="Times New Roman" w:hAnsi="Times New Roman" w:cs="Times New Roman"/>
              </w:rPr>
            </w:pPr>
            <w:r w:rsidRPr="000F3EAE">
              <w:rPr>
                <w:rFonts w:ascii="Times New Roman" w:hAnsi="Times New Roman" w:cs="Times New Roman"/>
              </w:rPr>
              <w:t>дата</w:t>
            </w:r>
          </w:p>
        </w:tc>
        <w:tc>
          <w:tcPr>
            <w:tcW w:w="1260" w:type="dxa"/>
          </w:tcPr>
          <w:p w:rsidR="00A63893" w:rsidRPr="000F3EAE" w:rsidRDefault="00A63893" w:rsidP="0018532B">
            <w:pPr>
              <w:jc w:val="center"/>
              <w:rPr>
                <w:rFonts w:ascii="Times New Roman" w:hAnsi="Times New Roman" w:cs="Times New Roman"/>
              </w:rPr>
            </w:pPr>
            <w:r w:rsidRPr="000F3EAE">
              <w:rPr>
                <w:rFonts w:ascii="Times New Roman" w:hAnsi="Times New Roman" w:cs="Times New Roman"/>
              </w:rPr>
              <w:t>номер</w:t>
            </w:r>
          </w:p>
        </w:tc>
        <w:tc>
          <w:tcPr>
            <w:tcW w:w="4680" w:type="dxa"/>
          </w:tcPr>
          <w:p w:rsidR="00A63893" w:rsidRPr="000F3EAE" w:rsidRDefault="00A63893" w:rsidP="0018532B">
            <w:pPr>
              <w:jc w:val="center"/>
              <w:rPr>
                <w:rFonts w:ascii="Times New Roman" w:hAnsi="Times New Roman" w:cs="Times New Roman"/>
              </w:rPr>
            </w:pPr>
            <w:r w:rsidRPr="000F3EAE">
              <w:rPr>
                <w:rFonts w:ascii="Times New Roman" w:hAnsi="Times New Roman" w:cs="Times New Roman"/>
              </w:rPr>
              <w:t>наименование</w:t>
            </w:r>
          </w:p>
        </w:tc>
      </w:tr>
      <w:tr w:rsidR="00A63893" w:rsidRPr="000F3EAE" w:rsidTr="00B13D51">
        <w:tc>
          <w:tcPr>
            <w:tcW w:w="4140" w:type="dxa"/>
          </w:tcPr>
          <w:p w:rsidR="00A63893" w:rsidRPr="000F3EAE" w:rsidRDefault="00A63893" w:rsidP="0018532B">
            <w:pPr>
              <w:jc w:val="center"/>
              <w:rPr>
                <w:rFonts w:ascii="Times New Roman" w:hAnsi="Times New Roman" w:cs="Times New Roman"/>
              </w:rPr>
            </w:pPr>
            <w:r w:rsidRPr="000F3EAE">
              <w:rPr>
                <w:rFonts w:ascii="Times New Roman" w:hAnsi="Times New Roman" w:cs="Times New Roman"/>
              </w:rPr>
              <w:t>1</w:t>
            </w:r>
          </w:p>
        </w:tc>
        <w:tc>
          <w:tcPr>
            <w:tcW w:w="1980" w:type="dxa"/>
          </w:tcPr>
          <w:p w:rsidR="00A63893" w:rsidRPr="000F3EAE" w:rsidRDefault="00A63893" w:rsidP="0018532B">
            <w:pPr>
              <w:jc w:val="center"/>
              <w:rPr>
                <w:rFonts w:ascii="Times New Roman" w:hAnsi="Times New Roman" w:cs="Times New Roman"/>
              </w:rPr>
            </w:pPr>
            <w:r w:rsidRPr="000F3EAE">
              <w:rPr>
                <w:rFonts w:ascii="Times New Roman" w:hAnsi="Times New Roman" w:cs="Times New Roman"/>
              </w:rPr>
              <w:t>2</w:t>
            </w:r>
          </w:p>
        </w:tc>
        <w:tc>
          <w:tcPr>
            <w:tcW w:w="2520" w:type="dxa"/>
          </w:tcPr>
          <w:p w:rsidR="00A63893" w:rsidRPr="000F3EAE" w:rsidRDefault="00A63893" w:rsidP="0018532B">
            <w:pPr>
              <w:jc w:val="center"/>
              <w:rPr>
                <w:rFonts w:ascii="Times New Roman" w:hAnsi="Times New Roman" w:cs="Times New Roman"/>
              </w:rPr>
            </w:pPr>
            <w:r w:rsidRPr="000F3EAE">
              <w:rPr>
                <w:rFonts w:ascii="Times New Roman" w:hAnsi="Times New Roman" w:cs="Times New Roman"/>
              </w:rPr>
              <w:t>3</w:t>
            </w:r>
          </w:p>
        </w:tc>
        <w:tc>
          <w:tcPr>
            <w:tcW w:w="1260" w:type="dxa"/>
          </w:tcPr>
          <w:p w:rsidR="00A63893" w:rsidRPr="000F3EAE" w:rsidRDefault="00A63893" w:rsidP="0018532B">
            <w:pPr>
              <w:jc w:val="center"/>
              <w:rPr>
                <w:rFonts w:ascii="Times New Roman" w:hAnsi="Times New Roman" w:cs="Times New Roman"/>
              </w:rPr>
            </w:pPr>
            <w:r w:rsidRPr="000F3EAE">
              <w:rPr>
                <w:rFonts w:ascii="Times New Roman" w:hAnsi="Times New Roman" w:cs="Times New Roman"/>
              </w:rPr>
              <w:t>4</w:t>
            </w:r>
          </w:p>
        </w:tc>
        <w:tc>
          <w:tcPr>
            <w:tcW w:w="1260" w:type="dxa"/>
          </w:tcPr>
          <w:p w:rsidR="00A63893" w:rsidRPr="000F3EAE" w:rsidRDefault="00A63893" w:rsidP="0018532B">
            <w:pPr>
              <w:jc w:val="center"/>
              <w:rPr>
                <w:rFonts w:ascii="Times New Roman" w:hAnsi="Times New Roman" w:cs="Times New Roman"/>
              </w:rPr>
            </w:pPr>
            <w:r w:rsidRPr="000F3EAE">
              <w:rPr>
                <w:rFonts w:ascii="Times New Roman" w:hAnsi="Times New Roman" w:cs="Times New Roman"/>
              </w:rPr>
              <w:t>5</w:t>
            </w:r>
          </w:p>
        </w:tc>
        <w:tc>
          <w:tcPr>
            <w:tcW w:w="4680" w:type="dxa"/>
          </w:tcPr>
          <w:p w:rsidR="00A63893" w:rsidRPr="000F3EAE" w:rsidRDefault="00A63893" w:rsidP="0018532B">
            <w:pPr>
              <w:jc w:val="center"/>
              <w:rPr>
                <w:rFonts w:ascii="Times New Roman" w:hAnsi="Times New Roman" w:cs="Times New Roman"/>
              </w:rPr>
            </w:pPr>
            <w:r w:rsidRPr="000F3EAE">
              <w:rPr>
                <w:rFonts w:ascii="Times New Roman" w:hAnsi="Times New Roman" w:cs="Times New Roman"/>
              </w:rPr>
              <w:t>6</w:t>
            </w:r>
          </w:p>
        </w:tc>
      </w:tr>
      <w:tr w:rsidR="00A63893" w:rsidRPr="000F3EAE" w:rsidTr="00B13D51">
        <w:tc>
          <w:tcPr>
            <w:tcW w:w="4140" w:type="dxa"/>
          </w:tcPr>
          <w:p w:rsidR="00A63893" w:rsidRPr="000F3EAE" w:rsidRDefault="00A63893" w:rsidP="0018532B">
            <w:pPr>
              <w:jc w:val="both"/>
              <w:rPr>
                <w:rFonts w:ascii="Times New Roman" w:hAnsi="Times New Roman" w:cs="Times New Roman"/>
              </w:rPr>
            </w:pPr>
            <w:r w:rsidRPr="000F3EAE">
              <w:rPr>
                <w:rFonts w:ascii="Times New Roman" w:hAnsi="Times New Roman" w:cs="Times New Roman"/>
              </w:rPr>
              <w:t>Не более 50 % разницы между величиной среднедушевого дохода получателя социальной услуги и предельной величины среднедушевого дохода для предоставления социальных услуг бесплатно, установленного в Калининградской области для основных демографических групп населения, но не выше стоимости предоставляемых услуг</w:t>
            </w:r>
          </w:p>
        </w:tc>
        <w:tc>
          <w:tcPr>
            <w:tcW w:w="1980" w:type="dxa"/>
          </w:tcPr>
          <w:p w:rsidR="00A63893" w:rsidRPr="000F3EAE" w:rsidRDefault="00A63893" w:rsidP="0018532B">
            <w:pPr>
              <w:jc w:val="both"/>
              <w:rPr>
                <w:rFonts w:ascii="Times New Roman" w:hAnsi="Times New Roman" w:cs="Times New Roman"/>
              </w:rPr>
            </w:pPr>
            <w:r w:rsidRPr="000F3EAE">
              <w:rPr>
                <w:rFonts w:ascii="Times New Roman" w:hAnsi="Times New Roman" w:cs="Times New Roman"/>
              </w:rPr>
              <w:t>1.Федеральный закон</w:t>
            </w:r>
          </w:p>
          <w:p w:rsidR="00A63893" w:rsidRPr="000F3EAE" w:rsidRDefault="00A63893" w:rsidP="0018532B">
            <w:pPr>
              <w:jc w:val="both"/>
              <w:rPr>
                <w:rFonts w:ascii="Times New Roman" w:hAnsi="Times New Roman" w:cs="Times New Roman"/>
              </w:rPr>
            </w:pPr>
            <w:r w:rsidRPr="000F3EAE">
              <w:rPr>
                <w:rFonts w:ascii="Times New Roman" w:hAnsi="Times New Roman" w:cs="Times New Roman"/>
              </w:rPr>
              <w:t>2.Закон Калининградской области</w:t>
            </w:r>
          </w:p>
          <w:p w:rsidR="00A63893" w:rsidRPr="000F3EAE" w:rsidRDefault="00A63893" w:rsidP="0018532B">
            <w:pPr>
              <w:jc w:val="both"/>
              <w:rPr>
                <w:rFonts w:ascii="Times New Roman" w:hAnsi="Times New Roman" w:cs="Times New Roman"/>
              </w:rPr>
            </w:pPr>
            <w:r w:rsidRPr="000F3EAE">
              <w:rPr>
                <w:rFonts w:ascii="Times New Roman" w:hAnsi="Times New Roman" w:cs="Times New Roman"/>
              </w:rPr>
              <w:t>3.Постановление</w:t>
            </w:r>
          </w:p>
          <w:p w:rsidR="00A63893" w:rsidRPr="000F3EAE" w:rsidRDefault="00A63893" w:rsidP="0018532B">
            <w:pPr>
              <w:jc w:val="both"/>
              <w:rPr>
                <w:rFonts w:ascii="Times New Roman" w:hAnsi="Times New Roman" w:cs="Times New Roman"/>
              </w:rPr>
            </w:pPr>
            <w:r w:rsidRPr="000F3EAE">
              <w:rPr>
                <w:rFonts w:ascii="Times New Roman" w:hAnsi="Times New Roman" w:cs="Times New Roman"/>
              </w:rPr>
              <w:t>4.Приказ</w:t>
            </w:r>
          </w:p>
        </w:tc>
        <w:tc>
          <w:tcPr>
            <w:tcW w:w="2520" w:type="dxa"/>
          </w:tcPr>
          <w:p w:rsidR="00A63893" w:rsidRPr="000F3EAE" w:rsidRDefault="00A63893" w:rsidP="0018532B">
            <w:pPr>
              <w:jc w:val="both"/>
              <w:rPr>
                <w:rFonts w:ascii="Times New Roman" w:hAnsi="Times New Roman" w:cs="Times New Roman"/>
              </w:rPr>
            </w:pPr>
            <w:r w:rsidRPr="000F3EAE">
              <w:rPr>
                <w:rFonts w:ascii="Times New Roman" w:hAnsi="Times New Roman" w:cs="Times New Roman"/>
              </w:rPr>
              <w:t>Государственная Дума</w:t>
            </w:r>
          </w:p>
          <w:p w:rsidR="00A63893" w:rsidRPr="000F3EAE" w:rsidRDefault="00A63893" w:rsidP="0018532B">
            <w:pPr>
              <w:jc w:val="both"/>
              <w:rPr>
                <w:rFonts w:ascii="Times New Roman" w:hAnsi="Times New Roman" w:cs="Times New Roman"/>
              </w:rPr>
            </w:pPr>
            <w:r w:rsidRPr="000F3EAE">
              <w:rPr>
                <w:rFonts w:ascii="Times New Roman" w:hAnsi="Times New Roman" w:cs="Times New Roman"/>
              </w:rPr>
              <w:t>Калининградская областная Дума</w:t>
            </w:r>
          </w:p>
          <w:p w:rsidR="00A63893" w:rsidRPr="000F3EAE" w:rsidRDefault="00A63893" w:rsidP="0018532B">
            <w:pPr>
              <w:jc w:val="both"/>
              <w:rPr>
                <w:rFonts w:ascii="Times New Roman" w:hAnsi="Times New Roman" w:cs="Times New Roman"/>
              </w:rPr>
            </w:pPr>
            <w:r w:rsidRPr="000F3EAE">
              <w:rPr>
                <w:rFonts w:ascii="Times New Roman" w:hAnsi="Times New Roman" w:cs="Times New Roman"/>
              </w:rPr>
              <w:t>Правительство Калининградской области</w:t>
            </w:r>
          </w:p>
          <w:p w:rsidR="00A63893" w:rsidRPr="000F3EAE" w:rsidRDefault="00A63893" w:rsidP="0018532B">
            <w:pPr>
              <w:jc w:val="both"/>
              <w:rPr>
                <w:rFonts w:ascii="Times New Roman" w:hAnsi="Times New Roman" w:cs="Times New Roman"/>
              </w:rPr>
            </w:pPr>
            <w:r w:rsidRPr="000F3EAE">
              <w:rPr>
                <w:rFonts w:ascii="Times New Roman" w:hAnsi="Times New Roman" w:cs="Times New Roman"/>
              </w:rPr>
              <w:t>Министерство социальной политики Калининградской области</w:t>
            </w:r>
          </w:p>
        </w:tc>
        <w:tc>
          <w:tcPr>
            <w:tcW w:w="1260" w:type="dxa"/>
          </w:tcPr>
          <w:p w:rsidR="00A63893" w:rsidRPr="000F3EAE" w:rsidRDefault="00A63893" w:rsidP="0018532B">
            <w:pPr>
              <w:jc w:val="both"/>
              <w:rPr>
                <w:rFonts w:ascii="Times New Roman" w:hAnsi="Times New Roman" w:cs="Times New Roman"/>
              </w:rPr>
            </w:pPr>
            <w:r w:rsidRPr="000F3EAE">
              <w:rPr>
                <w:rFonts w:ascii="Times New Roman" w:hAnsi="Times New Roman" w:cs="Times New Roman"/>
              </w:rPr>
              <w:t>28.12.2013</w:t>
            </w:r>
          </w:p>
          <w:p w:rsidR="00A63893" w:rsidRPr="000F3EAE" w:rsidRDefault="00A63893" w:rsidP="0018532B">
            <w:pPr>
              <w:jc w:val="both"/>
              <w:rPr>
                <w:rFonts w:ascii="Times New Roman" w:hAnsi="Times New Roman" w:cs="Times New Roman"/>
              </w:rPr>
            </w:pPr>
          </w:p>
          <w:p w:rsidR="00A63893" w:rsidRPr="000F3EAE" w:rsidRDefault="00A63893" w:rsidP="0018532B">
            <w:pPr>
              <w:jc w:val="both"/>
              <w:rPr>
                <w:rFonts w:ascii="Times New Roman" w:hAnsi="Times New Roman" w:cs="Times New Roman"/>
              </w:rPr>
            </w:pPr>
            <w:r w:rsidRPr="000F3EAE">
              <w:rPr>
                <w:rFonts w:ascii="Times New Roman" w:hAnsi="Times New Roman" w:cs="Times New Roman"/>
              </w:rPr>
              <w:t>11.11.2014</w:t>
            </w:r>
          </w:p>
          <w:p w:rsidR="00A63893" w:rsidRPr="000F3EAE" w:rsidRDefault="00A63893" w:rsidP="0018532B">
            <w:pPr>
              <w:jc w:val="both"/>
              <w:rPr>
                <w:rFonts w:ascii="Times New Roman" w:hAnsi="Times New Roman" w:cs="Times New Roman"/>
              </w:rPr>
            </w:pPr>
          </w:p>
          <w:p w:rsidR="00A63893" w:rsidRPr="000F3EAE" w:rsidRDefault="00A63893" w:rsidP="0018532B">
            <w:pPr>
              <w:jc w:val="both"/>
              <w:rPr>
                <w:rFonts w:ascii="Times New Roman" w:hAnsi="Times New Roman" w:cs="Times New Roman"/>
              </w:rPr>
            </w:pPr>
            <w:r w:rsidRPr="000F3EAE">
              <w:rPr>
                <w:rFonts w:ascii="Times New Roman" w:hAnsi="Times New Roman" w:cs="Times New Roman"/>
              </w:rPr>
              <w:t>12.04.2010</w:t>
            </w:r>
          </w:p>
          <w:p w:rsidR="00A63893" w:rsidRPr="000F3EAE" w:rsidRDefault="00A63893" w:rsidP="0018532B">
            <w:pPr>
              <w:jc w:val="both"/>
              <w:rPr>
                <w:rFonts w:ascii="Times New Roman" w:hAnsi="Times New Roman" w:cs="Times New Roman"/>
              </w:rPr>
            </w:pPr>
          </w:p>
          <w:p w:rsidR="00A63893" w:rsidRPr="000F3EAE" w:rsidRDefault="00A63893" w:rsidP="0018532B">
            <w:pPr>
              <w:jc w:val="both"/>
              <w:rPr>
                <w:rFonts w:ascii="Times New Roman" w:hAnsi="Times New Roman" w:cs="Times New Roman"/>
              </w:rPr>
            </w:pPr>
          </w:p>
          <w:p w:rsidR="00A63893" w:rsidRPr="000F3EAE" w:rsidRDefault="00A63893" w:rsidP="0018532B">
            <w:pPr>
              <w:jc w:val="both"/>
              <w:rPr>
                <w:rFonts w:ascii="Times New Roman" w:hAnsi="Times New Roman" w:cs="Times New Roman"/>
              </w:rPr>
            </w:pPr>
            <w:r w:rsidRPr="000F3EAE">
              <w:rPr>
                <w:rFonts w:ascii="Times New Roman" w:hAnsi="Times New Roman" w:cs="Times New Roman"/>
              </w:rPr>
              <w:t>14.05.2018</w:t>
            </w:r>
          </w:p>
        </w:tc>
        <w:tc>
          <w:tcPr>
            <w:tcW w:w="1260" w:type="dxa"/>
          </w:tcPr>
          <w:p w:rsidR="00A63893" w:rsidRPr="000F3EAE" w:rsidRDefault="00A63893" w:rsidP="0018532B">
            <w:pPr>
              <w:jc w:val="both"/>
              <w:rPr>
                <w:rFonts w:ascii="Times New Roman" w:hAnsi="Times New Roman" w:cs="Times New Roman"/>
              </w:rPr>
            </w:pPr>
            <w:r w:rsidRPr="000F3EAE">
              <w:rPr>
                <w:rFonts w:ascii="Times New Roman" w:hAnsi="Times New Roman" w:cs="Times New Roman"/>
              </w:rPr>
              <w:t>№ 442- ФЗ</w:t>
            </w:r>
          </w:p>
          <w:p w:rsidR="00A63893" w:rsidRPr="000F3EAE" w:rsidRDefault="00A63893" w:rsidP="0018532B">
            <w:pPr>
              <w:jc w:val="both"/>
              <w:rPr>
                <w:rFonts w:ascii="Times New Roman" w:hAnsi="Times New Roman" w:cs="Times New Roman"/>
              </w:rPr>
            </w:pPr>
          </w:p>
          <w:p w:rsidR="00A63893" w:rsidRPr="000F3EAE" w:rsidRDefault="00A63893" w:rsidP="0018532B">
            <w:pPr>
              <w:jc w:val="both"/>
              <w:rPr>
                <w:rFonts w:ascii="Times New Roman" w:hAnsi="Times New Roman" w:cs="Times New Roman"/>
              </w:rPr>
            </w:pPr>
            <w:r w:rsidRPr="000F3EAE">
              <w:rPr>
                <w:rFonts w:ascii="Times New Roman" w:hAnsi="Times New Roman" w:cs="Times New Roman"/>
              </w:rPr>
              <w:t>№ 358</w:t>
            </w:r>
          </w:p>
          <w:p w:rsidR="00A63893" w:rsidRPr="000F3EAE" w:rsidRDefault="00A63893" w:rsidP="0018532B">
            <w:pPr>
              <w:jc w:val="both"/>
              <w:rPr>
                <w:rFonts w:ascii="Times New Roman" w:hAnsi="Times New Roman" w:cs="Times New Roman"/>
              </w:rPr>
            </w:pPr>
          </w:p>
          <w:p w:rsidR="00A63893" w:rsidRPr="000F3EAE" w:rsidRDefault="00A63893" w:rsidP="0018532B">
            <w:pPr>
              <w:jc w:val="both"/>
              <w:rPr>
                <w:rFonts w:ascii="Times New Roman" w:hAnsi="Times New Roman" w:cs="Times New Roman"/>
              </w:rPr>
            </w:pPr>
            <w:r w:rsidRPr="000F3EAE">
              <w:rPr>
                <w:rFonts w:ascii="Times New Roman" w:hAnsi="Times New Roman" w:cs="Times New Roman"/>
              </w:rPr>
              <w:t>№ 191</w:t>
            </w:r>
          </w:p>
          <w:p w:rsidR="00A63893" w:rsidRPr="000F3EAE" w:rsidRDefault="00A63893" w:rsidP="0018532B">
            <w:pPr>
              <w:jc w:val="both"/>
              <w:rPr>
                <w:rFonts w:ascii="Times New Roman" w:hAnsi="Times New Roman" w:cs="Times New Roman"/>
              </w:rPr>
            </w:pPr>
          </w:p>
          <w:p w:rsidR="00A63893" w:rsidRPr="000F3EAE" w:rsidRDefault="00A63893" w:rsidP="0018532B">
            <w:pPr>
              <w:jc w:val="both"/>
              <w:rPr>
                <w:rFonts w:ascii="Times New Roman" w:hAnsi="Times New Roman" w:cs="Times New Roman"/>
              </w:rPr>
            </w:pPr>
          </w:p>
          <w:p w:rsidR="00A63893" w:rsidRPr="000F3EAE" w:rsidRDefault="00A63893" w:rsidP="0018532B">
            <w:pPr>
              <w:jc w:val="both"/>
              <w:rPr>
                <w:rFonts w:ascii="Times New Roman" w:hAnsi="Times New Roman" w:cs="Times New Roman"/>
              </w:rPr>
            </w:pPr>
            <w:r w:rsidRPr="000F3EAE">
              <w:rPr>
                <w:rFonts w:ascii="Times New Roman" w:hAnsi="Times New Roman" w:cs="Times New Roman"/>
              </w:rPr>
              <w:t>№ 268</w:t>
            </w:r>
          </w:p>
        </w:tc>
        <w:tc>
          <w:tcPr>
            <w:tcW w:w="4680" w:type="dxa"/>
          </w:tcPr>
          <w:p w:rsidR="00A63893" w:rsidRPr="000F3EAE" w:rsidRDefault="00A63893" w:rsidP="0018532B">
            <w:pPr>
              <w:jc w:val="both"/>
              <w:rPr>
                <w:rFonts w:ascii="Times New Roman" w:hAnsi="Times New Roman" w:cs="Times New Roman"/>
              </w:rPr>
            </w:pPr>
            <w:r w:rsidRPr="000F3EAE">
              <w:rPr>
                <w:rFonts w:ascii="Times New Roman" w:hAnsi="Times New Roman" w:cs="Times New Roman"/>
              </w:rPr>
              <w:t>Об основах социального обслуживания граждан в Российской Федерации</w:t>
            </w:r>
          </w:p>
          <w:p w:rsidR="00A63893" w:rsidRPr="000F3EAE" w:rsidRDefault="00A63893" w:rsidP="0018532B">
            <w:pPr>
              <w:rPr>
                <w:rFonts w:ascii="Times New Roman" w:hAnsi="Times New Roman" w:cs="Times New Roman"/>
              </w:rPr>
            </w:pPr>
            <w:r w:rsidRPr="000F3EAE">
              <w:rPr>
                <w:rFonts w:ascii="Times New Roman" w:hAnsi="Times New Roman" w:cs="Times New Roman"/>
              </w:rPr>
              <w:t>О регулировании социального обслуживания граждан в Калининградской области</w:t>
            </w:r>
          </w:p>
          <w:p w:rsidR="00A63893" w:rsidRPr="000F3EAE" w:rsidRDefault="00A63893" w:rsidP="0018532B">
            <w:pPr>
              <w:rPr>
                <w:rFonts w:ascii="Times New Roman" w:hAnsi="Times New Roman" w:cs="Times New Roman"/>
              </w:rPr>
            </w:pPr>
            <w:r w:rsidRPr="000F3EAE">
              <w:rPr>
                <w:rFonts w:ascii="Times New Roman" w:hAnsi="Times New Roman" w:cs="Times New Roman"/>
              </w:rPr>
              <w:t>О предоставлении государственных услуг социального обслуживания</w:t>
            </w:r>
          </w:p>
          <w:p w:rsidR="00A63893" w:rsidRPr="000F3EAE" w:rsidRDefault="00A63893" w:rsidP="0018532B">
            <w:pPr>
              <w:rPr>
                <w:rFonts w:ascii="Times New Roman" w:hAnsi="Times New Roman" w:cs="Times New Roman"/>
              </w:rPr>
            </w:pPr>
            <w:r w:rsidRPr="000F3EAE">
              <w:rPr>
                <w:rFonts w:ascii="Times New Roman" w:hAnsi="Times New Roman" w:cs="Times New Roman"/>
              </w:rPr>
              <w:t>О порядке утверждения тарифов на социальные услуги, размере платы за предоставление социальных услуг и порядке ее взимания</w:t>
            </w:r>
          </w:p>
        </w:tc>
      </w:tr>
    </w:tbl>
    <w:p w:rsidR="00B13D51" w:rsidRDefault="00B13D51" w:rsidP="00016DFC">
      <w:pPr>
        <w:spacing w:after="0" w:line="240" w:lineRule="auto"/>
        <w:jc w:val="both"/>
        <w:rPr>
          <w:rFonts w:ascii="Times New Roman" w:hAnsi="Times New Roman" w:cs="Times New Roman"/>
        </w:rPr>
      </w:pPr>
    </w:p>
    <w:p w:rsidR="00016DFC" w:rsidRPr="000F3EAE" w:rsidRDefault="00016DFC" w:rsidP="00016DFC">
      <w:pPr>
        <w:spacing w:after="0" w:line="240" w:lineRule="auto"/>
        <w:jc w:val="both"/>
        <w:rPr>
          <w:rFonts w:ascii="Times New Roman" w:hAnsi="Times New Roman" w:cs="Times New Roman"/>
        </w:rPr>
      </w:pPr>
      <w:r w:rsidRPr="000F3EAE">
        <w:rPr>
          <w:rFonts w:ascii="Times New Roman" w:hAnsi="Times New Roman" w:cs="Times New Roman"/>
        </w:rPr>
        <w:t xml:space="preserve"> 6. Порядок оказания государственной услуги.</w:t>
      </w:r>
    </w:p>
    <w:p w:rsidR="00B13D51" w:rsidRDefault="00B13D51" w:rsidP="000D04D3">
      <w:pPr>
        <w:pStyle w:val="ConsPlusNonformat"/>
        <w:rPr>
          <w:rFonts w:ascii="Times New Roman" w:hAnsi="Times New Roman" w:cs="Times New Roman"/>
          <w:sz w:val="22"/>
          <w:szCs w:val="22"/>
        </w:rPr>
      </w:pPr>
    </w:p>
    <w:p w:rsidR="000D04D3" w:rsidRPr="000F3EAE" w:rsidRDefault="000D04D3" w:rsidP="000D04D3">
      <w:pPr>
        <w:pStyle w:val="ConsPlusNonformat"/>
        <w:rPr>
          <w:rFonts w:ascii="Times New Roman" w:hAnsi="Times New Roman" w:cs="Times New Roman"/>
          <w:sz w:val="22"/>
          <w:szCs w:val="22"/>
        </w:rPr>
      </w:pPr>
      <w:r w:rsidRPr="000F3EAE">
        <w:rPr>
          <w:rFonts w:ascii="Times New Roman" w:hAnsi="Times New Roman" w:cs="Times New Roman"/>
          <w:sz w:val="22"/>
          <w:szCs w:val="22"/>
        </w:rPr>
        <w:t>6.1. Нормативные правовые акты, регулирующие порядок оказания  государственных  услуг:</w:t>
      </w:r>
    </w:p>
    <w:p w:rsidR="000D04D3" w:rsidRPr="000F3EAE" w:rsidRDefault="000D04D3" w:rsidP="000D04D3">
      <w:pPr>
        <w:spacing w:after="0" w:line="240" w:lineRule="auto"/>
        <w:jc w:val="both"/>
        <w:rPr>
          <w:rFonts w:ascii="Times New Roman" w:hAnsi="Times New Roman" w:cs="Times New Roman"/>
          <w:b/>
        </w:rPr>
      </w:pPr>
      <w:r w:rsidRPr="000F3EAE">
        <w:rPr>
          <w:rFonts w:ascii="Times New Roman" w:hAnsi="Times New Roman" w:cs="Times New Roman"/>
        </w:rPr>
        <w:t>Федеральный закон от 28.12.2013 года № 442-ФЗ «Об основах социального обслуживания граждан в Российской Федерации».</w:t>
      </w:r>
    </w:p>
    <w:p w:rsidR="000D04D3" w:rsidRPr="000F3EAE" w:rsidRDefault="000D04D3" w:rsidP="000D04D3">
      <w:pPr>
        <w:spacing w:after="0" w:line="240" w:lineRule="auto"/>
        <w:jc w:val="both"/>
        <w:rPr>
          <w:rFonts w:ascii="Times New Roman" w:hAnsi="Times New Roman" w:cs="Times New Roman"/>
        </w:rPr>
      </w:pPr>
      <w:r w:rsidRPr="000F3EAE">
        <w:rPr>
          <w:rFonts w:ascii="Times New Roman" w:hAnsi="Times New Roman" w:cs="Times New Roman"/>
        </w:rPr>
        <w:t>Закон Калининградской области от 11.11.2014 года № 358 «О регулировании социального обслуживания граждан в Калининградской области» (с изменениями и дополнениями).</w:t>
      </w:r>
    </w:p>
    <w:p w:rsidR="00490E2B" w:rsidRPr="000F3EAE" w:rsidRDefault="00490E2B" w:rsidP="00490E2B">
      <w:pPr>
        <w:pStyle w:val="ConsPlusNonformat"/>
        <w:jc w:val="both"/>
        <w:rPr>
          <w:rFonts w:ascii="Times New Roman" w:eastAsia="Calibri" w:hAnsi="Times New Roman" w:cs="Times New Roman"/>
          <w:sz w:val="22"/>
          <w:szCs w:val="22"/>
        </w:rPr>
      </w:pPr>
      <w:r w:rsidRPr="000F3EAE">
        <w:rPr>
          <w:rFonts w:ascii="Times New Roman" w:eastAsia="Calibri" w:hAnsi="Times New Roman" w:cs="Times New Roman"/>
          <w:sz w:val="22"/>
          <w:szCs w:val="22"/>
        </w:rPr>
        <w:t>Приказ Министерства социальной политики Калининградской области от 23.04.2018 года № 222 «Об утверждении Порядка предоставления социальной услуги «Предоставление социального обслуживания в полустационарной форме гражданам пожилого возраста и инвалидам».</w:t>
      </w:r>
    </w:p>
    <w:p w:rsidR="00003D9F" w:rsidRPr="000F3EAE" w:rsidRDefault="00003D9F" w:rsidP="00003D9F">
      <w:pPr>
        <w:pStyle w:val="2"/>
        <w:spacing w:line="240" w:lineRule="auto"/>
        <w:ind w:left="-360" w:firstLine="360"/>
        <w:jc w:val="both"/>
        <w:rPr>
          <w:sz w:val="22"/>
          <w:szCs w:val="22"/>
        </w:rPr>
      </w:pPr>
      <w:r w:rsidRPr="000F3EAE">
        <w:rPr>
          <w:color w:val="1F282C"/>
          <w:sz w:val="22"/>
          <w:szCs w:val="22"/>
        </w:rPr>
        <w:t>Приказ Министерства социальной политики Калининградской области от 16.04.2020 года № 218 «Об утверждении порядка предоставления социальной услуги «Предоставление  социального обслуживания в полустационарной форме: предоставление срочных социальных услуг» в целях доставки в медицинские организации».</w:t>
      </w:r>
      <w:r w:rsidRPr="000F3EAE">
        <w:rPr>
          <w:sz w:val="22"/>
          <w:szCs w:val="22"/>
        </w:rPr>
        <w:t xml:space="preserve">  </w:t>
      </w:r>
    </w:p>
    <w:p w:rsidR="00003D9F" w:rsidRPr="000F3EAE" w:rsidRDefault="00003D9F" w:rsidP="00490E2B">
      <w:pPr>
        <w:pStyle w:val="ConsPlusNonformat"/>
        <w:jc w:val="both"/>
        <w:rPr>
          <w:rFonts w:ascii="Times New Roman" w:eastAsia="Calibri" w:hAnsi="Times New Roman" w:cs="Times New Roman"/>
          <w:sz w:val="22"/>
          <w:szCs w:val="22"/>
        </w:rPr>
      </w:pPr>
    </w:p>
    <w:p w:rsidR="005017EA" w:rsidRPr="000D0BF3" w:rsidRDefault="005017EA" w:rsidP="00490E2B">
      <w:pPr>
        <w:pStyle w:val="ConsPlusNonformat"/>
        <w:jc w:val="both"/>
        <w:rPr>
          <w:rFonts w:ascii="Times New Roman" w:eastAsia="Calibri" w:hAnsi="Times New Roman" w:cs="Times New Roman"/>
          <w:sz w:val="24"/>
          <w:szCs w:val="24"/>
        </w:rPr>
      </w:pPr>
    </w:p>
    <w:p w:rsidR="00606FF1" w:rsidRPr="00B13D51" w:rsidRDefault="00606FF1" w:rsidP="00606FF1">
      <w:pPr>
        <w:spacing w:after="0" w:line="240" w:lineRule="auto"/>
        <w:ind w:left="-360"/>
        <w:jc w:val="both"/>
        <w:rPr>
          <w:rFonts w:ascii="Times New Roman" w:hAnsi="Times New Roman" w:cs="Times New Roman"/>
        </w:rPr>
      </w:pPr>
      <w:r w:rsidRPr="00B13D51">
        <w:rPr>
          <w:rFonts w:ascii="Times New Roman" w:hAnsi="Times New Roman" w:cs="Times New Roman"/>
        </w:rPr>
        <w:t>6.2. Порядок информирования потенциальных потребителей государственной услуги:</w:t>
      </w:r>
    </w:p>
    <w:p w:rsidR="005017EA" w:rsidRPr="00B13D51" w:rsidRDefault="005017EA" w:rsidP="00606FF1">
      <w:pPr>
        <w:spacing w:after="0" w:line="240" w:lineRule="auto"/>
        <w:ind w:left="-360"/>
        <w:jc w:val="both"/>
        <w:rPr>
          <w:rFonts w:ascii="Times New Roman" w:hAnsi="Times New Roman" w:cs="Times New Roman"/>
        </w:rPr>
      </w:pPr>
    </w:p>
    <w:tbl>
      <w:tblPr>
        <w:tblStyle w:val="a3"/>
        <w:tblW w:w="15660" w:type="dxa"/>
        <w:tblInd w:w="-252" w:type="dxa"/>
        <w:tblLook w:val="04A0"/>
      </w:tblPr>
      <w:tblGrid>
        <w:gridCol w:w="2880"/>
        <w:gridCol w:w="10260"/>
        <w:gridCol w:w="2520"/>
      </w:tblGrid>
      <w:tr w:rsidR="00606FF1" w:rsidRPr="00B13D51" w:rsidTr="00606FF1">
        <w:tc>
          <w:tcPr>
            <w:tcW w:w="2880" w:type="dxa"/>
          </w:tcPr>
          <w:p w:rsidR="00606FF1" w:rsidRPr="00B13D51" w:rsidRDefault="00606FF1" w:rsidP="00466B91">
            <w:pPr>
              <w:jc w:val="center"/>
              <w:rPr>
                <w:rFonts w:ascii="Times New Roman" w:hAnsi="Times New Roman" w:cs="Times New Roman"/>
              </w:rPr>
            </w:pPr>
            <w:r w:rsidRPr="00B13D51">
              <w:rPr>
                <w:rFonts w:ascii="Times New Roman" w:hAnsi="Times New Roman" w:cs="Times New Roman"/>
              </w:rPr>
              <w:t>Способ информирования</w:t>
            </w:r>
          </w:p>
        </w:tc>
        <w:tc>
          <w:tcPr>
            <w:tcW w:w="10260" w:type="dxa"/>
          </w:tcPr>
          <w:p w:rsidR="00606FF1" w:rsidRPr="00B13D51" w:rsidRDefault="00606FF1" w:rsidP="00466B91">
            <w:pPr>
              <w:jc w:val="center"/>
              <w:rPr>
                <w:rFonts w:ascii="Times New Roman" w:hAnsi="Times New Roman" w:cs="Times New Roman"/>
              </w:rPr>
            </w:pPr>
            <w:r w:rsidRPr="00B13D51">
              <w:rPr>
                <w:rFonts w:ascii="Times New Roman" w:hAnsi="Times New Roman" w:cs="Times New Roman"/>
              </w:rPr>
              <w:t>Состав размещаемой информации</w:t>
            </w:r>
          </w:p>
        </w:tc>
        <w:tc>
          <w:tcPr>
            <w:tcW w:w="2520" w:type="dxa"/>
          </w:tcPr>
          <w:p w:rsidR="00606FF1" w:rsidRPr="00B13D51" w:rsidRDefault="00606FF1" w:rsidP="00466B91">
            <w:pPr>
              <w:jc w:val="center"/>
              <w:rPr>
                <w:rFonts w:ascii="Times New Roman" w:hAnsi="Times New Roman" w:cs="Times New Roman"/>
              </w:rPr>
            </w:pPr>
            <w:r w:rsidRPr="00B13D51">
              <w:rPr>
                <w:rFonts w:ascii="Times New Roman" w:hAnsi="Times New Roman" w:cs="Times New Roman"/>
              </w:rPr>
              <w:t>Частота обновления информации</w:t>
            </w:r>
          </w:p>
        </w:tc>
      </w:tr>
      <w:tr w:rsidR="00606FF1" w:rsidRPr="00B13D51" w:rsidTr="00606FF1">
        <w:tc>
          <w:tcPr>
            <w:tcW w:w="2880" w:type="dxa"/>
          </w:tcPr>
          <w:p w:rsidR="00606FF1" w:rsidRPr="00B13D51" w:rsidRDefault="00606FF1" w:rsidP="00466B91">
            <w:pPr>
              <w:jc w:val="both"/>
              <w:rPr>
                <w:rFonts w:ascii="Times New Roman" w:hAnsi="Times New Roman" w:cs="Times New Roman"/>
              </w:rPr>
            </w:pPr>
            <w:r w:rsidRPr="00B13D51">
              <w:rPr>
                <w:rFonts w:ascii="Times New Roman" w:hAnsi="Times New Roman" w:cs="Times New Roman"/>
              </w:rPr>
              <w:t>Размещение информации в сети Интернет</w:t>
            </w:r>
          </w:p>
          <w:p w:rsidR="00606FF1" w:rsidRPr="00B13D51" w:rsidRDefault="00606FF1" w:rsidP="00466B91">
            <w:pPr>
              <w:jc w:val="both"/>
              <w:rPr>
                <w:rFonts w:ascii="Times New Roman" w:hAnsi="Times New Roman" w:cs="Times New Roman"/>
              </w:rPr>
            </w:pPr>
          </w:p>
          <w:p w:rsidR="00606FF1" w:rsidRPr="00B13D51" w:rsidRDefault="00606FF1" w:rsidP="00466B91">
            <w:pPr>
              <w:jc w:val="both"/>
              <w:rPr>
                <w:rFonts w:ascii="Times New Roman" w:hAnsi="Times New Roman" w:cs="Times New Roman"/>
              </w:rPr>
            </w:pPr>
          </w:p>
          <w:p w:rsidR="00606FF1" w:rsidRPr="00B13D51" w:rsidRDefault="00606FF1" w:rsidP="00466B91">
            <w:pPr>
              <w:jc w:val="both"/>
              <w:rPr>
                <w:rFonts w:ascii="Times New Roman" w:hAnsi="Times New Roman" w:cs="Times New Roman"/>
              </w:rPr>
            </w:pPr>
          </w:p>
          <w:p w:rsidR="00606FF1" w:rsidRPr="00B13D51" w:rsidRDefault="00606FF1" w:rsidP="00466B91">
            <w:pPr>
              <w:jc w:val="both"/>
              <w:rPr>
                <w:rFonts w:ascii="Times New Roman" w:hAnsi="Times New Roman" w:cs="Times New Roman"/>
              </w:rPr>
            </w:pPr>
            <w:r w:rsidRPr="00B13D51">
              <w:rPr>
                <w:rFonts w:ascii="Times New Roman" w:hAnsi="Times New Roman" w:cs="Times New Roman"/>
              </w:rPr>
              <w:t>Размещение информации в буклете</w:t>
            </w:r>
          </w:p>
          <w:p w:rsidR="00606FF1" w:rsidRPr="00B13D51" w:rsidRDefault="00606FF1" w:rsidP="00466B91">
            <w:pPr>
              <w:jc w:val="both"/>
              <w:rPr>
                <w:rFonts w:ascii="Times New Roman" w:hAnsi="Times New Roman" w:cs="Times New Roman"/>
              </w:rPr>
            </w:pPr>
          </w:p>
          <w:p w:rsidR="00606FF1" w:rsidRPr="00B13D51" w:rsidRDefault="00606FF1" w:rsidP="00466B91">
            <w:pPr>
              <w:jc w:val="both"/>
              <w:rPr>
                <w:rFonts w:ascii="Times New Roman" w:hAnsi="Times New Roman" w:cs="Times New Roman"/>
              </w:rPr>
            </w:pPr>
            <w:r w:rsidRPr="00B13D51">
              <w:rPr>
                <w:rFonts w:ascii="Times New Roman" w:hAnsi="Times New Roman" w:cs="Times New Roman"/>
              </w:rPr>
              <w:t>Размещение информации на информационных стендах</w:t>
            </w:r>
          </w:p>
        </w:tc>
        <w:tc>
          <w:tcPr>
            <w:tcW w:w="10260" w:type="dxa"/>
          </w:tcPr>
          <w:p w:rsidR="00606FF1" w:rsidRPr="00B13D51" w:rsidRDefault="00606FF1" w:rsidP="00466B91">
            <w:pPr>
              <w:jc w:val="both"/>
              <w:rPr>
                <w:rFonts w:ascii="Times New Roman" w:hAnsi="Times New Roman" w:cs="Times New Roman"/>
              </w:rPr>
            </w:pPr>
            <w:r w:rsidRPr="00B13D51">
              <w:rPr>
                <w:rFonts w:ascii="Times New Roman" w:hAnsi="Times New Roman" w:cs="Times New Roman"/>
              </w:rPr>
              <w:t>Информация о дате государственной регистрации, об учредителе, о месте нахождения, о режиме и графике работы Центра, справочные телефоны, об адресах электронной почты. О структуре и об органах управления Центра, о форме социального обслуживания и видах социальных услуг, порядке и об условиях их предоставления, о тарифах на социальные услуги, об объеме предоставляемых услуг за счет бюджетных ассигнований, о финансово-хозяйственной деятельности.</w:t>
            </w:r>
          </w:p>
          <w:p w:rsidR="00606FF1" w:rsidRPr="00B13D51" w:rsidRDefault="00606FF1" w:rsidP="00466B91">
            <w:pPr>
              <w:jc w:val="both"/>
              <w:rPr>
                <w:rFonts w:ascii="Times New Roman" w:hAnsi="Times New Roman" w:cs="Times New Roman"/>
              </w:rPr>
            </w:pPr>
            <w:r w:rsidRPr="00B13D51">
              <w:rPr>
                <w:rFonts w:ascii="Times New Roman" w:hAnsi="Times New Roman" w:cs="Times New Roman"/>
              </w:rPr>
              <w:t>Информация о деятельности Центра.</w:t>
            </w:r>
          </w:p>
          <w:p w:rsidR="00606FF1" w:rsidRPr="00B13D51" w:rsidRDefault="00606FF1" w:rsidP="00466B91">
            <w:pPr>
              <w:jc w:val="both"/>
              <w:rPr>
                <w:rFonts w:ascii="Times New Roman" w:hAnsi="Times New Roman" w:cs="Times New Roman"/>
              </w:rPr>
            </w:pPr>
            <w:r w:rsidRPr="00B13D51">
              <w:rPr>
                <w:rFonts w:ascii="Times New Roman" w:hAnsi="Times New Roman" w:cs="Times New Roman"/>
              </w:rPr>
              <w:t>Информация о дате государственной регистрации, об учредителе, о месте нахождения, о режиме и графике работы Центра, справочные телефоны, об адресах электронной почты. О структуре и об органах управления Центра, о форме социального обслуживания и видах социальных услуг, порядке и об условиях их предоставления, о тарифах на социальные услуги, об объеме предоставляемых услуг за счет бюджетных ассигнований, о финансово-хозяйственной деятельности.</w:t>
            </w:r>
          </w:p>
        </w:tc>
        <w:tc>
          <w:tcPr>
            <w:tcW w:w="2520" w:type="dxa"/>
          </w:tcPr>
          <w:p w:rsidR="00606FF1" w:rsidRPr="00B13D51" w:rsidRDefault="00606FF1" w:rsidP="00466B91">
            <w:pPr>
              <w:jc w:val="both"/>
              <w:rPr>
                <w:rFonts w:ascii="Times New Roman" w:hAnsi="Times New Roman" w:cs="Times New Roman"/>
              </w:rPr>
            </w:pPr>
            <w:r w:rsidRPr="00B13D51">
              <w:rPr>
                <w:rFonts w:ascii="Times New Roman" w:hAnsi="Times New Roman" w:cs="Times New Roman"/>
              </w:rPr>
              <w:t>По мере изменения данных</w:t>
            </w:r>
          </w:p>
          <w:p w:rsidR="00606FF1" w:rsidRPr="00B13D51" w:rsidRDefault="00606FF1" w:rsidP="00466B91">
            <w:pPr>
              <w:jc w:val="both"/>
              <w:rPr>
                <w:rFonts w:ascii="Times New Roman" w:hAnsi="Times New Roman" w:cs="Times New Roman"/>
              </w:rPr>
            </w:pPr>
          </w:p>
          <w:p w:rsidR="00606FF1" w:rsidRPr="00B13D51" w:rsidRDefault="00606FF1" w:rsidP="00466B91">
            <w:pPr>
              <w:jc w:val="both"/>
              <w:rPr>
                <w:rFonts w:ascii="Times New Roman" w:hAnsi="Times New Roman" w:cs="Times New Roman"/>
              </w:rPr>
            </w:pPr>
          </w:p>
          <w:p w:rsidR="00606FF1" w:rsidRPr="00B13D51" w:rsidRDefault="00606FF1" w:rsidP="00466B91">
            <w:pPr>
              <w:jc w:val="both"/>
              <w:rPr>
                <w:rFonts w:ascii="Times New Roman" w:hAnsi="Times New Roman" w:cs="Times New Roman"/>
              </w:rPr>
            </w:pPr>
            <w:r w:rsidRPr="00B13D51">
              <w:rPr>
                <w:rFonts w:ascii="Times New Roman" w:hAnsi="Times New Roman" w:cs="Times New Roman"/>
              </w:rPr>
              <w:t>По мере изменения данных</w:t>
            </w:r>
          </w:p>
          <w:p w:rsidR="00606FF1" w:rsidRPr="00B13D51" w:rsidRDefault="00606FF1" w:rsidP="00466B91">
            <w:pPr>
              <w:jc w:val="both"/>
              <w:rPr>
                <w:rFonts w:ascii="Times New Roman" w:hAnsi="Times New Roman" w:cs="Times New Roman"/>
              </w:rPr>
            </w:pPr>
          </w:p>
          <w:p w:rsidR="00606FF1" w:rsidRPr="00B13D51" w:rsidRDefault="00606FF1" w:rsidP="00466B91">
            <w:pPr>
              <w:jc w:val="both"/>
              <w:rPr>
                <w:rFonts w:ascii="Times New Roman" w:hAnsi="Times New Roman" w:cs="Times New Roman"/>
              </w:rPr>
            </w:pPr>
          </w:p>
          <w:p w:rsidR="00606FF1" w:rsidRPr="00B13D51" w:rsidRDefault="00606FF1" w:rsidP="00466B91">
            <w:pPr>
              <w:jc w:val="both"/>
              <w:rPr>
                <w:rFonts w:ascii="Times New Roman" w:hAnsi="Times New Roman" w:cs="Times New Roman"/>
              </w:rPr>
            </w:pPr>
            <w:r w:rsidRPr="00B13D51">
              <w:rPr>
                <w:rFonts w:ascii="Times New Roman" w:hAnsi="Times New Roman" w:cs="Times New Roman"/>
              </w:rPr>
              <w:t>По мере изменения данных</w:t>
            </w:r>
          </w:p>
        </w:tc>
      </w:tr>
    </w:tbl>
    <w:p w:rsidR="005017EA" w:rsidRDefault="005017EA" w:rsidP="00A83AD3">
      <w:pPr>
        <w:pStyle w:val="ConsPlusNonformat"/>
        <w:jc w:val="center"/>
        <w:rPr>
          <w:rFonts w:ascii="Times New Roman" w:hAnsi="Times New Roman" w:cs="Times New Roman"/>
          <w:sz w:val="24"/>
          <w:szCs w:val="24"/>
        </w:rPr>
      </w:pPr>
    </w:p>
    <w:p w:rsidR="00003D9F" w:rsidRDefault="00003D9F" w:rsidP="00A83AD3">
      <w:pPr>
        <w:pStyle w:val="ConsPlusNonformat"/>
        <w:jc w:val="center"/>
        <w:rPr>
          <w:rFonts w:ascii="Times New Roman" w:hAnsi="Times New Roman" w:cs="Times New Roman"/>
          <w:sz w:val="24"/>
          <w:szCs w:val="24"/>
        </w:rPr>
      </w:pPr>
    </w:p>
    <w:p w:rsidR="00003D9F" w:rsidRDefault="00003D9F" w:rsidP="00A83AD3">
      <w:pPr>
        <w:pStyle w:val="ConsPlusNonformat"/>
        <w:jc w:val="center"/>
        <w:rPr>
          <w:rFonts w:ascii="Times New Roman" w:hAnsi="Times New Roman" w:cs="Times New Roman"/>
          <w:sz w:val="24"/>
          <w:szCs w:val="24"/>
        </w:rPr>
      </w:pPr>
    </w:p>
    <w:p w:rsidR="00003D9F" w:rsidRDefault="00003D9F" w:rsidP="00A83AD3">
      <w:pPr>
        <w:pStyle w:val="ConsPlusNonformat"/>
        <w:jc w:val="center"/>
        <w:rPr>
          <w:rFonts w:ascii="Times New Roman" w:hAnsi="Times New Roman" w:cs="Times New Roman"/>
          <w:sz w:val="24"/>
          <w:szCs w:val="24"/>
        </w:rPr>
      </w:pPr>
    </w:p>
    <w:p w:rsidR="00003D9F" w:rsidRDefault="00003D9F" w:rsidP="00A83AD3">
      <w:pPr>
        <w:pStyle w:val="ConsPlusNonformat"/>
        <w:jc w:val="center"/>
        <w:rPr>
          <w:rFonts w:ascii="Times New Roman" w:hAnsi="Times New Roman" w:cs="Times New Roman"/>
          <w:sz w:val="24"/>
          <w:szCs w:val="24"/>
        </w:rPr>
      </w:pPr>
    </w:p>
    <w:p w:rsidR="00003D9F" w:rsidRDefault="00003D9F" w:rsidP="00A83AD3">
      <w:pPr>
        <w:pStyle w:val="ConsPlusNonformat"/>
        <w:jc w:val="center"/>
        <w:rPr>
          <w:rFonts w:ascii="Times New Roman" w:hAnsi="Times New Roman" w:cs="Times New Roman"/>
          <w:sz w:val="24"/>
          <w:szCs w:val="24"/>
        </w:rPr>
      </w:pPr>
    </w:p>
    <w:p w:rsidR="00003D9F" w:rsidRDefault="00003D9F" w:rsidP="00A83AD3">
      <w:pPr>
        <w:pStyle w:val="ConsPlusNonformat"/>
        <w:jc w:val="center"/>
        <w:rPr>
          <w:rFonts w:ascii="Times New Roman" w:hAnsi="Times New Roman" w:cs="Times New Roman"/>
          <w:sz w:val="24"/>
          <w:szCs w:val="24"/>
        </w:rPr>
      </w:pPr>
    </w:p>
    <w:p w:rsidR="00003D9F" w:rsidRDefault="00003D9F" w:rsidP="00A83AD3">
      <w:pPr>
        <w:pStyle w:val="ConsPlusNonformat"/>
        <w:jc w:val="center"/>
        <w:rPr>
          <w:rFonts w:ascii="Times New Roman" w:hAnsi="Times New Roman" w:cs="Times New Roman"/>
          <w:sz w:val="24"/>
          <w:szCs w:val="24"/>
        </w:rPr>
      </w:pPr>
    </w:p>
    <w:p w:rsidR="00003D9F" w:rsidRDefault="00003D9F" w:rsidP="00A83AD3">
      <w:pPr>
        <w:pStyle w:val="ConsPlusNonformat"/>
        <w:jc w:val="center"/>
        <w:rPr>
          <w:rFonts w:ascii="Times New Roman" w:hAnsi="Times New Roman" w:cs="Times New Roman"/>
          <w:sz w:val="24"/>
          <w:szCs w:val="24"/>
        </w:rPr>
      </w:pPr>
    </w:p>
    <w:p w:rsidR="00003D9F" w:rsidRDefault="00003D9F" w:rsidP="00A83AD3">
      <w:pPr>
        <w:pStyle w:val="ConsPlusNonformat"/>
        <w:jc w:val="center"/>
        <w:rPr>
          <w:rFonts w:ascii="Times New Roman" w:hAnsi="Times New Roman" w:cs="Times New Roman"/>
          <w:sz w:val="24"/>
          <w:szCs w:val="24"/>
        </w:rPr>
      </w:pPr>
    </w:p>
    <w:p w:rsidR="00003D9F" w:rsidRDefault="00003D9F" w:rsidP="00A83AD3">
      <w:pPr>
        <w:pStyle w:val="ConsPlusNonformat"/>
        <w:jc w:val="center"/>
        <w:rPr>
          <w:rFonts w:ascii="Times New Roman" w:hAnsi="Times New Roman" w:cs="Times New Roman"/>
          <w:sz w:val="24"/>
          <w:szCs w:val="24"/>
        </w:rPr>
      </w:pPr>
    </w:p>
    <w:p w:rsidR="00003D9F" w:rsidRDefault="00003D9F" w:rsidP="00A83AD3">
      <w:pPr>
        <w:pStyle w:val="ConsPlusNonformat"/>
        <w:jc w:val="center"/>
        <w:rPr>
          <w:rFonts w:ascii="Times New Roman" w:hAnsi="Times New Roman" w:cs="Times New Roman"/>
          <w:sz w:val="24"/>
          <w:szCs w:val="24"/>
        </w:rPr>
      </w:pPr>
    </w:p>
    <w:p w:rsidR="00003D9F" w:rsidRDefault="00003D9F" w:rsidP="00A83AD3">
      <w:pPr>
        <w:pStyle w:val="ConsPlusNonformat"/>
        <w:jc w:val="center"/>
        <w:rPr>
          <w:rFonts w:ascii="Times New Roman" w:hAnsi="Times New Roman" w:cs="Times New Roman"/>
          <w:sz w:val="24"/>
          <w:szCs w:val="24"/>
        </w:rPr>
      </w:pPr>
    </w:p>
    <w:p w:rsidR="00003D9F" w:rsidRDefault="00003D9F" w:rsidP="00A83AD3">
      <w:pPr>
        <w:pStyle w:val="ConsPlusNonformat"/>
        <w:jc w:val="center"/>
        <w:rPr>
          <w:rFonts w:ascii="Times New Roman" w:hAnsi="Times New Roman" w:cs="Times New Roman"/>
          <w:sz w:val="24"/>
          <w:szCs w:val="24"/>
        </w:rPr>
      </w:pPr>
    </w:p>
    <w:p w:rsidR="00003D9F" w:rsidRDefault="00003D9F" w:rsidP="00A83AD3">
      <w:pPr>
        <w:pStyle w:val="ConsPlusNonformat"/>
        <w:jc w:val="center"/>
        <w:rPr>
          <w:rFonts w:ascii="Times New Roman" w:hAnsi="Times New Roman" w:cs="Times New Roman"/>
          <w:sz w:val="24"/>
          <w:szCs w:val="24"/>
        </w:rPr>
      </w:pPr>
    </w:p>
    <w:p w:rsidR="00003D9F" w:rsidRDefault="00003D9F" w:rsidP="00A83AD3">
      <w:pPr>
        <w:pStyle w:val="ConsPlusNonformat"/>
        <w:jc w:val="center"/>
        <w:rPr>
          <w:rFonts w:ascii="Times New Roman" w:hAnsi="Times New Roman" w:cs="Times New Roman"/>
          <w:sz w:val="24"/>
          <w:szCs w:val="24"/>
        </w:rPr>
      </w:pPr>
    </w:p>
    <w:p w:rsidR="00003D9F" w:rsidRDefault="00003D9F" w:rsidP="00A83AD3">
      <w:pPr>
        <w:pStyle w:val="ConsPlusNonformat"/>
        <w:jc w:val="center"/>
        <w:rPr>
          <w:rFonts w:ascii="Times New Roman" w:hAnsi="Times New Roman" w:cs="Times New Roman"/>
          <w:sz w:val="24"/>
          <w:szCs w:val="24"/>
        </w:rPr>
      </w:pPr>
    </w:p>
    <w:p w:rsidR="00003D9F" w:rsidRDefault="00003D9F" w:rsidP="00A83AD3">
      <w:pPr>
        <w:pStyle w:val="ConsPlusNonformat"/>
        <w:jc w:val="center"/>
        <w:rPr>
          <w:rFonts w:ascii="Times New Roman" w:hAnsi="Times New Roman" w:cs="Times New Roman"/>
          <w:sz w:val="24"/>
          <w:szCs w:val="24"/>
        </w:rPr>
      </w:pPr>
    </w:p>
    <w:p w:rsidR="00B13D51" w:rsidRDefault="00B13D51" w:rsidP="00A83AD3">
      <w:pPr>
        <w:pStyle w:val="ConsPlusNonformat"/>
        <w:jc w:val="center"/>
        <w:rPr>
          <w:rFonts w:ascii="Times New Roman" w:hAnsi="Times New Roman" w:cs="Times New Roman"/>
          <w:sz w:val="24"/>
          <w:szCs w:val="24"/>
        </w:rPr>
      </w:pPr>
    </w:p>
    <w:p w:rsidR="00003D9F" w:rsidRDefault="00003D9F" w:rsidP="00A83AD3">
      <w:pPr>
        <w:pStyle w:val="ConsPlusNonformat"/>
        <w:jc w:val="center"/>
        <w:rPr>
          <w:rFonts w:ascii="Times New Roman" w:hAnsi="Times New Roman" w:cs="Times New Roman"/>
          <w:sz w:val="24"/>
          <w:szCs w:val="24"/>
        </w:rPr>
      </w:pPr>
    </w:p>
    <w:p w:rsidR="00003D9F" w:rsidRDefault="00003D9F" w:rsidP="00A83AD3">
      <w:pPr>
        <w:pStyle w:val="ConsPlusNonformat"/>
        <w:jc w:val="center"/>
        <w:rPr>
          <w:rFonts w:ascii="Times New Roman" w:hAnsi="Times New Roman" w:cs="Times New Roman"/>
          <w:sz w:val="24"/>
          <w:szCs w:val="24"/>
        </w:rPr>
      </w:pPr>
    </w:p>
    <w:p w:rsidR="00003D9F" w:rsidRDefault="00003D9F" w:rsidP="00A83AD3">
      <w:pPr>
        <w:pStyle w:val="ConsPlusNonformat"/>
        <w:jc w:val="center"/>
        <w:rPr>
          <w:rFonts w:ascii="Times New Roman" w:hAnsi="Times New Roman" w:cs="Times New Roman"/>
          <w:sz w:val="24"/>
          <w:szCs w:val="24"/>
        </w:rPr>
      </w:pPr>
    </w:p>
    <w:p w:rsidR="00003D9F" w:rsidRDefault="00003D9F" w:rsidP="00A83AD3">
      <w:pPr>
        <w:pStyle w:val="ConsPlusNonformat"/>
        <w:jc w:val="center"/>
        <w:rPr>
          <w:rFonts w:ascii="Times New Roman" w:hAnsi="Times New Roman" w:cs="Times New Roman"/>
          <w:sz w:val="24"/>
          <w:szCs w:val="24"/>
        </w:rPr>
      </w:pPr>
    </w:p>
    <w:p w:rsidR="00A83AD3" w:rsidRPr="000D04D3" w:rsidRDefault="00A83AD3" w:rsidP="00A83AD3">
      <w:pPr>
        <w:pStyle w:val="ConsPlusNonformat"/>
        <w:jc w:val="center"/>
        <w:rPr>
          <w:rFonts w:ascii="Times New Roman" w:hAnsi="Times New Roman" w:cs="Times New Roman"/>
          <w:sz w:val="24"/>
          <w:szCs w:val="24"/>
        </w:rPr>
      </w:pPr>
      <w:r w:rsidRPr="000D04D3">
        <w:rPr>
          <w:rFonts w:ascii="Times New Roman" w:hAnsi="Times New Roman" w:cs="Times New Roman"/>
          <w:sz w:val="24"/>
          <w:szCs w:val="24"/>
        </w:rPr>
        <w:lastRenderedPageBreak/>
        <w:t>Часть 1.  Сведения об оказываемых государственных услугах</w:t>
      </w:r>
    </w:p>
    <w:p w:rsidR="00A83AD3" w:rsidRPr="000D04D3" w:rsidRDefault="00A83AD3" w:rsidP="00A83AD3">
      <w:pPr>
        <w:pStyle w:val="ConsPlusNonformat"/>
        <w:spacing w:before="120"/>
        <w:jc w:val="center"/>
        <w:rPr>
          <w:rFonts w:ascii="Times New Roman" w:hAnsi="Times New Roman" w:cs="Times New Roman"/>
          <w:sz w:val="24"/>
          <w:szCs w:val="24"/>
        </w:rPr>
      </w:pPr>
      <w:r w:rsidRPr="000D04D3">
        <w:rPr>
          <w:rFonts w:ascii="Times New Roman" w:hAnsi="Times New Roman" w:cs="Times New Roman"/>
          <w:sz w:val="24"/>
          <w:szCs w:val="24"/>
        </w:rPr>
        <w:t>Раздел 3</w:t>
      </w:r>
    </w:p>
    <w:p w:rsidR="003D1A6F" w:rsidRDefault="003D1A6F" w:rsidP="003D1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C03018">
        <w:rPr>
          <w:rFonts w:ascii="Times New Roman" w:hAnsi="Times New Roman" w:cs="Times New Roman"/>
          <w:b/>
          <w:sz w:val="24"/>
          <w:szCs w:val="24"/>
        </w:rPr>
        <w:t xml:space="preserve">.Наименование государственной </w:t>
      </w:r>
      <w:r w:rsidR="00A83AD3">
        <w:rPr>
          <w:rFonts w:ascii="Times New Roman" w:hAnsi="Times New Roman" w:cs="Times New Roman"/>
          <w:b/>
          <w:sz w:val="24"/>
          <w:szCs w:val="24"/>
        </w:rPr>
        <w:t>услуги</w:t>
      </w:r>
      <w:r w:rsidRPr="00C03018">
        <w:rPr>
          <w:rFonts w:ascii="Times New Roman" w:hAnsi="Times New Roman" w:cs="Times New Roman"/>
          <w:b/>
          <w:sz w:val="24"/>
          <w:szCs w:val="24"/>
        </w:rPr>
        <w:t>:</w:t>
      </w:r>
    </w:p>
    <w:p w:rsidR="003D1A6F" w:rsidRDefault="003D1A6F" w:rsidP="003D1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перевозки отдельных категорий инвалидов</w:t>
      </w:r>
    </w:p>
    <w:p w:rsidR="003D1A6F" w:rsidRPr="00463F8F" w:rsidRDefault="003D1A6F" w:rsidP="003D1A6F">
      <w:pPr>
        <w:spacing w:after="0" w:line="240" w:lineRule="auto"/>
        <w:jc w:val="both"/>
        <w:rPr>
          <w:rFonts w:ascii="Times New Roman" w:hAnsi="Times New Roman" w:cs="Times New Roman"/>
          <w:sz w:val="24"/>
          <w:szCs w:val="24"/>
          <w:u w:val="single"/>
        </w:rPr>
      </w:pPr>
      <w:r w:rsidRPr="00C03018">
        <w:rPr>
          <w:rFonts w:ascii="Times New Roman" w:hAnsi="Times New Roman" w:cs="Times New Roman"/>
          <w:b/>
          <w:sz w:val="24"/>
          <w:szCs w:val="24"/>
        </w:rPr>
        <w:t>2.</w:t>
      </w:r>
      <w:r>
        <w:rPr>
          <w:rFonts w:ascii="Times New Roman" w:hAnsi="Times New Roman" w:cs="Times New Roman"/>
          <w:b/>
          <w:sz w:val="24"/>
          <w:szCs w:val="24"/>
        </w:rPr>
        <w:t xml:space="preserve">Код </w:t>
      </w:r>
      <w:r w:rsidR="006F68AB" w:rsidRPr="00C03018">
        <w:rPr>
          <w:rFonts w:ascii="Times New Roman" w:hAnsi="Times New Roman" w:cs="Times New Roman"/>
          <w:b/>
          <w:sz w:val="24"/>
          <w:szCs w:val="24"/>
        </w:rPr>
        <w:t xml:space="preserve">государственной </w:t>
      </w:r>
      <w:r w:rsidR="00606FF1">
        <w:rPr>
          <w:rFonts w:ascii="Times New Roman" w:hAnsi="Times New Roman" w:cs="Times New Roman"/>
          <w:b/>
          <w:sz w:val="24"/>
          <w:szCs w:val="24"/>
        </w:rPr>
        <w:t>услуги</w:t>
      </w:r>
      <w:r>
        <w:rPr>
          <w:rFonts w:ascii="Times New Roman" w:hAnsi="Times New Roman" w:cs="Times New Roman"/>
          <w:b/>
          <w:sz w:val="24"/>
          <w:szCs w:val="24"/>
        </w:rPr>
        <w:t xml:space="preserve"> по общероссийскому базовому (отраслевому) перечню (классификатору), региональному перечню (классификатору</w:t>
      </w:r>
      <w:r w:rsidRPr="00C03018">
        <w:rPr>
          <w:rFonts w:ascii="Times New Roman" w:hAnsi="Times New Roman" w:cs="Times New Roman"/>
          <w:b/>
          <w:sz w:val="24"/>
          <w:szCs w:val="24"/>
        </w:rPr>
        <w:t>):</w:t>
      </w:r>
      <w:r w:rsidRPr="006F68AB">
        <w:rPr>
          <w:rFonts w:ascii="Times New Roman" w:hAnsi="Times New Roman" w:cs="Times New Roman"/>
          <w:sz w:val="24"/>
          <w:szCs w:val="24"/>
          <w:u w:val="single"/>
        </w:rPr>
        <w:t xml:space="preserve"> </w:t>
      </w:r>
      <w:r w:rsidR="006F68AB" w:rsidRPr="006F68AB">
        <w:rPr>
          <w:rFonts w:ascii="Times New Roman" w:hAnsi="Times New Roman" w:cs="Times New Roman"/>
          <w:sz w:val="24"/>
          <w:szCs w:val="24"/>
          <w:u w:val="single"/>
        </w:rPr>
        <w:t>2863111РО31</w:t>
      </w:r>
    </w:p>
    <w:p w:rsidR="003D1A6F" w:rsidRPr="00C03018" w:rsidRDefault="003D1A6F" w:rsidP="003D1A6F">
      <w:pPr>
        <w:spacing w:after="0" w:line="240" w:lineRule="auto"/>
        <w:jc w:val="both"/>
        <w:rPr>
          <w:rFonts w:ascii="Times New Roman" w:hAnsi="Times New Roman" w:cs="Times New Roman"/>
          <w:b/>
          <w:sz w:val="24"/>
          <w:szCs w:val="24"/>
        </w:rPr>
      </w:pPr>
      <w:r w:rsidRPr="00C03018">
        <w:rPr>
          <w:rFonts w:ascii="Times New Roman" w:hAnsi="Times New Roman" w:cs="Times New Roman"/>
          <w:b/>
          <w:sz w:val="24"/>
          <w:szCs w:val="24"/>
        </w:rPr>
        <w:t>3.Категория потребителей государственн</w:t>
      </w:r>
      <w:r w:rsidR="00395E63">
        <w:rPr>
          <w:rFonts w:ascii="Times New Roman" w:hAnsi="Times New Roman" w:cs="Times New Roman"/>
          <w:b/>
          <w:sz w:val="24"/>
          <w:szCs w:val="24"/>
        </w:rPr>
        <w:t>ых</w:t>
      </w:r>
      <w:r w:rsidRPr="00C03018">
        <w:rPr>
          <w:rFonts w:ascii="Times New Roman" w:hAnsi="Times New Roman" w:cs="Times New Roman"/>
          <w:b/>
          <w:sz w:val="24"/>
          <w:szCs w:val="24"/>
        </w:rPr>
        <w:t xml:space="preserve"> </w:t>
      </w:r>
      <w:r w:rsidR="00395E63">
        <w:rPr>
          <w:rFonts w:ascii="Times New Roman" w:hAnsi="Times New Roman" w:cs="Times New Roman"/>
          <w:b/>
          <w:sz w:val="24"/>
          <w:szCs w:val="24"/>
        </w:rPr>
        <w:t>услуг</w:t>
      </w:r>
      <w:r w:rsidRPr="00C03018">
        <w:rPr>
          <w:rFonts w:ascii="Times New Roman" w:hAnsi="Times New Roman" w:cs="Times New Roman"/>
          <w:b/>
          <w:sz w:val="24"/>
          <w:szCs w:val="24"/>
        </w:rPr>
        <w:t>:</w:t>
      </w:r>
    </w:p>
    <w:p w:rsidR="003D1A6F" w:rsidRDefault="006F68AB" w:rsidP="003D1A6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Физические лица</w:t>
      </w:r>
    </w:p>
    <w:p w:rsidR="003D1A6F" w:rsidRDefault="003D1A6F" w:rsidP="003D1A6F">
      <w:pPr>
        <w:spacing w:after="0" w:line="240" w:lineRule="auto"/>
        <w:jc w:val="both"/>
        <w:rPr>
          <w:rFonts w:ascii="Times New Roman" w:hAnsi="Times New Roman" w:cs="Times New Roman"/>
          <w:b/>
          <w:sz w:val="24"/>
          <w:szCs w:val="24"/>
        </w:rPr>
      </w:pPr>
      <w:r w:rsidRPr="00C03018">
        <w:rPr>
          <w:rFonts w:ascii="Times New Roman" w:hAnsi="Times New Roman" w:cs="Times New Roman"/>
          <w:b/>
          <w:sz w:val="24"/>
          <w:szCs w:val="24"/>
        </w:rPr>
        <w:t>4.</w:t>
      </w:r>
      <w:r>
        <w:rPr>
          <w:rFonts w:ascii="Times New Roman" w:hAnsi="Times New Roman" w:cs="Times New Roman"/>
          <w:b/>
          <w:sz w:val="24"/>
          <w:szCs w:val="24"/>
        </w:rPr>
        <w:t>Показатели, характеризующие объем и качество государственной услуги.</w:t>
      </w:r>
    </w:p>
    <w:p w:rsidR="003D1A6F" w:rsidRDefault="003D1A6F" w:rsidP="003D1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4.1.Показатели, характеризующие качество государственной услуги:</w:t>
      </w:r>
    </w:p>
    <w:tbl>
      <w:tblPr>
        <w:tblStyle w:val="a3"/>
        <w:tblW w:w="15840" w:type="dxa"/>
        <w:tblInd w:w="-432" w:type="dxa"/>
        <w:tblLayout w:type="fixed"/>
        <w:tblLook w:val="04A0"/>
      </w:tblPr>
      <w:tblGrid>
        <w:gridCol w:w="2160"/>
        <w:gridCol w:w="3060"/>
        <w:gridCol w:w="3240"/>
        <w:gridCol w:w="720"/>
        <w:gridCol w:w="900"/>
        <w:gridCol w:w="720"/>
        <w:gridCol w:w="2340"/>
        <w:gridCol w:w="597"/>
        <w:gridCol w:w="123"/>
        <w:gridCol w:w="720"/>
        <w:gridCol w:w="720"/>
        <w:gridCol w:w="540"/>
      </w:tblGrid>
      <w:tr w:rsidR="003D1A6F" w:rsidRPr="00973CD7" w:rsidTr="00B13D51">
        <w:tc>
          <w:tcPr>
            <w:tcW w:w="2160" w:type="dxa"/>
            <w:vMerge w:val="restart"/>
          </w:tcPr>
          <w:p w:rsidR="003D1A6F" w:rsidRPr="00246A18" w:rsidRDefault="003D1A6F" w:rsidP="002E24CC">
            <w:pPr>
              <w:jc w:val="both"/>
              <w:rPr>
                <w:rFonts w:ascii="Times New Roman" w:hAnsi="Times New Roman" w:cs="Times New Roman"/>
                <w:sz w:val="18"/>
                <w:szCs w:val="18"/>
              </w:rPr>
            </w:pPr>
            <w:r w:rsidRPr="00246A18">
              <w:rPr>
                <w:rFonts w:ascii="Times New Roman" w:hAnsi="Times New Roman" w:cs="Times New Roman"/>
                <w:sz w:val="18"/>
                <w:szCs w:val="18"/>
              </w:rPr>
              <w:t>Уникальный номер реестровой записи</w:t>
            </w:r>
          </w:p>
        </w:tc>
        <w:tc>
          <w:tcPr>
            <w:tcW w:w="7020" w:type="dxa"/>
            <w:gridSpan w:val="3"/>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 xml:space="preserve">Показатель, характеризующий содержание государственной услуги </w:t>
            </w:r>
          </w:p>
        </w:tc>
        <w:tc>
          <w:tcPr>
            <w:tcW w:w="1620" w:type="dxa"/>
            <w:gridSpan w:val="2"/>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Показатель, характеризующий условия (формы) оказания  государственной услуги</w:t>
            </w:r>
          </w:p>
        </w:tc>
        <w:tc>
          <w:tcPr>
            <w:tcW w:w="2937" w:type="dxa"/>
            <w:gridSpan w:val="2"/>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Показатель качества  государственной услуги</w:t>
            </w:r>
          </w:p>
        </w:tc>
        <w:tc>
          <w:tcPr>
            <w:tcW w:w="2103" w:type="dxa"/>
            <w:gridSpan w:val="4"/>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Значение показателя качества  государственной услуги</w:t>
            </w:r>
          </w:p>
        </w:tc>
      </w:tr>
      <w:tr w:rsidR="003D1A6F" w:rsidRPr="00973CD7" w:rsidTr="00B13D51">
        <w:tc>
          <w:tcPr>
            <w:tcW w:w="2160" w:type="dxa"/>
            <w:vMerge/>
          </w:tcPr>
          <w:p w:rsidR="003D1A6F" w:rsidRPr="00246A18" w:rsidRDefault="003D1A6F" w:rsidP="002E24CC">
            <w:pPr>
              <w:jc w:val="both"/>
              <w:rPr>
                <w:rFonts w:ascii="Times New Roman" w:hAnsi="Times New Roman" w:cs="Times New Roman"/>
                <w:sz w:val="18"/>
                <w:szCs w:val="18"/>
              </w:rPr>
            </w:pPr>
          </w:p>
        </w:tc>
        <w:tc>
          <w:tcPr>
            <w:tcW w:w="3060" w:type="dxa"/>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Наименование показателя</w:t>
            </w:r>
          </w:p>
        </w:tc>
        <w:tc>
          <w:tcPr>
            <w:tcW w:w="3240" w:type="dxa"/>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Наименование показателя</w:t>
            </w:r>
          </w:p>
        </w:tc>
        <w:tc>
          <w:tcPr>
            <w:tcW w:w="720" w:type="dxa"/>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Наименование показателя</w:t>
            </w:r>
          </w:p>
        </w:tc>
        <w:tc>
          <w:tcPr>
            <w:tcW w:w="900" w:type="dxa"/>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Наименование показателя</w:t>
            </w:r>
          </w:p>
        </w:tc>
        <w:tc>
          <w:tcPr>
            <w:tcW w:w="720" w:type="dxa"/>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единица измерения</w:t>
            </w:r>
          </w:p>
        </w:tc>
        <w:tc>
          <w:tcPr>
            <w:tcW w:w="2340" w:type="dxa"/>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Наименование показателя</w:t>
            </w:r>
          </w:p>
        </w:tc>
        <w:tc>
          <w:tcPr>
            <w:tcW w:w="597" w:type="dxa"/>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Единица измерения</w:t>
            </w:r>
          </w:p>
        </w:tc>
        <w:tc>
          <w:tcPr>
            <w:tcW w:w="843" w:type="dxa"/>
            <w:gridSpan w:val="2"/>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20</w:t>
            </w:r>
            <w:r w:rsidR="005236B9" w:rsidRPr="00370EC4">
              <w:rPr>
                <w:rFonts w:ascii="Times New Roman" w:hAnsi="Times New Roman" w:cs="Times New Roman"/>
                <w:sz w:val="16"/>
                <w:szCs w:val="16"/>
              </w:rPr>
              <w:t>20</w:t>
            </w:r>
          </w:p>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год (очередной финансовый год)</w:t>
            </w:r>
          </w:p>
        </w:tc>
        <w:tc>
          <w:tcPr>
            <w:tcW w:w="720" w:type="dxa"/>
          </w:tcPr>
          <w:p w:rsidR="003D1A6F" w:rsidRPr="00370EC4" w:rsidRDefault="005236B9" w:rsidP="002E24CC">
            <w:pPr>
              <w:jc w:val="both"/>
              <w:rPr>
                <w:rFonts w:ascii="Times New Roman" w:hAnsi="Times New Roman" w:cs="Times New Roman"/>
                <w:sz w:val="16"/>
                <w:szCs w:val="16"/>
              </w:rPr>
            </w:pPr>
            <w:r w:rsidRPr="00370EC4">
              <w:rPr>
                <w:rFonts w:ascii="Times New Roman" w:hAnsi="Times New Roman" w:cs="Times New Roman"/>
                <w:sz w:val="16"/>
                <w:szCs w:val="16"/>
              </w:rPr>
              <w:t>2021</w:t>
            </w:r>
          </w:p>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год</w:t>
            </w:r>
          </w:p>
          <w:p w:rsidR="003D1A6F" w:rsidRPr="00370EC4" w:rsidRDefault="00370EC4" w:rsidP="00370EC4">
            <w:pPr>
              <w:jc w:val="both"/>
              <w:rPr>
                <w:rFonts w:ascii="Times New Roman" w:hAnsi="Times New Roman" w:cs="Times New Roman"/>
                <w:sz w:val="16"/>
                <w:szCs w:val="16"/>
              </w:rPr>
            </w:pPr>
            <w:r>
              <w:rPr>
                <w:rFonts w:ascii="Times New Roman" w:hAnsi="Times New Roman" w:cs="Times New Roman"/>
                <w:sz w:val="16"/>
                <w:szCs w:val="16"/>
              </w:rPr>
              <w:t>(1-й год планового период</w:t>
            </w:r>
          </w:p>
        </w:tc>
        <w:tc>
          <w:tcPr>
            <w:tcW w:w="540" w:type="dxa"/>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202</w:t>
            </w:r>
            <w:r w:rsidR="005236B9" w:rsidRPr="00370EC4">
              <w:rPr>
                <w:rFonts w:ascii="Times New Roman" w:hAnsi="Times New Roman" w:cs="Times New Roman"/>
                <w:sz w:val="16"/>
                <w:szCs w:val="16"/>
              </w:rPr>
              <w:t>2</w:t>
            </w:r>
          </w:p>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год</w:t>
            </w:r>
          </w:p>
          <w:p w:rsidR="003D1A6F" w:rsidRPr="00370EC4" w:rsidRDefault="003D1A6F" w:rsidP="00B13D51">
            <w:pPr>
              <w:jc w:val="both"/>
              <w:rPr>
                <w:rFonts w:ascii="Times New Roman" w:hAnsi="Times New Roman" w:cs="Times New Roman"/>
                <w:sz w:val="16"/>
                <w:szCs w:val="16"/>
              </w:rPr>
            </w:pPr>
            <w:r w:rsidRPr="00370EC4">
              <w:rPr>
                <w:rFonts w:ascii="Times New Roman" w:hAnsi="Times New Roman" w:cs="Times New Roman"/>
                <w:sz w:val="16"/>
                <w:szCs w:val="16"/>
              </w:rPr>
              <w:t>(2-й год плановог пери</w:t>
            </w:r>
          </w:p>
        </w:tc>
      </w:tr>
      <w:tr w:rsidR="003D1A6F" w:rsidRPr="00973CD7" w:rsidTr="00B13D51">
        <w:tc>
          <w:tcPr>
            <w:tcW w:w="2160" w:type="dxa"/>
          </w:tcPr>
          <w:p w:rsidR="003D1A6F" w:rsidRPr="00973CD7" w:rsidRDefault="003D1A6F" w:rsidP="002E24CC">
            <w:pPr>
              <w:jc w:val="center"/>
              <w:rPr>
                <w:rFonts w:ascii="Times New Roman" w:hAnsi="Times New Roman" w:cs="Times New Roman"/>
                <w:sz w:val="20"/>
                <w:szCs w:val="20"/>
              </w:rPr>
            </w:pPr>
            <w:r>
              <w:rPr>
                <w:rFonts w:ascii="Times New Roman" w:hAnsi="Times New Roman" w:cs="Times New Roman"/>
                <w:sz w:val="20"/>
                <w:szCs w:val="20"/>
              </w:rPr>
              <w:t>1</w:t>
            </w:r>
          </w:p>
        </w:tc>
        <w:tc>
          <w:tcPr>
            <w:tcW w:w="3060" w:type="dxa"/>
          </w:tcPr>
          <w:p w:rsidR="003D1A6F" w:rsidRPr="00973CD7" w:rsidRDefault="003D1A6F" w:rsidP="002E24CC">
            <w:pPr>
              <w:jc w:val="center"/>
              <w:rPr>
                <w:rFonts w:ascii="Times New Roman" w:hAnsi="Times New Roman" w:cs="Times New Roman"/>
                <w:sz w:val="20"/>
                <w:szCs w:val="20"/>
              </w:rPr>
            </w:pPr>
            <w:r>
              <w:rPr>
                <w:rFonts w:ascii="Times New Roman" w:hAnsi="Times New Roman" w:cs="Times New Roman"/>
                <w:sz w:val="20"/>
                <w:szCs w:val="20"/>
              </w:rPr>
              <w:t>2</w:t>
            </w:r>
          </w:p>
        </w:tc>
        <w:tc>
          <w:tcPr>
            <w:tcW w:w="3240" w:type="dxa"/>
          </w:tcPr>
          <w:p w:rsidR="003D1A6F" w:rsidRPr="00973CD7" w:rsidRDefault="003D1A6F" w:rsidP="002E24CC">
            <w:pPr>
              <w:jc w:val="center"/>
              <w:rPr>
                <w:rFonts w:ascii="Times New Roman" w:hAnsi="Times New Roman" w:cs="Times New Roman"/>
                <w:sz w:val="20"/>
                <w:szCs w:val="20"/>
              </w:rPr>
            </w:pPr>
            <w:r>
              <w:rPr>
                <w:rFonts w:ascii="Times New Roman" w:hAnsi="Times New Roman" w:cs="Times New Roman"/>
                <w:sz w:val="20"/>
                <w:szCs w:val="20"/>
              </w:rPr>
              <w:t>3</w:t>
            </w:r>
          </w:p>
        </w:tc>
        <w:tc>
          <w:tcPr>
            <w:tcW w:w="720" w:type="dxa"/>
          </w:tcPr>
          <w:p w:rsidR="003D1A6F" w:rsidRPr="00973CD7" w:rsidRDefault="003D1A6F" w:rsidP="002E24CC">
            <w:pPr>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tcPr>
          <w:p w:rsidR="003D1A6F" w:rsidRPr="00973CD7" w:rsidRDefault="003D1A6F" w:rsidP="002E24CC">
            <w:pPr>
              <w:jc w:val="center"/>
              <w:rPr>
                <w:rFonts w:ascii="Times New Roman" w:hAnsi="Times New Roman" w:cs="Times New Roman"/>
                <w:sz w:val="20"/>
                <w:szCs w:val="20"/>
              </w:rPr>
            </w:pPr>
            <w:r>
              <w:rPr>
                <w:rFonts w:ascii="Times New Roman" w:hAnsi="Times New Roman" w:cs="Times New Roman"/>
                <w:sz w:val="20"/>
                <w:szCs w:val="20"/>
              </w:rPr>
              <w:t>5</w:t>
            </w:r>
          </w:p>
        </w:tc>
        <w:tc>
          <w:tcPr>
            <w:tcW w:w="720" w:type="dxa"/>
          </w:tcPr>
          <w:p w:rsidR="003D1A6F" w:rsidRPr="00973CD7" w:rsidRDefault="003D1A6F" w:rsidP="002E24CC">
            <w:pPr>
              <w:jc w:val="center"/>
              <w:rPr>
                <w:rFonts w:ascii="Times New Roman" w:hAnsi="Times New Roman" w:cs="Times New Roman"/>
                <w:sz w:val="20"/>
                <w:szCs w:val="20"/>
              </w:rPr>
            </w:pPr>
            <w:r>
              <w:rPr>
                <w:rFonts w:ascii="Times New Roman" w:hAnsi="Times New Roman" w:cs="Times New Roman"/>
                <w:sz w:val="20"/>
                <w:szCs w:val="20"/>
              </w:rPr>
              <w:t>6</w:t>
            </w:r>
          </w:p>
        </w:tc>
        <w:tc>
          <w:tcPr>
            <w:tcW w:w="2340" w:type="dxa"/>
          </w:tcPr>
          <w:p w:rsidR="003D1A6F" w:rsidRPr="00973CD7" w:rsidRDefault="003D1A6F" w:rsidP="002E24CC">
            <w:pPr>
              <w:jc w:val="center"/>
              <w:rPr>
                <w:rFonts w:ascii="Times New Roman" w:hAnsi="Times New Roman" w:cs="Times New Roman"/>
                <w:sz w:val="20"/>
                <w:szCs w:val="20"/>
              </w:rPr>
            </w:pPr>
            <w:r>
              <w:rPr>
                <w:rFonts w:ascii="Times New Roman" w:hAnsi="Times New Roman" w:cs="Times New Roman"/>
                <w:sz w:val="20"/>
                <w:szCs w:val="20"/>
              </w:rPr>
              <w:t>7</w:t>
            </w:r>
          </w:p>
        </w:tc>
        <w:tc>
          <w:tcPr>
            <w:tcW w:w="597" w:type="dxa"/>
          </w:tcPr>
          <w:p w:rsidR="003D1A6F" w:rsidRPr="00973CD7" w:rsidRDefault="003D1A6F" w:rsidP="002E24CC">
            <w:pPr>
              <w:jc w:val="center"/>
              <w:rPr>
                <w:rFonts w:ascii="Times New Roman" w:hAnsi="Times New Roman" w:cs="Times New Roman"/>
                <w:sz w:val="20"/>
                <w:szCs w:val="20"/>
              </w:rPr>
            </w:pPr>
            <w:r>
              <w:rPr>
                <w:rFonts w:ascii="Times New Roman" w:hAnsi="Times New Roman" w:cs="Times New Roman"/>
                <w:sz w:val="20"/>
                <w:szCs w:val="20"/>
              </w:rPr>
              <w:t>8</w:t>
            </w:r>
          </w:p>
        </w:tc>
        <w:tc>
          <w:tcPr>
            <w:tcW w:w="843" w:type="dxa"/>
            <w:gridSpan w:val="2"/>
          </w:tcPr>
          <w:p w:rsidR="003D1A6F" w:rsidRPr="00973CD7" w:rsidRDefault="003D1A6F" w:rsidP="002E24CC">
            <w:pPr>
              <w:jc w:val="center"/>
              <w:rPr>
                <w:rFonts w:ascii="Times New Roman" w:hAnsi="Times New Roman" w:cs="Times New Roman"/>
                <w:sz w:val="20"/>
                <w:szCs w:val="20"/>
              </w:rPr>
            </w:pPr>
            <w:r>
              <w:rPr>
                <w:rFonts w:ascii="Times New Roman" w:hAnsi="Times New Roman" w:cs="Times New Roman"/>
                <w:sz w:val="20"/>
                <w:szCs w:val="20"/>
              </w:rPr>
              <w:t>9</w:t>
            </w:r>
          </w:p>
        </w:tc>
        <w:tc>
          <w:tcPr>
            <w:tcW w:w="720" w:type="dxa"/>
          </w:tcPr>
          <w:p w:rsidR="003D1A6F" w:rsidRPr="00973CD7" w:rsidRDefault="003D1A6F" w:rsidP="002E24CC">
            <w:pPr>
              <w:jc w:val="center"/>
              <w:rPr>
                <w:rFonts w:ascii="Times New Roman" w:hAnsi="Times New Roman" w:cs="Times New Roman"/>
                <w:sz w:val="20"/>
                <w:szCs w:val="20"/>
              </w:rPr>
            </w:pPr>
            <w:r>
              <w:rPr>
                <w:rFonts w:ascii="Times New Roman" w:hAnsi="Times New Roman" w:cs="Times New Roman"/>
                <w:sz w:val="20"/>
                <w:szCs w:val="20"/>
              </w:rPr>
              <w:t>10</w:t>
            </w:r>
          </w:p>
        </w:tc>
        <w:tc>
          <w:tcPr>
            <w:tcW w:w="540" w:type="dxa"/>
          </w:tcPr>
          <w:p w:rsidR="003D1A6F" w:rsidRPr="00973CD7" w:rsidRDefault="003D1A6F" w:rsidP="002E24CC">
            <w:pPr>
              <w:jc w:val="center"/>
              <w:rPr>
                <w:rFonts w:ascii="Times New Roman" w:hAnsi="Times New Roman" w:cs="Times New Roman"/>
                <w:sz w:val="20"/>
                <w:szCs w:val="20"/>
              </w:rPr>
            </w:pPr>
            <w:r>
              <w:rPr>
                <w:rFonts w:ascii="Times New Roman" w:hAnsi="Times New Roman" w:cs="Times New Roman"/>
                <w:sz w:val="20"/>
                <w:szCs w:val="20"/>
              </w:rPr>
              <w:t>11</w:t>
            </w:r>
          </w:p>
        </w:tc>
      </w:tr>
      <w:tr w:rsidR="000F3EAE" w:rsidRPr="00973CD7" w:rsidTr="00B13D51">
        <w:trPr>
          <w:trHeight w:val="1148"/>
        </w:trPr>
        <w:tc>
          <w:tcPr>
            <w:tcW w:w="2160" w:type="dxa"/>
            <w:vMerge w:val="restart"/>
          </w:tcPr>
          <w:p w:rsidR="000F3EAE" w:rsidRPr="00370EC4" w:rsidRDefault="000F3EAE" w:rsidP="004E0357">
            <w:pPr>
              <w:rPr>
                <w:rFonts w:ascii="Times New Roman" w:hAnsi="Times New Roman" w:cs="Times New Roman"/>
              </w:rPr>
            </w:pPr>
            <w:r w:rsidRPr="00370EC4">
              <w:rPr>
                <w:rFonts w:ascii="Times New Roman" w:hAnsi="Times New Roman" w:cs="Times New Roman"/>
              </w:rPr>
              <w:t>881000.Р.43.1.Г0310002001</w:t>
            </w:r>
            <w:r w:rsidRPr="00370EC4">
              <w:rPr>
                <w:rFonts w:ascii="Times New Roman" w:hAnsi="Times New Roman" w:cs="Times New Roman"/>
              </w:rPr>
              <w:br/>
            </w:r>
          </w:p>
        </w:tc>
        <w:tc>
          <w:tcPr>
            <w:tcW w:w="3060" w:type="dxa"/>
            <w:vMerge w:val="restart"/>
          </w:tcPr>
          <w:p w:rsidR="000F3EAE" w:rsidRPr="006D7918" w:rsidRDefault="000F3EAE" w:rsidP="00A83AD3">
            <w:pPr>
              <w:jc w:val="both"/>
              <w:rPr>
                <w:rFonts w:ascii="Times New Roman" w:hAnsi="Times New Roman" w:cs="Times New Roman"/>
                <w:sz w:val="20"/>
                <w:szCs w:val="20"/>
              </w:rPr>
            </w:pPr>
            <w:r>
              <w:rPr>
                <w:rFonts w:ascii="Times New Roman" w:hAnsi="Times New Roman" w:cs="Times New Roman"/>
                <w:sz w:val="20"/>
                <w:szCs w:val="20"/>
              </w:rPr>
              <w:t>Организация перевозки отдельных категорий инвалидов (услуга социальной службы перевозок)</w:t>
            </w:r>
          </w:p>
        </w:tc>
        <w:tc>
          <w:tcPr>
            <w:tcW w:w="3240" w:type="dxa"/>
            <w:vMerge w:val="restart"/>
          </w:tcPr>
          <w:p w:rsidR="000F3EAE" w:rsidRPr="006D7918" w:rsidRDefault="000F3EAE" w:rsidP="00370EC4">
            <w:pPr>
              <w:jc w:val="both"/>
              <w:rPr>
                <w:rFonts w:ascii="Times New Roman" w:hAnsi="Times New Roman" w:cs="Times New Roman"/>
                <w:sz w:val="20"/>
                <w:szCs w:val="20"/>
              </w:rPr>
            </w:pPr>
            <w:r w:rsidRPr="002117B4">
              <w:rPr>
                <w:rFonts w:ascii="Times New Roman" w:hAnsi="Times New Roman" w:cs="Times New Roman"/>
                <w:color w:val="000000"/>
                <w:sz w:val="20"/>
                <w:szCs w:val="20"/>
                <w:shd w:val="clear" w:color="auto" w:fill="FFFFFF"/>
              </w:rPr>
              <w:t>Категории: Граждан</w:t>
            </w:r>
            <w:r>
              <w:rPr>
                <w:rFonts w:ascii="Times New Roman" w:hAnsi="Times New Roman" w:cs="Times New Roman"/>
                <w:color w:val="000000"/>
                <w:sz w:val="20"/>
                <w:szCs w:val="20"/>
                <w:shd w:val="clear" w:color="auto" w:fill="FFFFFF"/>
              </w:rPr>
              <w:t>е</w:t>
            </w:r>
            <w:r w:rsidRPr="002117B4">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 полностью </w:t>
            </w:r>
            <w:r w:rsidRPr="002117B4">
              <w:rPr>
                <w:rFonts w:ascii="Times New Roman" w:hAnsi="Times New Roman" w:cs="Times New Roman"/>
                <w:color w:val="000000"/>
                <w:sz w:val="20"/>
                <w:szCs w:val="20"/>
                <w:shd w:val="clear" w:color="auto" w:fill="FFFFFF"/>
              </w:rPr>
              <w:t>утративши</w:t>
            </w:r>
            <w:r>
              <w:rPr>
                <w:rFonts w:ascii="Times New Roman" w:hAnsi="Times New Roman" w:cs="Times New Roman"/>
                <w:color w:val="000000"/>
                <w:sz w:val="20"/>
                <w:szCs w:val="20"/>
                <w:shd w:val="clear" w:color="auto" w:fill="FFFFFF"/>
              </w:rPr>
              <w:t>е</w:t>
            </w:r>
            <w:r w:rsidRPr="002117B4">
              <w:rPr>
                <w:rFonts w:ascii="Times New Roman" w:hAnsi="Times New Roman" w:cs="Times New Roman"/>
                <w:color w:val="000000"/>
                <w:sz w:val="20"/>
                <w:szCs w:val="20"/>
                <w:shd w:val="clear" w:color="auto" w:fill="FFFFFF"/>
              </w:rPr>
              <w:t xml:space="preserve"> способность либо возможность осуществлять самообслуживание, самостоятель</w:t>
            </w:r>
            <w:r>
              <w:rPr>
                <w:rFonts w:ascii="Times New Roman" w:hAnsi="Times New Roman" w:cs="Times New Roman"/>
                <w:color w:val="000000"/>
                <w:sz w:val="20"/>
                <w:szCs w:val="20"/>
                <w:shd w:val="clear" w:color="auto" w:fill="FFFFFF"/>
              </w:rPr>
              <w:t xml:space="preserve"> </w:t>
            </w:r>
            <w:r w:rsidRPr="002117B4">
              <w:rPr>
                <w:rFonts w:ascii="Times New Roman" w:hAnsi="Times New Roman" w:cs="Times New Roman"/>
                <w:color w:val="000000"/>
                <w:sz w:val="20"/>
                <w:szCs w:val="20"/>
                <w:shd w:val="clear" w:color="auto" w:fill="FFFFFF"/>
              </w:rPr>
              <w:t>но передвигаться, обеспечивать основные жизненные потребности в силу заболевания, травмы, возраста или наличия инвалид</w:t>
            </w:r>
            <w:r>
              <w:rPr>
                <w:rFonts w:ascii="Times New Roman" w:hAnsi="Times New Roman" w:cs="Times New Roman"/>
                <w:color w:val="000000"/>
                <w:sz w:val="20"/>
                <w:szCs w:val="20"/>
                <w:shd w:val="clear" w:color="auto" w:fill="FFFFFF"/>
              </w:rPr>
              <w:t xml:space="preserve"> </w:t>
            </w:r>
            <w:r w:rsidRPr="002117B4">
              <w:rPr>
                <w:rFonts w:ascii="Times New Roman" w:hAnsi="Times New Roman" w:cs="Times New Roman"/>
                <w:color w:val="000000"/>
                <w:sz w:val="20"/>
                <w:szCs w:val="20"/>
                <w:shd w:val="clear" w:color="auto" w:fill="FFFFFF"/>
              </w:rPr>
              <w:t>ности</w:t>
            </w:r>
            <w:r>
              <w:rPr>
                <w:rFonts w:ascii="Times New Roman" w:hAnsi="Times New Roman" w:cs="Times New Roman"/>
                <w:color w:val="000000"/>
                <w:sz w:val="20"/>
                <w:szCs w:val="20"/>
                <w:shd w:val="clear" w:color="auto" w:fill="FFFFFF"/>
              </w:rPr>
              <w:t>, из числа инвалидов 1-й, 2-й групп, включая детей-инвалидов</w:t>
            </w:r>
          </w:p>
        </w:tc>
        <w:tc>
          <w:tcPr>
            <w:tcW w:w="720" w:type="dxa"/>
            <w:vMerge w:val="restart"/>
          </w:tcPr>
          <w:p w:rsidR="000F3EAE" w:rsidRPr="00973CD7" w:rsidRDefault="000F3EAE" w:rsidP="002E24CC">
            <w:pPr>
              <w:jc w:val="both"/>
              <w:rPr>
                <w:rFonts w:ascii="Times New Roman" w:hAnsi="Times New Roman" w:cs="Times New Roman"/>
                <w:sz w:val="20"/>
                <w:szCs w:val="20"/>
              </w:rPr>
            </w:pPr>
            <w:r>
              <w:rPr>
                <w:rFonts w:ascii="Times New Roman" w:hAnsi="Times New Roman" w:cs="Times New Roman"/>
                <w:sz w:val="20"/>
                <w:szCs w:val="20"/>
              </w:rPr>
              <w:t>-</w:t>
            </w:r>
          </w:p>
        </w:tc>
        <w:tc>
          <w:tcPr>
            <w:tcW w:w="900" w:type="dxa"/>
            <w:vMerge w:val="restart"/>
          </w:tcPr>
          <w:p w:rsidR="000F3EAE" w:rsidRPr="00973CD7" w:rsidRDefault="000F3EAE" w:rsidP="002E24CC">
            <w:pPr>
              <w:jc w:val="both"/>
              <w:rPr>
                <w:rFonts w:ascii="Times New Roman" w:hAnsi="Times New Roman" w:cs="Times New Roman"/>
                <w:sz w:val="20"/>
                <w:szCs w:val="20"/>
              </w:rPr>
            </w:pPr>
            <w:r>
              <w:rPr>
                <w:rFonts w:ascii="Times New Roman" w:hAnsi="Times New Roman" w:cs="Times New Roman"/>
                <w:sz w:val="20"/>
                <w:szCs w:val="20"/>
              </w:rPr>
              <w:t>очно</w:t>
            </w:r>
          </w:p>
        </w:tc>
        <w:tc>
          <w:tcPr>
            <w:tcW w:w="720" w:type="dxa"/>
            <w:vMerge w:val="restart"/>
          </w:tcPr>
          <w:p w:rsidR="000F3EAE" w:rsidRPr="00973CD7" w:rsidRDefault="000F3EAE" w:rsidP="002E24CC">
            <w:pPr>
              <w:jc w:val="both"/>
              <w:rPr>
                <w:rFonts w:ascii="Times New Roman" w:hAnsi="Times New Roman" w:cs="Times New Roman"/>
                <w:sz w:val="20"/>
                <w:szCs w:val="20"/>
              </w:rPr>
            </w:pPr>
          </w:p>
        </w:tc>
        <w:tc>
          <w:tcPr>
            <w:tcW w:w="2340" w:type="dxa"/>
          </w:tcPr>
          <w:p w:rsidR="000F3EAE" w:rsidRPr="00973CD7" w:rsidRDefault="000F3EAE" w:rsidP="006F68AB">
            <w:pPr>
              <w:jc w:val="both"/>
              <w:rPr>
                <w:rFonts w:ascii="Times New Roman" w:hAnsi="Times New Roman" w:cs="Times New Roman"/>
                <w:sz w:val="20"/>
                <w:szCs w:val="20"/>
              </w:rPr>
            </w:pPr>
            <w:r>
              <w:rPr>
                <w:rFonts w:ascii="Times New Roman" w:hAnsi="Times New Roman" w:cs="Times New Roman"/>
                <w:sz w:val="20"/>
                <w:szCs w:val="20"/>
              </w:rPr>
              <w:t xml:space="preserve">1. Удовлетворенность получателей социальных услуг в оказанных услугах </w:t>
            </w:r>
          </w:p>
        </w:tc>
        <w:tc>
          <w:tcPr>
            <w:tcW w:w="720" w:type="dxa"/>
            <w:gridSpan w:val="2"/>
          </w:tcPr>
          <w:p w:rsidR="000F3EAE" w:rsidRPr="00973CD7" w:rsidRDefault="000F3EAE" w:rsidP="002E24CC">
            <w:pPr>
              <w:jc w:val="both"/>
              <w:rPr>
                <w:rFonts w:ascii="Times New Roman" w:hAnsi="Times New Roman" w:cs="Times New Roman"/>
                <w:sz w:val="20"/>
                <w:szCs w:val="20"/>
              </w:rPr>
            </w:pPr>
            <w:r>
              <w:rPr>
                <w:rFonts w:ascii="Times New Roman" w:hAnsi="Times New Roman" w:cs="Times New Roman"/>
                <w:sz w:val="20"/>
                <w:szCs w:val="20"/>
              </w:rPr>
              <w:t>%</w:t>
            </w:r>
          </w:p>
        </w:tc>
        <w:tc>
          <w:tcPr>
            <w:tcW w:w="720" w:type="dxa"/>
          </w:tcPr>
          <w:p w:rsidR="000F3EAE" w:rsidRPr="00973CD7" w:rsidRDefault="000F3EAE" w:rsidP="002E24CC">
            <w:pPr>
              <w:jc w:val="both"/>
              <w:rPr>
                <w:rFonts w:ascii="Times New Roman" w:hAnsi="Times New Roman" w:cs="Times New Roman"/>
                <w:sz w:val="20"/>
                <w:szCs w:val="20"/>
              </w:rPr>
            </w:pPr>
            <w:r>
              <w:rPr>
                <w:rFonts w:ascii="Times New Roman" w:hAnsi="Times New Roman" w:cs="Times New Roman"/>
                <w:sz w:val="20"/>
                <w:szCs w:val="20"/>
              </w:rPr>
              <w:t>100</w:t>
            </w:r>
          </w:p>
        </w:tc>
        <w:tc>
          <w:tcPr>
            <w:tcW w:w="720" w:type="dxa"/>
          </w:tcPr>
          <w:p w:rsidR="000F3EAE" w:rsidRPr="00973CD7" w:rsidRDefault="000F3EAE" w:rsidP="002E24CC">
            <w:pPr>
              <w:jc w:val="both"/>
              <w:rPr>
                <w:rFonts w:ascii="Times New Roman" w:hAnsi="Times New Roman" w:cs="Times New Roman"/>
                <w:sz w:val="20"/>
                <w:szCs w:val="20"/>
              </w:rPr>
            </w:pPr>
            <w:r>
              <w:rPr>
                <w:rFonts w:ascii="Times New Roman" w:hAnsi="Times New Roman" w:cs="Times New Roman"/>
                <w:sz w:val="20"/>
                <w:szCs w:val="20"/>
              </w:rPr>
              <w:t>100</w:t>
            </w:r>
          </w:p>
        </w:tc>
        <w:tc>
          <w:tcPr>
            <w:tcW w:w="540" w:type="dxa"/>
          </w:tcPr>
          <w:p w:rsidR="000F3EAE" w:rsidRPr="00973CD7" w:rsidRDefault="000F3EAE" w:rsidP="002E24CC">
            <w:pPr>
              <w:jc w:val="both"/>
              <w:rPr>
                <w:rFonts w:ascii="Times New Roman" w:hAnsi="Times New Roman" w:cs="Times New Roman"/>
                <w:sz w:val="20"/>
                <w:szCs w:val="20"/>
              </w:rPr>
            </w:pPr>
            <w:r>
              <w:rPr>
                <w:rFonts w:ascii="Times New Roman" w:hAnsi="Times New Roman" w:cs="Times New Roman"/>
                <w:sz w:val="20"/>
                <w:szCs w:val="20"/>
              </w:rPr>
              <w:t>100</w:t>
            </w:r>
          </w:p>
        </w:tc>
      </w:tr>
      <w:tr w:rsidR="00B13D51" w:rsidRPr="00973CD7" w:rsidTr="00B13D51">
        <w:trPr>
          <w:trHeight w:val="1147"/>
        </w:trPr>
        <w:tc>
          <w:tcPr>
            <w:tcW w:w="2160" w:type="dxa"/>
            <w:vMerge/>
          </w:tcPr>
          <w:p w:rsidR="00B13D51" w:rsidRPr="00370EC4" w:rsidRDefault="00B13D51" w:rsidP="004E0357">
            <w:pPr>
              <w:rPr>
                <w:rFonts w:ascii="Times New Roman" w:hAnsi="Times New Roman" w:cs="Times New Roman"/>
              </w:rPr>
            </w:pPr>
          </w:p>
        </w:tc>
        <w:tc>
          <w:tcPr>
            <w:tcW w:w="3060" w:type="dxa"/>
            <w:vMerge/>
          </w:tcPr>
          <w:p w:rsidR="00B13D51" w:rsidRDefault="00B13D51" w:rsidP="00A83AD3">
            <w:pPr>
              <w:jc w:val="both"/>
              <w:rPr>
                <w:rFonts w:ascii="Times New Roman" w:hAnsi="Times New Roman" w:cs="Times New Roman"/>
                <w:sz w:val="20"/>
                <w:szCs w:val="20"/>
              </w:rPr>
            </w:pPr>
          </w:p>
        </w:tc>
        <w:tc>
          <w:tcPr>
            <w:tcW w:w="3240" w:type="dxa"/>
            <w:vMerge/>
          </w:tcPr>
          <w:p w:rsidR="00B13D51" w:rsidRPr="002117B4" w:rsidRDefault="00B13D51" w:rsidP="00370EC4">
            <w:pPr>
              <w:jc w:val="both"/>
              <w:rPr>
                <w:rFonts w:ascii="Times New Roman" w:hAnsi="Times New Roman" w:cs="Times New Roman"/>
                <w:color w:val="000000"/>
                <w:sz w:val="20"/>
                <w:szCs w:val="20"/>
                <w:shd w:val="clear" w:color="auto" w:fill="FFFFFF"/>
              </w:rPr>
            </w:pPr>
          </w:p>
        </w:tc>
        <w:tc>
          <w:tcPr>
            <w:tcW w:w="720" w:type="dxa"/>
            <w:vMerge/>
          </w:tcPr>
          <w:p w:rsidR="00B13D51" w:rsidRDefault="00B13D51" w:rsidP="002E24CC">
            <w:pPr>
              <w:jc w:val="both"/>
              <w:rPr>
                <w:rFonts w:ascii="Times New Roman" w:hAnsi="Times New Roman" w:cs="Times New Roman"/>
                <w:sz w:val="20"/>
                <w:szCs w:val="20"/>
              </w:rPr>
            </w:pPr>
          </w:p>
        </w:tc>
        <w:tc>
          <w:tcPr>
            <w:tcW w:w="900" w:type="dxa"/>
            <w:vMerge/>
          </w:tcPr>
          <w:p w:rsidR="00B13D51" w:rsidRDefault="00B13D51" w:rsidP="002E24CC">
            <w:pPr>
              <w:jc w:val="both"/>
              <w:rPr>
                <w:rFonts w:ascii="Times New Roman" w:hAnsi="Times New Roman" w:cs="Times New Roman"/>
                <w:sz w:val="20"/>
                <w:szCs w:val="20"/>
              </w:rPr>
            </w:pPr>
          </w:p>
        </w:tc>
        <w:tc>
          <w:tcPr>
            <w:tcW w:w="720" w:type="dxa"/>
            <w:vMerge/>
          </w:tcPr>
          <w:p w:rsidR="00B13D51" w:rsidRPr="00973CD7" w:rsidRDefault="00B13D51" w:rsidP="002E24CC">
            <w:pPr>
              <w:jc w:val="both"/>
              <w:rPr>
                <w:rFonts w:ascii="Times New Roman" w:hAnsi="Times New Roman" w:cs="Times New Roman"/>
                <w:sz w:val="20"/>
                <w:szCs w:val="20"/>
              </w:rPr>
            </w:pPr>
          </w:p>
        </w:tc>
        <w:tc>
          <w:tcPr>
            <w:tcW w:w="2340" w:type="dxa"/>
          </w:tcPr>
          <w:p w:rsidR="00B13D51" w:rsidRPr="00D37A50" w:rsidRDefault="00B13D51" w:rsidP="00AA3B3C">
            <w:pPr>
              <w:jc w:val="both"/>
              <w:rPr>
                <w:rFonts w:ascii="Times New Roman" w:hAnsi="Times New Roman" w:cs="Times New Roman"/>
                <w:sz w:val="18"/>
                <w:szCs w:val="18"/>
              </w:rPr>
            </w:pPr>
            <w:r>
              <w:rPr>
                <w:rFonts w:ascii="Times New Roman" w:hAnsi="Times New Roman" w:cs="Times New Roman"/>
                <w:sz w:val="18"/>
                <w:szCs w:val="18"/>
              </w:rPr>
              <w:t>2</w:t>
            </w:r>
            <w:r w:rsidRPr="00D37A50">
              <w:rPr>
                <w:rFonts w:ascii="Times New Roman" w:hAnsi="Times New Roman" w:cs="Times New Roman"/>
                <w:sz w:val="18"/>
                <w:szCs w:val="18"/>
              </w:rPr>
              <w:t>.Укомплектование организации специалистами, оказывающими социальные услуги.</w:t>
            </w:r>
          </w:p>
        </w:tc>
        <w:tc>
          <w:tcPr>
            <w:tcW w:w="720" w:type="dxa"/>
            <w:gridSpan w:val="2"/>
          </w:tcPr>
          <w:p w:rsidR="00B13D51" w:rsidRPr="00D37A50" w:rsidRDefault="00B13D51" w:rsidP="00AA3B3C">
            <w:pPr>
              <w:jc w:val="both"/>
              <w:rPr>
                <w:rFonts w:ascii="Times New Roman" w:hAnsi="Times New Roman" w:cs="Times New Roman"/>
                <w:sz w:val="18"/>
                <w:szCs w:val="18"/>
              </w:rPr>
            </w:pPr>
            <w:r w:rsidRPr="00D37A50">
              <w:rPr>
                <w:rFonts w:ascii="Times New Roman" w:hAnsi="Times New Roman" w:cs="Times New Roman"/>
                <w:sz w:val="18"/>
                <w:szCs w:val="18"/>
              </w:rPr>
              <w:t>%</w:t>
            </w:r>
          </w:p>
        </w:tc>
        <w:tc>
          <w:tcPr>
            <w:tcW w:w="720" w:type="dxa"/>
          </w:tcPr>
          <w:p w:rsidR="00B13D51" w:rsidRPr="00D37A50" w:rsidRDefault="00B13D51" w:rsidP="00AA3B3C">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720" w:type="dxa"/>
          </w:tcPr>
          <w:p w:rsidR="00B13D51" w:rsidRPr="00D37A50" w:rsidRDefault="00B13D51" w:rsidP="00AA3B3C">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540" w:type="dxa"/>
          </w:tcPr>
          <w:p w:rsidR="00B13D51" w:rsidRPr="00D37A50" w:rsidRDefault="00B13D51" w:rsidP="00AA3B3C">
            <w:pPr>
              <w:jc w:val="both"/>
              <w:rPr>
                <w:rFonts w:ascii="Times New Roman" w:hAnsi="Times New Roman" w:cs="Times New Roman"/>
                <w:sz w:val="18"/>
                <w:szCs w:val="18"/>
              </w:rPr>
            </w:pPr>
            <w:r w:rsidRPr="00D37A50">
              <w:rPr>
                <w:rFonts w:ascii="Times New Roman" w:hAnsi="Times New Roman" w:cs="Times New Roman"/>
                <w:sz w:val="18"/>
                <w:szCs w:val="18"/>
              </w:rPr>
              <w:t>100</w:t>
            </w:r>
          </w:p>
        </w:tc>
      </w:tr>
      <w:tr w:rsidR="000F3EAE" w:rsidRPr="00973CD7" w:rsidTr="00B13D51">
        <w:trPr>
          <w:trHeight w:val="1148"/>
        </w:trPr>
        <w:tc>
          <w:tcPr>
            <w:tcW w:w="2160" w:type="dxa"/>
            <w:vMerge w:val="restart"/>
          </w:tcPr>
          <w:p w:rsidR="000F3EAE" w:rsidRPr="00370EC4" w:rsidRDefault="000F3EAE" w:rsidP="00501738">
            <w:pPr>
              <w:rPr>
                <w:rFonts w:ascii="Times New Roman" w:hAnsi="Times New Roman" w:cs="Times New Roman"/>
              </w:rPr>
            </w:pPr>
            <w:r w:rsidRPr="00370EC4">
              <w:rPr>
                <w:rFonts w:ascii="Times New Roman" w:hAnsi="Times New Roman" w:cs="Times New Roman"/>
              </w:rPr>
              <w:t>881000.Р.43.1.Г0310002001</w:t>
            </w:r>
            <w:r w:rsidRPr="00370EC4">
              <w:rPr>
                <w:rFonts w:ascii="Times New Roman" w:hAnsi="Times New Roman" w:cs="Times New Roman"/>
              </w:rPr>
              <w:br/>
            </w:r>
          </w:p>
        </w:tc>
        <w:tc>
          <w:tcPr>
            <w:tcW w:w="3060" w:type="dxa"/>
            <w:vMerge w:val="restart"/>
          </w:tcPr>
          <w:p w:rsidR="000F3EAE" w:rsidRPr="006D7918" w:rsidRDefault="000F3EAE" w:rsidP="00501738">
            <w:pPr>
              <w:jc w:val="both"/>
              <w:rPr>
                <w:rFonts w:ascii="Times New Roman" w:hAnsi="Times New Roman" w:cs="Times New Roman"/>
                <w:sz w:val="20"/>
                <w:szCs w:val="20"/>
              </w:rPr>
            </w:pPr>
            <w:r>
              <w:rPr>
                <w:rFonts w:ascii="Times New Roman" w:hAnsi="Times New Roman" w:cs="Times New Roman"/>
                <w:sz w:val="20"/>
                <w:szCs w:val="20"/>
              </w:rPr>
              <w:t>Организация перевозки отдельных категорий инвалидов (услуга социальной службы перевозок)</w:t>
            </w:r>
          </w:p>
        </w:tc>
        <w:tc>
          <w:tcPr>
            <w:tcW w:w="3240" w:type="dxa"/>
            <w:vMerge w:val="restart"/>
          </w:tcPr>
          <w:p w:rsidR="000F3EAE" w:rsidRPr="006D7918" w:rsidRDefault="000F3EAE" w:rsidP="00A83AD3">
            <w:pPr>
              <w:jc w:val="both"/>
              <w:rPr>
                <w:rFonts w:ascii="Times New Roman" w:hAnsi="Times New Roman" w:cs="Times New Roman"/>
                <w:sz w:val="20"/>
                <w:szCs w:val="20"/>
              </w:rPr>
            </w:pPr>
            <w:r w:rsidRPr="002117B4">
              <w:rPr>
                <w:rFonts w:ascii="Times New Roman" w:hAnsi="Times New Roman" w:cs="Times New Roman"/>
                <w:color w:val="000000"/>
                <w:sz w:val="20"/>
                <w:szCs w:val="20"/>
                <w:shd w:val="clear" w:color="auto" w:fill="FFFFFF"/>
              </w:rPr>
              <w:t>Категории: Граждан</w:t>
            </w:r>
            <w:r>
              <w:rPr>
                <w:rFonts w:ascii="Times New Roman" w:hAnsi="Times New Roman" w:cs="Times New Roman"/>
                <w:color w:val="000000"/>
                <w:sz w:val="20"/>
                <w:szCs w:val="20"/>
                <w:shd w:val="clear" w:color="auto" w:fill="FFFFFF"/>
              </w:rPr>
              <w:t>е</w:t>
            </w:r>
            <w:r w:rsidRPr="002117B4">
              <w:rPr>
                <w:rFonts w:ascii="Times New Roman" w:hAnsi="Times New Roman" w:cs="Times New Roman"/>
                <w:color w:val="000000"/>
                <w:sz w:val="20"/>
                <w:szCs w:val="20"/>
                <w:shd w:val="clear" w:color="auto" w:fill="FFFFFF"/>
              </w:rPr>
              <w:t xml:space="preserve"> частично утративши</w:t>
            </w:r>
            <w:r>
              <w:rPr>
                <w:rFonts w:ascii="Times New Roman" w:hAnsi="Times New Roman" w:cs="Times New Roman"/>
                <w:color w:val="000000"/>
                <w:sz w:val="20"/>
                <w:szCs w:val="20"/>
                <w:shd w:val="clear" w:color="auto" w:fill="FFFFFF"/>
              </w:rPr>
              <w:t>е</w:t>
            </w:r>
            <w:r w:rsidRPr="002117B4">
              <w:rPr>
                <w:rFonts w:ascii="Times New Roman" w:hAnsi="Times New Roman" w:cs="Times New Roman"/>
                <w:color w:val="000000"/>
                <w:sz w:val="20"/>
                <w:szCs w:val="20"/>
                <w:shd w:val="clear" w:color="auto" w:fill="FFFFFF"/>
              </w:rPr>
              <w:t xml:space="preserve"> способность либо возможность осуществлять самообслуживание, самостоятель</w:t>
            </w:r>
            <w:r>
              <w:rPr>
                <w:rFonts w:ascii="Times New Roman" w:hAnsi="Times New Roman" w:cs="Times New Roman"/>
                <w:color w:val="000000"/>
                <w:sz w:val="20"/>
                <w:szCs w:val="20"/>
                <w:shd w:val="clear" w:color="auto" w:fill="FFFFFF"/>
              </w:rPr>
              <w:t xml:space="preserve"> </w:t>
            </w:r>
            <w:r w:rsidRPr="002117B4">
              <w:rPr>
                <w:rFonts w:ascii="Times New Roman" w:hAnsi="Times New Roman" w:cs="Times New Roman"/>
                <w:color w:val="000000"/>
                <w:sz w:val="20"/>
                <w:szCs w:val="20"/>
                <w:shd w:val="clear" w:color="auto" w:fill="FFFFFF"/>
              </w:rPr>
              <w:t>но передвигаться, обеспечивать основные жизненные потребности в силу заболевания, травмы, возраста или наличия инвалид</w:t>
            </w:r>
            <w:r>
              <w:rPr>
                <w:rFonts w:ascii="Times New Roman" w:hAnsi="Times New Roman" w:cs="Times New Roman"/>
                <w:color w:val="000000"/>
                <w:sz w:val="20"/>
                <w:szCs w:val="20"/>
                <w:shd w:val="clear" w:color="auto" w:fill="FFFFFF"/>
              </w:rPr>
              <w:t xml:space="preserve"> </w:t>
            </w:r>
            <w:r w:rsidRPr="002117B4">
              <w:rPr>
                <w:rFonts w:ascii="Times New Roman" w:hAnsi="Times New Roman" w:cs="Times New Roman"/>
                <w:color w:val="000000"/>
                <w:sz w:val="20"/>
                <w:szCs w:val="20"/>
                <w:shd w:val="clear" w:color="auto" w:fill="FFFFFF"/>
              </w:rPr>
              <w:t>ности</w:t>
            </w:r>
            <w:r>
              <w:rPr>
                <w:rFonts w:ascii="Times New Roman" w:hAnsi="Times New Roman" w:cs="Times New Roman"/>
                <w:color w:val="000000"/>
                <w:sz w:val="20"/>
                <w:szCs w:val="20"/>
                <w:shd w:val="clear" w:color="auto" w:fill="FFFFFF"/>
              </w:rPr>
              <w:t>, из числа инвалидов 1-й, 2-й групп, включая детей-инвалидов</w:t>
            </w:r>
          </w:p>
        </w:tc>
        <w:tc>
          <w:tcPr>
            <w:tcW w:w="720" w:type="dxa"/>
            <w:vMerge w:val="restart"/>
          </w:tcPr>
          <w:p w:rsidR="000F3EAE" w:rsidRPr="00973CD7" w:rsidRDefault="000F3EAE" w:rsidP="00501738">
            <w:pPr>
              <w:jc w:val="both"/>
              <w:rPr>
                <w:rFonts w:ascii="Times New Roman" w:hAnsi="Times New Roman" w:cs="Times New Roman"/>
                <w:sz w:val="20"/>
                <w:szCs w:val="20"/>
              </w:rPr>
            </w:pPr>
            <w:r>
              <w:rPr>
                <w:rFonts w:ascii="Times New Roman" w:hAnsi="Times New Roman" w:cs="Times New Roman"/>
                <w:sz w:val="20"/>
                <w:szCs w:val="20"/>
              </w:rPr>
              <w:t>-</w:t>
            </w:r>
          </w:p>
        </w:tc>
        <w:tc>
          <w:tcPr>
            <w:tcW w:w="900" w:type="dxa"/>
            <w:vMerge w:val="restart"/>
          </w:tcPr>
          <w:p w:rsidR="000F3EAE" w:rsidRPr="00973CD7" w:rsidRDefault="000F3EAE" w:rsidP="00501738">
            <w:pPr>
              <w:jc w:val="both"/>
              <w:rPr>
                <w:rFonts w:ascii="Times New Roman" w:hAnsi="Times New Roman" w:cs="Times New Roman"/>
                <w:sz w:val="20"/>
                <w:szCs w:val="20"/>
              </w:rPr>
            </w:pPr>
            <w:r>
              <w:rPr>
                <w:rFonts w:ascii="Times New Roman" w:hAnsi="Times New Roman" w:cs="Times New Roman"/>
                <w:sz w:val="20"/>
                <w:szCs w:val="20"/>
              </w:rPr>
              <w:t>очно</w:t>
            </w:r>
          </w:p>
        </w:tc>
        <w:tc>
          <w:tcPr>
            <w:tcW w:w="720" w:type="dxa"/>
            <w:vMerge w:val="restart"/>
          </w:tcPr>
          <w:p w:rsidR="000F3EAE" w:rsidRPr="00973CD7" w:rsidRDefault="000F3EAE" w:rsidP="00501738">
            <w:pPr>
              <w:jc w:val="both"/>
              <w:rPr>
                <w:rFonts w:ascii="Times New Roman" w:hAnsi="Times New Roman" w:cs="Times New Roman"/>
                <w:sz w:val="20"/>
                <w:szCs w:val="20"/>
              </w:rPr>
            </w:pPr>
          </w:p>
        </w:tc>
        <w:tc>
          <w:tcPr>
            <w:tcW w:w="2340" w:type="dxa"/>
          </w:tcPr>
          <w:p w:rsidR="000F3EAE" w:rsidRPr="00973CD7" w:rsidRDefault="000F3EAE" w:rsidP="00501738">
            <w:pPr>
              <w:jc w:val="both"/>
              <w:rPr>
                <w:rFonts w:ascii="Times New Roman" w:hAnsi="Times New Roman" w:cs="Times New Roman"/>
                <w:sz w:val="20"/>
                <w:szCs w:val="20"/>
              </w:rPr>
            </w:pPr>
            <w:r>
              <w:rPr>
                <w:rFonts w:ascii="Times New Roman" w:hAnsi="Times New Roman" w:cs="Times New Roman"/>
                <w:sz w:val="20"/>
                <w:szCs w:val="20"/>
              </w:rPr>
              <w:t xml:space="preserve">1. Удовлетворенность получателей социальных услуг в оказанных услугах </w:t>
            </w:r>
          </w:p>
        </w:tc>
        <w:tc>
          <w:tcPr>
            <w:tcW w:w="720" w:type="dxa"/>
            <w:gridSpan w:val="2"/>
          </w:tcPr>
          <w:p w:rsidR="000F3EAE" w:rsidRPr="00973CD7" w:rsidRDefault="000F3EAE" w:rsidP="00501738">
            <w:pPr>
              <w:jc w:val="both"/>
              <w:rPr>
                <w:rFonts w:ascii="Times New Roman" w:hAnsi="Times New Roman" w:cs="Times New Roman"/>
                <w:sz w:val="20"/>
                <w:szCs w:val="20"/>
              </w:rPr>
            </w:pPr>
            <w:r>
              <w:rPr>
                <w:rFonts w:ascii="Times New Roman" w:hAnsi="Times New Roman" w:cs="Times New Roman"/>
                <w:sz w:val="20"/>
                <w:szCs w:val="20"/>
              </w:rPr>
              <w:t>%</w:t>
            </w:r>
          </w:p>
        </w:tc>
        <w:tc>
          <w:tcPr>
            <w:tcW w:w="720" w:type="dxa"/>
          </w:tcPr>
          <w:p w:rsidR="000F3EAE" w:rsidRPr="00973CD7" w:rsidRDefault="000F3EAE" w:rsidP="00501738">
            <w:pPr>
              <w:jc w:val="both"/>
              <w:rPr>
                <w:rFonts w:ascii="Times New Roman" w:hAnsi="Times New Roman" w:cs="Times New Roman"/>
                <w:sz w:val="20"/>
                <w:szCs w:val="20"/>
              </w:rPr>
            </w:pPr>
            <w:r>
              <w:rPr>
                <w:rFonts w:ascii="Times New Roman" w:hAnsi="Times New Roman" w:cs="Times New Roman"/>
                <w:sz w:val="20"/>
                <w:szCs w:val="20"/>
              </w:rPr>
              <w:t>100</w:t>
            </w:r>
          </w:p>
        </w:tc>
        <w:tc>
          <w:tcPr>
            <w:tcW w:w="720" w:type="dxa"/>
          </w:tcPr>
          <w:p w:rsidR="000F3EAE" w:rsidRPr="00973CD7" w:rsidRDefault="000F3EAE" w:rsidP="00501738">
            <w:pPr>
              <w:jc w:val="both"/>
              <w:rPr>
                <w:rFonts w:ascii="Times New Roman" w:hAnsi="Times New Roman" w:cs="Times New Roman"/>
                <w:sz w:val="20"/>
                <w:szCs w:val="20"/>
              </w:rPr>
            </w:pPr>
            <w:r>
              <w:rPr>
                <w:rFonts w:ascii="Times New Roman" w:hAnsi="Times New Roman" w:cs="Times New Roman"/>
                <w:sz w:val="20"/>
                <w:szCs w:val="20"/>
              </w:rPr>
              <w:t>100</w:t>
            </w:r>
          </w:p>
        </w:tc>
        <w:tc>
          <w:tcPr>
            <w:tcW w:w="540" w:type="dxa"/>
          </w:tcPr>
          <w:p w:rsidR="000F3EAE" w:rsidRPr="00973CD7" w:rsidRDefault="000F3EAE" w:rsidP="00501738">
            <w:pPr>
              <w:jc w:val="both"/>
              <w:rPr>
                <w:rFonts w:ascii="Times New Roman" w:hAnsi="Times New Roman" w:cs="Times New Roman"/>
                <w:sz w:val="20"/>
                <w:szCs w:val="20"/>
              </w:rPr>
            </w:pPr>
            <w:r>
              <w:rPr>
                <w:rFonts w:ascii="Times New Roman" w:hAnsi="Times New Roman" w:cs="Times New Roman"/>
                <w:sz w:val="20"/>
                <w:szCs w:val="20"/>
              </w:rPr>
              <w:t>100</w:t>
            </w:r>
          </w:p>
        </w:tc>
      </w:tr>
      <w:tr w:rsidR="00B13D51" w:rsidRPr="00973CD7" w:rsidTr="00B13D51">
        <w:trPr>
          <w:trHeight w:val="1147"/>
        </w:trPr>
        <w:tc>
          <w:tcPr>
            <w:tcW w:w="2160" w:type="dxa"/>
            <w:vMerge/>
          </w:tcPr>
          <w:p w:rsidR="00B13D51" w:rsidRPr="00370EC4" w:rsidRDefault="00B13D51" w:rsidP="00501738">
            <w:pPr>
              <w:rPr>
                <w:rFonts w:ascii="Times New Roman" w:hAnsi="Times New Roman" w:cs="Times New Roman"/>
              </w:rPr>
            </w:pPr>
          </w:p>
        </w:tc>
        <w:tc>
          <w:tcPr>
            <w:tcW w:w="3060" w:type="dxa"/>
            <w:vMerge/>
          </w:tcPr>
          <w:p w:rsidR="00B13D51" w:rsidRDefault="00B13D51" w:rsidP="00501738">
            <w:pPr>
              <w:jc w:val="both"/>
              <w:rPr>
                <w:rFonts w:ascii="Times New Roman" w:hAnsi="Times New Roman" w:cs="Times New Roman"/>
                <w:sz w:val="20"/>
                <w:szCs w:val="20"/>
              </w:rPr>
            </w:pPr>
          </w:p>
        </w:tc>
        <w:tc>
          <w:tcPr>
            <w:tcW w:w="3240" w:type="dxa"/>
            <w:vMerge/>
          </w:tcPr>
          <w:p w:rsidR="00B13D51" w:rsidRPr="002117B4" w:rsidRDefault="00B13D51" w:rsidP="00A83AD3">
            <w:pPr>
              <w:jc w:val="both"/>
              <w:rPr>
                <w:rFonts w:ascii="Times New Roman" w:hAnsi="Times New Roman" w:cs="Times New Roman"/>
                <w:color w:val="000000"/>
                <w:sz w:val="20"/>
                <w:szCs w:val="20"/>
                <w:shd w:val="clear" w:color="auto" w:fill="FFFFFF"/>
              </w:rPr>
            </w:pPr>
          </w:p>
        </w:tc>
        <w:tc>
          <w:tcPr>
            <w:tcW w:w="720" w:type="dxa"/>
            <w:vMerge/>
          </w:tcPr>
          <w:p w:rsidR="00B13D51" w:rsidRDefault="00B13D51" w:rsidP="00501738">
            <w:pPr>
              <w:jc w:val="both"/>
              <w:rPr>
                <w:rFonts w:ascii="Times New Roman" w:hAnsi="Times New Roman" w:cs="Times New Roman"/>
                <w:sz w:val="20"/>
                <w:szCs w:val="20"/>
              </w:rPr>
            </w:pPr>
          </w:p>
        </w:tc>
        <w:tc>
          <w:tcPr>
            <w:tcW w:w="900" w:type="dxa"/>
            <w:vMerge/>
          </w:tcPr>
          <w:p w:rsidR="00B13D51" w:rsidRDefault="00B13D51" w:rsidP="00501738">
            <w:pPr>
              <w:jc w:val="both"/>
              <w:rPr>
                <w:rFonts w:ascii="Times New Roman" w:hAnsi="Times New Roman" w:cs="Times New Roman"/>
                <w:sz w:val="20"/>
                <w:szCs w:val="20"/>
              </w:rPr>
            </w:pPr>
          </w:p>
        </w:tc>
        <w:tc>
          <w:tcPr>
            <w:tcW w:w="720" w:type="dxa"/>
            <w:vMerge/>
          </w:tcPr>
          <w:p w:rsidR="00B13D51" w:rsidRPr="00973CD7" w:rsidRDefault="00B13D51" w:rsidP="00501738">
            <w:pPr>
              <w:jc w:val="both"/>
              <w:rPr>
                <w:rFonts w:ascii="Times New Roman" w:hAnsi="Times New Roman" w:cs="Times New Roman"/>
                <w:sz w:val="20"/>
                <w:szCs w:val="20"/>
              </w:rPr>
            </w:pPr>
          </w:p>
        </w:tc>
        <w:tc>
          <w:tcPr>
            <w:tcW w:w="2340" w:type="dxa"/>
          </w:tcPr>
          <w:p w:rsidR="00B13D51" w:rsidRPr="00D37A50" w:rsidRDefault="00B13D51" w:rsidP="00AA3B3C">
            <w:pPr>
              <w:jc w:val="both"/>
              <w:rPr>
                <w:rFonts w:ascii="Times New Roman" w:hAnsi="Times New Roman" w:cs="Times New Roman"/>
                <w:sz w:val="18"/>
                <w:szCs w:val="18"/>
              </w:rPr>
            </w:pPr>
            <w:r>
              <w:rPr>
                <w:rFonts w:ascii="Times New Roman" w:hAnsi="Times New Roman" w:cs="Times New Roman"/>
                <w:sz w:val="18"/>
                <w:szCs w:val="18"/>
              </w:rPr>
              <w:t>2</w:t>
            </w:r>
            <w:r w:rsidRPr="00D37A50">
              <w:rPr>
                <w:rFonts w:ascii="Times New Roman" w:hAnsi="Times New Roman" w:cs="Times New Roman"/>
                <w:sz w:val="18"/>
                <w:szCs w:val="18"/>
              </w:rPr>
              <w:t>.Укомплектование организации специалистами, оказывающими социальные услуги.</w:t>
            </w:r>
          </w:p>
        </w:tc>
        <w:tc>
          <w:tcPr>
            <w:tcW w:w="720" w:type="dxa"/>
            <w:gridSpan w:val="2"/>
          </w:tcPr>
          <w:p w:rsidR="00B13D51" w:rsidRPr="00D37A50" w:rsidRDefault="00B13D51" w:rsidP="00AA3B3C">
            <w:pPr>
              <w:jc w:val="both"/>
              <w:rPr>
                <w:rFonts w:ascii="Times New Roman" w:hAnsi="Times New Roman" w:cs="Times New Roman"/>
                <w:sz w:val="18"/>
                <w:szCs w:val="18"/>
              </w:rPr>
            </w:pPr>
            <w:r w:rsidRPr="00D37A50">
              <w:rPr>
                <w:rFonts w:ascii="Times New Roman" w:hAnsi="Times New Roman" w:cs="Times New Roman"/>
                <w:sz w:val="18"/>
                <w:szCs w:val="18"/>
              </w:rPr>
              <w:t>%</w:t>
            </w:r>
          </w:p>
        </w:tc>
        <w:tc>
          <w:tcPr>
            <w:tcW w:w="720" w:type="dxa"/>
          </w:tcPr>
          <w:p w:rsidR="00B13D51" w:rsidRPr="00D37A50" w:rsidRDefault="00B13D51" w:rsidP="00AA3B3C">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720" w:type="dxa"/>
          </w:tcPr>
          <w:p w:rsidR="00B13D51" w:rsidRPr="00D37A50" w:rsidRDefault="00B13D51" w:rsidP="00AA3B3C">
            <w:pPr>
              <w:jc w:val="both"/>
              <w:rPr>
                <w:rFonts w:ascii="Times New Roman" w:hAnsi="Times New Roman" w:cs="Times New Roman"/>
                <w:sz w:val="18"/>
                <w:szCs w:val="18"/>
              </w:rPr>
            </w:pPr>
            <w:r w:rsidRPr="00D37A50">
              <w:rPr>
                <w:rFonts w:ascii="Times New Roman" w:hAnsi="Times New Roman" w:cs="Times New Roman"/>
                <w:sz w:val="18"/>
                <w:szCs w:val="18"/>
              </w:rPr>
              <w:t>100</w:t>
            </w:r>
          </w:p>
        </w:tc>
        <w:tc>
          <w:tcPr>
            <w:tcW w:w="540" w:type="dxa"/>
          </w:tcPr>
          <w:p w:rsidR="00B13D51" w:rsidRPr="00D37A50" w:rsidRDefault="00B13D51" w:rsidP="00AA3B3C">
            <w:pPr>
              <w:jc w:val="both"/>
              <w:rPr>
                <w:rFonts w:ascii="Times New Roman" w:hAnsi="Times New Roman" w:cs="Times New Roman"/>
                <w:sz w:val="18"/>
                <w:szCs w:val="18"/>
              </w:rPr>
            </w:pPr>
            <w:r w:rsidRPr="00D37A50">
              <w:rPr>
                <w:rFonts w:ascii="Times New Roman" w:hAnsi="Times New Roman" w:cs="Times New Roman"/>
                <w:sz w:val="18"/>
                <w:szCs w:val="18"/>
              </w:rPr>
              <w:t>100</w:t>
            </w:r>
          </w:p>
        </w:tc>
      </w:tr>
    </w:tbl>
    <w:p w:rsidR="003D1A6F" w:rsidRDefault="003D1A6F" w:rsidP="003D1A6F">
      <w:pPr>
        <w:spacing w:after="0" w:line="240" w:lineRule="auto"/>
        <w:jc w:val="both"/>
        <w:rPr>
          <w:rFonts w:ascii="Times New Roman" w:hAnsi="Times New Roman" w:cs="Times New Roman"/>
          <w:u w:val="single"/>
        </w:rPr>
      </w:pPr>
      <w:r w:rsidRPr="00B13D51">
        <w:rPr>
          <w:rFonts w:ascii="Times New Roman" w:hAnsi="Times New Roman" w:cs="Times New Roman"/>
        </w:rPr>
        <w:lastRenderedPageBreak/>
        <w:t xml:space="preserve">Допустимые (возможные) отклонения от установленных показателей объема, в пределах которых муниципальное задание считается выполненным, (процентов) </w:t>
      </w:r>
      <w:r w:rsidRPr="00B13D51">
        <w:rPr>
          <w:rFonts w:ascii="Times New Roman" w:hAnsi="Times New Roman" w:cs="Times New Roman"/>
          <w:u w:val="single"/>
        </w:rPr>
        <w:t>5 %</w:t>
      </w:r>
    </w:p>
    <w:p w:rsidR="00B13D51" w:rsidRPr="00B13D51" w:rsidRDefault="00B13D51" w:rsidP="003D1A6F">
      <w:pPr>
        <w:spacing w:after="0" w:line="240" w:lineRule="auto"/>
        <w:jc w:val="both"/>
        <w:rPr>
          <w:rFonts w:ascii="Times New Roman" w:hAnsi="Times New Roman" w:cs="Times New Roman"/>
          <w:u w:val="single"/>
        </w:rPr>
      </w:pPr>
    </w:p>
    <w:p w:rsidR="003D1A6F" w:rsidRDefault="003D1A6F" w:rsidP="003D1A6F">
      <w:pPr>
        <w:spacing w:after="0" w:line="240" w:lineRule="auto"/>
        <w:jc w:val="both"/>
        <w:rPr>
          <w:rFonts w:ascii="Times New Roman" w:hAnsi="Times New Roman" w:cs="Times New Roman"/>
        </w:rPr>
      </w:pPr>
      <w:r w:rsidRPr="00B13D51">
        <w:rPr>
          <w:rFonts w:ascii="Times New Roman" w:hAnsi="Times New Roman" w:cs="Times New Roman"/>
        </w:rPr>
        <w:t>4.2.Показатели, характеризующие объем государственной услуги:</w:t>
      </w:r>
    </w:p>
    <w:p w:rsidR="00B13D51" w:rsidRPr="00B13D51" w:rsidRDefault="00B13D51" w:rsidP="003D1A6F">
      <w:pPr>
        <w:spacing w:after="0" w:line="240" w:lineRule="auto"/>
        <w:jc w:val="both"/>
        <w:rPr>
          <w:rFonts w:ascii="Times New Roman" w:hAnsi="Times New Roman" w:cs="Times New Roman"/>
        </w:rPr>
      </w:pPr>
    </w:p>
    <w:tbl>
      <w:tblPr>
        <w:tblStyle w:val="a3"/>
        <w:tblW w:w="15840" w:type="dxa"/>
        <w:tblInd w:w="-432" w:type="dxa"/>
        <w:tblLayout w:type="fixed"/>
        <w:tblLook w:val="04A0"/>
      </w:tblPr>
      <w:tblGrid>
        <w:gridCol w:w="2160"/>
        <w:gridCol w:w="2700"/>
        <w:gridCol w:w="3600"/>
        <w:gridCol w:w="720"/>
        <w:gridCol w:w="900"/>
        <w:gridCol w:w="720"/>
        <w:gridCol w:w="2340"/>
        <w:gridCol w:w="597"/>
        <w:gridCol w:w="843"/>
        <w:gridCol w:w="720"/>
        <w:gridCol w:w="540"/>
      </w:tblGrid>
      <w:tr w:rsidR="003D1A6F" w:rsidRPr="000F09B2" w:rsidTr="00B13D51">
        <w:tc>
          <w:tcPr>
            <w:tcW w:w="2160" w:type="dxa"/>
            <w:vMerge w:val="restart"/>
          </w:tcPr>
          <w:p w:rsidR="003D1A6F" w:rsidRPr="00246A18" w:rsidRDefault="003D1A6F" w:rsidP="002E24CC">
            <w:pPr>
              <w:jc w:val="both"/>
              <w:rPr>
                <w:rFonts w:ascii="Times New Roman" w:hAnsi="Times New Roman" w:cs="Times New Roman"/>
                <w:sz w:val="18"/>
                <w:szCs w:val="18"/>
              </w:rPr>
            </w:pPr>
            <w:r w:rsidRPr="00246A18">
              <w:rPr>
                <w:rFonts w:ascii="Times New Roman" w:hAnsi="Times New Roman" w:cs="Times New Roman"/>
                <w:sz w:val="18"/>
                <w:szCs w:val="18"/>
              </w:rPr>
              <w:t>Уникальный номер реестровой записи</w:t>
            </w:r>
          </w:p>
        </w:tc>
        <w:tc>
          <w:tcPr>
            <w:tcW w:w="7020" w:type="dxa"/>
            <w:gridSpan w:val="3"/>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 xml:space="preserve">Показатель, характеризующий содержание государственной услуги </w:t>
            </w:r>
          </w:p>
        </w:tc>
        <w:tc>
          <w:tcPr>
            <w:tcW w:w="1620" w:type="dxa"/>
            <w:gridSpan w:val="2"/>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Показатель, характеризующий условия (формы) оказания  государственной услуги</w:t>
            </w:r>
          </w:p>
        </w:tc>
        <w:tc>
          <w:tcPr>
            <w:tcW w:w="2937" w:type="dxa"/>
            <w:gridSpan w:val="2"/>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Показатель качества  государственной услуги</w:t>
            </w:r>
          </w:p>
        </w:tc>
        <w:tc>
          <w:tcPr>
            <w:tcW w:w="2103" w:type="dxa"/>
            <w:gridSpan w:val="3"/>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Значение показателя качества  государственной услуги</w:t>
            </w:r>
          </w:p>
        </w:tc>
      </w:tr>
      <w:tr w:rsidR="003D1A6F" w:rsidRPr="00973CD7" w:rsidTr="00B13D51">
        <w:tc>
          <w:tcPr>
            <w:tcW w:w="2160" w:type="dxa"/>
            <w:vMerge/>
          </w:tcPr>
          <w:p w:rsidR="003D1A6F" w:rsidRPr="00246A18" w:rsidRDefault="003D1A6F" w:rsidP="002E24CC">
            <w:pPr>
              <w:jc w:val="both"/>
              <w:rPr>
                <w:rFonts w:ascii="Times New Roman" w:hAnsi="Times New Roman" w:cs="Times New Roman"/>
                <w:sz w:val="18"/>
                <w:szCs w:val="18"/>
              </w:rPr>
            </w:pPr>
          </w:p>
        </w:tc>
        <w:tc>
          <w:tcPr>
            <w:tcW w:w="2700" w:type="dxa"/>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Наименование показателя</w:t>
            </w:r>
          </w:p>
        </w:tc>
        <w:tc>
          <w:tcPr>
            <w:tcW w:w="3600" w:type="dxa"/>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Наименование показателя</w:t>
            </w:r>
          </w:p>
        </w:tc>
        <w:tc>
          <w:tcPr>
            <w:tcW w:w="720" w:type="dxa"/>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Наименование показателя</w:t>
            </w:r>
          </w:p>
        </w:tc>
        <w:tc>
          <w:tcPr>
            <w:tcW w:w="900" w:type="dxa"/>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Наименование показателя</w:t>
            </w:r>
          </w:p>
        </w:tc>
        <w:tc>
          <w:tcPr>
            <w:tcW w:w="720" w:type="dxa"/>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единица измерения</w:t>
            </w:r>
          </w:p>
        </w:tc>
        <w:tc>
          <w:tcPr>
            <w:tcW w:w="2340" w:type="dxa"/>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Наименование показателя</w:t>
            </w:r>
          </w:p>
        </w:tc>
        <w:tc>
          <w:tcPr>
            <w:tcW w:w="597" w:type="dxa"/>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Единица измерения</w:t>
            </w:r>
          </w:p>
        </w:tc>
        <w:tc>
          <w:tcPr>
            <w:tcW w:w="843" w:type="dxa"/>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20</w:t>
            </w:r>
            <w:r w:rsidR="005579F2" w:rsidRPr="00370EC4">
              <w:rPr>
                <w:rFonts w:ascii="Times New Roman" w:hAnsi="Times New Roman" w:cs="Times New Roman"/>
                <w:sz w:val="16"/>
                <w:szCs w:val="16"/>
              </w:rPr>
              <w:t>20</w:t>
            </w:r>
          </w:p>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год (очередной финансовый год)</w:t>
            </w:r>
          </w:p>
        </w:tc>
        <w:tc>
          <w:tcPr>
            <w:tcW w:w="720" w:type="dxa"/>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20</w:t>
            </w:r>
            <w:r w:rsidR="005579F2" w:rsidRPr="00370EC4">
              <w:rPr>
                <w:rFonts w:ascii="Times New Roman" w:hAnsi="Times New Roman" w:cs="Times New Roman"/>
                <w:sz w:val="16"/>
                <w:szCs w:val="16"/>
              </w:rPr>
              <w:t>21</w:t>
            </w:r>
          </w:p>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год</w:t>
            </w:r>
          </w:p>
          <w:p w:rsidR="003D1A6F" w:rsidRPr="00370EC4" w:rsidRDefault="003D1A6F" w:rsidP="00370EC4">
            <w:pPr>
              <w:jc w:val="both"/>
              <w:rPr>
                <w:rFonts w:ascii="Times New Roman" w:hAnsi="Times New Roman" w:cs="Times New Roman"/>
                <w:sz w:val="16"/>
                <w:szCs w:val="16"/>
              </w:rPr>
            </w:pPr>
            <w:r w:rsidRPr="00370EC4">
              <w:rPr>
                <w:rFonts w:ascii="Times New Roman" w:hAnsi="Times New Roman" w:cs="Times New Roman"/>
                <w:sz w:val="16"/>
                <w:szCs w:val="16"/>
              </w:rPr>
              <w:t>(1-й год планового перио</w:t>
            </w:r>
          </w:p>
        </w:tc>
        <w:tc>
          <w:tcPr>
            <w:tcW w:w="540" w:type="dxa"/>
          </w:tcPr>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202</w:t>
            </w:r>
            <w:r w:rsidR="005579F2" w:rsidRPr="00370EC4">
              <w:rPr>
                <w:rFonts w:ascii="Times New Roman" w:hAnsi="Times New Roman" w:cs="Times New Roman"/>
                <w:sz w:val="16"/>
                <w:szCs w:val="16"/>
              </w:rPr>
              <w:t>2</w:t>
            </w:r>
          </w:p>
          <w:p w:rsidR="003D1A6F" w:rsidRPr="00370EC4" w:rsidRDefault="003D1A6F" w:rsidP="002E24CC">
            <w:pPr>
              <w:jc w:val="both"/>
              <w:rPr>
                <w:rFonts w:ascii="Times New Roman" w:hAnsi="Times New Roman" w:cs="Times New Roman"/>
                <w:sz w:val="16"/>
                <w:szCs w:val="16"/>
              </w:rPr>
            </w:pPr>
            <w:r w:rsidRPr="00370EC4">
              <w:rPr>
                <w:rFonts w:ascii="Times New Roman" w:hAnsi="Times New Roman" w:cs="Times New Roman"/>
                <w:sz w:val="16"/>
                <w:szCs w:val="16"/>
              </w:rPr>
              <w:t>год</w:t>
            </w:r>
          </w:p>
          <w:p w:rsidR="003D1A6F" w:rsidRPr="00370EC4" w:rsidRDefault="003D1A6F" w:rsidP="00B13D51">
            <w:pPr>
              <w:jc w:val="both"/>
              <w:rPr>
                <w:rFonts w:ascii="Times New Roman" w:hAnsi="Times New Roman" w:cs="Times New Roman"/>
                <w:sz w:val="16"/>
                <w:szCs w:val="16"/>
              </w:rPr>
            </w:pPr>
            <w:r w:rsidRPr="00370EC4">
              <w:rPr>
                <w:rFonts w:ascii="Times New Roman" w:hAnsi="Times New Roman" w:cs="Times New Roman"/>
                <w:sz w:val="16"/>
                <w:szCs w:val="16"/>
              </w:rPr>
              <w:t>(2-й год плановог пери</w:t>
            </w:r>
          </w:p>
        </w:tc>
      </w:tr>
      <w:tr w:rsidR="003D1A6F" w:rsidRPr="00973CD7" w:rsidTr="00B13D51">
        <w:tc>
          <w:tcPr>
            <w:tcW w:w="2160" w:type="dxa"/>
          </w:tcPr>
          <w:p w:rsidR="003D1A6F" w:rsidRPr="00973CD7" w:rsidRDefault="003D1A6F" w:rsidP="002E24CC">
            <w:pPr>
              <w:jc w:val="center"/>
              <w:rPr>
                <w:rFonts w:ascii="Times New Roman" w:hAnsi="Times New Roman" w:cs="Times New Roman"/>
                <w:sz w:val="20"/>
                <w:szCs w:val="20"/>
              </w:rPr>
            </w:pPr>
            <w:r>
              <w:rPr>
                <w:rFonts w:ascii="Times New Roman" w:hAnsi="Times New Roman" w:cs="Times New Roman"/>
                <w:sz w:val="20"/>
                <w:szCs w:val="20"/>
              </w:rPr>
              <w:t>1</w:t>
            </w:r>
          </w:p>
        </w:tc>
        <w:tc>
          <w:tcPr>
            <w:tcW w:w="2700" w:type="dxa"/>
          </w:tcPr>
          <w:p w:rsidR="003D1A6F" w:rsidRPr="00973CD7" w:rsidRDefault="003D1A6F" w:rsidP="002E24CC">
            <w:pPr>
              <w:jc w:val="center"/>
              <w:rPr>
                <w:rFonts w:ascii="Times New Roman" w:hAnsi="Times New Roman" w:cs="Times New Roman"/>
                <w:sz w:val="20"/>
                <w:szCs w:val="20"/>
              </w:rPr>
            </w:pPr>
            <w:r>
              <w:rPr>
                <w:rFonts w:ascii="Times New Roman" w:hAnsi="Times New Roman" w:cs="Times New Roman"/>
                <w:sz w:val="20"/>
                <w:szCs w:val="20"/>
              </w:rPr>
              <w:t>2</w:t>
            </w:r>
          </w:p>
        </w:tc>
        <w:tc>
          <w:tcPr>
            <w:tcW w:w="3600" w:type="dxa"/>
          </w:tcPr>
          <w:p w:rsidR="003D1A6F" w:rsidRPr="00973CD7" w:rsidRDefault="003D1A6F" w:rsidP="002E24CC">
            <w:pPr>
              <w:jc w:val="center"/>
              <w:rPr>
                <w:rFonts w:ascii="Times New Roman" w:hAnsi="Times New Roman" w:cs="Times New Roman"/>
                <w:sz w:val="20"/>
                <w:szCs w:val="20"/>
              </w:rPr>
            </w:pPr>
            <w:r>
              <w:rPr>
                <w:rFonts w:ascii="Times New Roman" w:hAnsi="Times New Roman" w:cs="Times New Roman"/>
                <w:sz w:val="20"/>
                <w:szCs w:val="20"/>
              </w:rPr>
              <w:t>3</w:t>
            </w:r>
          </w:p>
        </w:tc>
        <w:tc>
          <w:tcPr>
            <w:tcW w:w="720" w:type="dxa"/>
          </w:tcPr>
          <w:p w:rsidR="003D1A6F" w:rsidRPr="00973CD7" w:rsidRDefault="003D1A6F" w:rsidP="002E24CC">
            <w:pPr>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tcPr>
          <w:p w:rsidR="003D1A6F" w:rsidRPr="00973CD7" w:rsidRDefault="003D1A6F" w:rsidP="002E24CC">
            <w:pPr>
              <w:jc w:val="center"/>
              <w:rPr>
                <w:rFonts w:ascii="Times New Roman" w:hAnsi="Times New Roman" w:cs="Times New Roman"/>
                <w:sz w:val="20"/>
                <w:szCs w:val="20"/>
              </w:rPr>
            </w:pPr>
            <w:r>
              <w:rPr>
                <w:rFonts w:ascii="Times New Roman" w:hAnsi="Times New Roman" w:cs="Times New Roman"/>
                <w:sz w:val="20"/>
                <w:szCs w:val="20"/>
              </w:rPr>
              <w:t>5</w:t>
            </w:r>
          </w:p>
        </w:tc>
        <w:tc>
          <w:tcPr>
            <w:tcW w:w="720" w:type="dxa"/>
          </w:tcPr>
          <w:p w:rsidR="003D1A6F" w:rsidRPr="00973CD7" w:rsidRDefault="003D1A6F" w:rsidP="002E24CC">
            <w:pPr>
              <w:jc w:val="center"/>
              <w:rPr>
                <w:rFonts w:ascii="Times New Roman" w:hAnsi="Times New Roman" w:cs="Times New Roman"/>
                <w:sz w:val="20"/>
                <w:szCs w:val="20"/>
              </w:rPr>
            </w:pPr>
            <w:r>
              <w:rPr>
                <w:rFonts w:ascii="Times New Roman" w:hAnsi="Times New Roman" w:cs="Times New Roman"/>
                <w:sz w:val="20"/>
                <w:szCs w:val="20"/>
              </w:rPr>
              <w:t>6</w:t>
            </w:r>
          </w:p>
        </w:tc>
        <w:tc>
          <w:tcPr>
            <w:tcW w:w="2340" w:type="dxa"/>
          </w:tcPr>
          <w:p w:rsidR="003D1A6F" w:rsidRPr="00973CD7" w:rsidRDefault="003D1A6F" w:rsidP="002E24CC">
            <w:pPr>
              <w:jc w:val="center"/>
              <w:rPr>
                <w:rFonts w:ascii="Times New Roman" w:hAnsi="Times New Roman" w:cs="Times New Roman"/>
                <w:sz w:val="20"/>
                <w:szCs w:val="20"/>
              </w:rPr>
            </w:pPr>
            <w:r>
              <w:rPr>
                <w:rFonts w:ascii="Times New Roman" w:hAnsi="Times New Roman" w:cs="Times New Roman"/>
                <w:sz w:val="20"/>
                <w:szCs w:val="20"/>
              </w:rPr>
              <w:t>7</w:t>
            </w:r>
          </w:p>
        </w:tc>
        <w:tc>
          <w:tcPr>
            <w:tcW w:w="597" w:type="dxa"/>
          </w:tcPr>
          <w:p w:rsidR="003D1A6F" w:rsidRPr="00973CD7" w:rsidRDefault="003D1A6F" w:rsidP="002E24CC">
            <w:pPr>
              <w:jc w:val="center"/>
              <w:rPr>
                <w:rFonts w:ascii="Times New Roman" w:hAnsi="Times New Roman" w:cs="Times New Roman"/>
                <w:sz w:val="20"/>
                <w:szCs w:val="20"/>
              </w:rPr>
            </w:pPr>
            <w:r>
              <w:rPr>
                <w:rFonts w:ascii="Times New Roman" w:hAnsi="Times New Roman" w:cs="Times New Roman"/>
                <w:sz w:val="20"/>
                <w:szCs w:val="20"/>
              </w:rPr>
              <w:t>8</w:t>
            </w:r>
          </w:p>
        </w:tc>
        <w:tc>
          <w:tcPr>
            <w:tcW w:w="843" w:type="dxa"/>
          </w:tcPr>
          <w:p w:rsidR="003D1A6F" w:rsidRPr="00973CD7" w:rsidRDefault="003D1A6F" w:rsidP="002E24CC">
            <w:pPr>
              <w:jc w:val="center"/>
              <w:rPr>
                <w:rFonts w:ascii="Times New Roman" w:hAnsi="Times New Roman" w:cs="Times New Roman"/>
                <w:sz w:val="20"/>
                <w:szCs w:val="20"/>
              </w:rPr>
            </w:pPr>
            <w:r>
              <w:rPr>
                <w:rFonts w:ascii="Times New Roman" w:hAnsi="Times New Roman" w:cs="Times New Roman"/>
                <w:sz w:val="20"/>
                <w:szCs w:val="20"/>
              </w:rPr>
              <w:t>9</w:t>
            </w:r>
          </w:p>
        </w:tc>
        <w:tc>
          <w:tcPr>
            <w:tcW w:w="720" w:type="dxa"/>
          </w:tcPr>
          <w:p w:rsidR="003D1A6F" w:rsidRPr="00973CD7" w:rsidRDefault="003D1A6F" w:rsidP="002E24CC">
            <w:pPr>
              <w:jc w:val="center"/>
              <w:rPr>
                <w:rFonts w:ascii="Times New Roman" w:hAnsi="Times New Roman" w:cs="Times New Roman"/>
                <w:sz w:val="20"/>
                <w:szCs w:val="20"/>
              </w:rPr>
            </w:pPr>
            <w:r>
              <w:rPr>
                <w:rFonts w:ascii="Times New Roman" w:hAnsi="Times New Roman" w:cs="Times New Roman"/>
                <w:sz w:val="20"/>
                <w:szCs w:val="20"/>
              </w:rPr>
              <w:t>10</w:t>
            </w:r>
          </w:p>
        </w:tc>
        <w:tc>
          <w:tcPr>
            <w:tcW w:w="540" w:type="dxa"/>
          </w:tcPr>
          <w:p w:rsidR="003D1A6F" w:rsidRPr="00973CD7" w:rsidRDefault="003D1A6F" w:rsidP="002E24CC">
            <w:pPr>
              <w:jc w:val="center"/>
              <w:rPr>
                <w:rFonts w:ascii="Times New Roman" w:hAnsi="Times New Roman" w:cs="Times New Roman"/>
                <w:sz w:val="20"/>
                <w:szCs w:val="20"/>
              </w:rPr>
            </w:pPr>
            <w:r>
              <w:rPr>
                <w:rFonts w:ascii="Times New Roman" w:hAnsi="Times New Roman" w:cs="Times New Roman"/>
                <w:sz w:val="20"/>
                <w:szCs w:val="20"/>
              </w:rPr>
              <w:t>11</w:t>
            </w:r>
          </w:p>
        </w:tc>
      </w:tr>
      <w:tr w:rsidR="00A83AD3" w:rsidRPr="00973CD7" w:rsidTr="00B13D51">
        <w:trPr>
          <w:trHeight w:val="709"/>
        </w:trPr>
        <w:tc>
          <w:tcPr>
            <w:tcW w:w="2160" w:type="dxa"/>
          </w:tcPr>
          <w:p w:rsidR="00A83AD3" w:rsidRPr="00370EC4" w:rsidRDefault="00774428" w:rsidP="00501738">
            <w:pPr>
              <w:rPr>
                <w:rFonts w:ascii="Times New Roman" w:hAnsi="Times New Roman" w:cs="Times New Roman"/>
              </w:rPr>
            </w:pPr>
            <w:r w:rsidRPr="00370EC4">
              <w:rPr>
                <w:rFonts w:ascii="Times New Roman" w:hAnsi="Times New Roman" w:cs="Times New Roman"/>
              </w:rPr>
              <w:t>881000.Р.43.1.Г0310002001</w:t>
            </w:r>
            <w:r w:rsidRPr="00370EC4">
              <w:rPr>
                <w:rFonts w:ascii="Times New Roman" w:hAnsi="Times New Roman" w:cs="Times New Roman"/>
              </w:rPr>
              <w:br/>
            </w:r>
          </w:p>
        </w:tc>
        <w:tc>
          <w:tcPr>
            <w:tcW w:w="2700" w:type="dxa"/>
          </w:tcPr>
          <w:p w:rsidR="00A83AD3" w:rsidRPr="006D7918" w:rsidRDefault="00A83AD3" w:rsidP="00501738">
            <w:pPr>
              <w:jc w:val="both"/>
              <w:rPr>
                <w:rFonts w:ascii="Times New Roman" w:hAnsi="Times New Roman" w:cs="Times New Roman"/>
                <w:sz w:val="20"/>
                <w:szCs w:val="20"/>
              </w:rPr>
            </w:pPr>
            <w:r>
              <w:rPr>
                <w:rFonts w:ascii="Times New Roman" w:hAnsi="Times New Roman" w:cs="Times New Roman"/>
                <w:sz w:val="20"/>
                <w:szCs w:val="20"/>
              </w:rPr>
              <w:t>Организация перевозки отдельных категорий инвалидов (услуга социальной службы перевозок)</w:t>
            </w:r>
          </w:p>
        </w:tc>
        <w:tc>
          <w:tcPr>
            <w:tcW w:w="3600" w:type="dxa"/>
          </w:tcPr>
          <w:p w:rsidR="00A83AD3" w:rsidRPr="006D7918" w:rsidRDefault="00A83AD3" w:rsidP="00A83AD3">
            <w:pPr>
              <w:jc w:val="both"/>
              <w:rPr>
                <w:rFonts w:ascii="Times New Roman" w:hAnsi="Times New Roman" w:cs="Times New Roman"/>
                <w:sz w:val="20"/>
                <w:szCs w:val="20"/>
              </w:rPr>
            </w:pPr>
            <w:r w:rsidRPr="002117B4">
              <w:rPr>
                <w:rFonts w:ascii="Times New Roman" w:hAnsi="Times New Roman" w:cs="Times New Roman"/>
                <w:color w:val="000000"/>
                <w:sz w:val="20"/>
                <w:szCs w:val="20"/>
                <w:shd w:val="clear" w:color="auto" w:fill="FFFFFF"/>
              </w:rPr>
              <w:t>Категории:Граждан</w:t>
            </w:r>
            <w:r>
              <w:rPr>
                <w:rFonts w:ascii="Times New Roman" w:hAnsi="Times New Roman" w:cs="Times New Roman"/>
                <w:color w:val="000000"/>
                <w:sz w:val="20"/>
                <w:szCs w:val="20"/>
                <w:shd w:val="clear" w:color="auto" w:fill="FFFFFF"/>
              </w:rPr>
              <w:t>е</w:t>
            </w:r>
            <w:r w:rsidRPr="002117B4">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 полностью </w:t>
            </w:r>
            <w:r w:rsidRPr="002117B4">
              <w:rPr>
                <w:rFonts w:ascii="Times New Roman" w:hAnsi="Times New Roman" w:cs="Times New Roman"/>
                <w:color w:val="000000"/>
                <w:sz w:val="20"/>
                <w:szCs w:val="20"/>
                <w:shd w:val="clear" w:color="auto" w:fill="FFFFFF"/>
              </w:rPr>
              <w:t>утративши</w:t>
            </w:r>
            <w:r>
              <w:rPr>
                <w:rFonts w:ascii="Times New Roman" w:hAnsi="Times New Roman" w:cs="Times New Roman"/>
                <w:color w:val="000000"/>
                <w:sz w:val="20"/>
                <w:szCs w:val="20"/>
                <w:shd w:val="clear" w:color="auto" w:fill="FFFFFF"/>
              </w:rPr>
              <w:t>е</w:t>
            </w:r>
            <w:r w:rsidRPr="002117B4">
              <w:rPr>
                <w:rFonts w:ascii="Times New Roman" w:hAnsi="Times New Roman" w:cs="Times New Roman"/>
                <w:color w:val="000000"/>
                <w:sz w:val="20"/>
                <w:szCs w:val="20"/>
                <w:shd w:val="clear" w:color="auto" w:fill="FFFFFF"/>
              </w:rPr>
              <w:t xml:space="preserve">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00774428">
              <w:rPr>
                <w:rFonts w:ascii="Times New Roman" w:hAnsi="Times New Roman" w:cs="Times New Roman"/>
                <w:color w:val="000000"/>
                <w:sz w:val="20"/>
                <w:szCs w:val="20"/>
                <w:shd w:val="clear" w:color="auto" w:fill="FFFFFF"/>
              </w:rPr>
              <w:t>, из числа инвалидов 1-й, 2-й групп, включая детей-инвалидов</w:t>
            </w:r>
          </w:p>
        </w:tc>
        <w:tc>
          <w:tcPr>
            <w:tcW w:w="720" w:type="dxa"/>
          </w:tcPr>
          <w:p w:rsidR="00A83AD3" w:rsidRPr="00973CD7" w:rsidRDefault="00A83AD3" w:rsidP="002E24CC">
            <w:pPr>
              <w:jc w:val="both"/>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A83AD3" w:rsidRPr="00973CD7" w:rsidRDefault="00A83AD3" w:rsidP="002E24CC">
            <w:pPr>
              <w:jc w:val="both"/>
              <w:rPr>
                <w:rFonts w:ascii="Times New Roman" w:hAnsi="Times New Roman" w:cs="Times New Roman"/>
                <w:sz w:val="20"/>
                <w:szCs w:val="20"/>
              </w:rPr>
            </w:pPr>
            <w:r>
              <w:rPr>
                <w:rFonts w:ascii="Times New Roman" w:hAnsi="Times New Roman" w:cs="Times New Roman"/>
                <w:sz w:val="20"/>
                <w:szCs w:val="20"/>
              </w:rPr>
              <w:t>очно</w:t>
            </w:r>
          </w:p>
        </w:tc>
        <w:tc>
          <w:tcPr>
            <w:tcW w:w="720" w:type="dxa"/>
          </w:tcPr>
          <w:p w:rsidR="00A83AD3" w:rsidRPr="00973CD7" w:rsidRDefault="00A83AD3" w:rsidP="002E24CC">
            <w:pPr>
              <w:jc w:val="both"/>
              <w:rPr>
                <w:rFonts w:ascii="Times New Roman" w:hAnsi="Times New Roman" w:cs="Times New Roman"/>
                <w:sz w:val="20"/>
                <w:szCs w:val="20"/>
              </w:rPr>
            </w:pPr>
          </w:p>
        </w:tc>
        <w:tc>
          <w:tcPr>
            <w:tcW w:w="2340" w:type="dxa"/>
          </w:tcPr>
          <w:p w:rsidR="00A83AD3" w:rsidRPr="00973CD7" w:rsidRDefault="00A83AD3" w:rsidP="002E24CC">
            <w:pPr>
              <w:jc w:val="both"/>
              <w:rPr>
                <w:rFonts w:ascii="Times New Roman" w:hAnsi="Times New Roman" w:cs="Times New Roman"/>
                <w:sz w:val="20"/>
                <w:szCs w:val="20"/>
              </w:rPr>
            </w:pPr>
            <w:r>
              <w:rPr>
                <w:rFonts w:ascii="Times New Roman" w:hAnsi="Times New Roman" w:cs="Times New Roman"/>
                <w:sz w:val="20"/>
                <w:szCs w:val="20"/>
              </w:rPr>
              <w:t>Численность граждан, получаюших социальные услуги</w:t>
            </w:r>
          </w:p>
        </w:tc>
        <w:tc>
          <w:tcPr>
            <w:tcW w:w="597" w:type="dxa"/>
          </w:tcPr>
          <w:p w:rsidR="00A83AD3" w:rsidRPr="00973CD7" w:rsidRDefault="00A83AD3" w:rsidP="002E24CC">
            <w:pPr>
              <w:jc w:val="both"/>
              <w:rPr>
                <w:rFonts w:ascii="Times New Roman" w:hAnsi="Times New Roman" w:cs="Times New Roman"/>
                <w:sz w:val="20"/>
                <w:szCs w:val="20"/>
              </w:rPr>
            </w:pPr>
            <w:r>
              <w:rPr>
                <w:rFonts w:ascii="Times New Roman" w:hAnsi="Times New Roman" w:cs="Times New Roman"/>
                <w:sz w:val="20"/>
                <w:szCs w:val="20"/>
              </w:rPr>
              <w:t>чел</w:t>
            </w:r>
          </w:p>
        </w:tc>
        <w:tc>
          <w:tcPr>
            <w:tcW w:w="843" w:type="dxa"/>
          </w:tcPr>
          <w:p w:rsidR="00A83AD3" w:rsidRPr="00973CD7" w:rsidRDefault="00A83AD3" w:rsidP="00370EC4">
            <w:pPr>
              <w:jc w:val="both"/>
              <w:rPr>
                <w:rFonts w:ascii="Times New Roman" w:hAnsi="Times New Roman" w:cs="Times New Roman"/>
                <w:sz w:val="20"/>
                <w:szCs w:val="20"/>
              </w:rPr>
            </w:pPr>
            <w:r>
              <w:rPr>
                <w:rFonts w:ascii="Times New Roman" w:hAnsi="Times New Roman" w:cs="Times New Roman"/>
                <w:sz w:val="20"/>
                <w:szCs w:val="20"/>
              </w:rPr>
              <w:t>1</w:t>
            </w:r>
            <w:r w:rsidR="00370EC4">
              <w:rPr>
                <w:rFonts w:ascii="Times New Roman" w:hAnsi="Times New Roman" w:cs="Times New Roman"/>
                <w:sz w:val="20"/>
                <w:szCs w:val="20"/>
              </w:rPr>
              <w:t>0</w:t>
            </w:r>
          </w:p>
        </w:tc>
        <w:tc>
          <w:tcPr>
            <w:tcW w:w="720" w:type="dxa"/>
          </w:tcPr>
          <w:p w:rsidR="00A83AD3" w:rsidRPr="00973CD7" w:rsidRDefault="00A83AD3" w:rsidP="00370EC4">
            <w:pPr>
              <w:jc w:val="both"/>
              <w:rPr>
                <w:rFonts w:ascii="Times New Roman" w:hAnsi="Times New Roman" w:cs="Times New Roman"/>
                <w:sz w:val="20"/>
                <w:szCs w:val="20"/>
              </w:rPr>
            </w:pPr>
            <w:r>
              <w:rPr>
                <w:rFonts w:ascii="Times New Roman" w:hAnsi="Times New Roman" w:cs="Times New Roman"/>
                <w:sz w:val="20"/>
                <w:szCs w:val="20"/>
              </w:rPr>
              <w:t>1</w:t>
            </w:r>
            <w:r w:rsidR="00370EC4">
              <w:rPr>
                <w:rFonts w:ascii="Times New Roman" w:hAnsi="Times New Roman" w:cs="Times New Roman"/>
                <w:sz w:val="20"/>
                <w:szCs w:val="20"/>
              </w:rPr>
              <w:t>0</w:t>
            </w:r>
          </w:p>
        </w:tc>
        <w:tc>
          <w:tcPr>
            <w:tcW w:w="540" w:type="dxa"/>
          </w:tcPr>
          <w:p w:rsidR="00A83AD3" w:rsidRPr="00973CD7" w:rsidRDefault="00A83AD3" w:rsidP="00370EC4">
            <w:pPr>
              <w:jc w:val="both"/>
              <w:rPr>
                <w:rFonts w:ascii="Times New Roman" w:hAnsi="Times New Roman" w:cs="Times New Roman"/>
                <w:sz w:val="20"/>
                <w:szCs w:val="20"/>
              </w:rPr>
            </w:pPr>
            <w:r>
              <w:rPr>
                <w:rFonts w:ascii="Times New Roman" w:hAnsi="Times New Roman" w:cs="Times New Roman"/>
                <w:sz w:val="20"/>
                <w:szCs w:val="20"/>
              </w:rPr>
              <w:t>1</w:t>
            </w:r>
            <w:r w:rsidR="00370EC4">
              <w:rPr>
                <w:rFonts w:ascii="Times New Roman" w:hAnsi="Times New Roman" w:cs="Times New Roman"/>
                <w:sz w:val="20"/>
                <w:szCs w:val="20"/>
              </w:rPr>
              <w:t>0</w:t>
            </w:r>
          </w:p>
        </w:tc>
      </w:tr>
      <w:tr w:rsidR="00A83AD3" w:rsidRPr="00973CD7" w:rsidTr="00B13D51">
        <w:trPr>
          <w:trHeight w:val="709"/>
        </w:trPr>
        <w:tc>
          <w:tcPr>
            <w:tcW w:w="2160" w:type="dxa"/>
          </w:tcPr>
          <w:p w:rsidR="00A83AD3" w:rsidRPr="00370EC4" w:rsidRDefault="00774428" w:rsidP="00501738">
            <w:pPr>
              <w:rPr>
                <w:rFonts w:ascii="Times New Roman" w:hAnsi="Times New Roman" w:cs="Times New Roman"/>
              </w:rPr>
            </w:pPr>
            <w:r w:rsidRPr="00370EC4">
              <w:rPr>
                <w:rFonts w:ascii="Times New Roman" w:hAnsi="Times New Roman" w:cs="Times New Roman"/>
              </w:rPr>
              <w:t>881000.Р.43.1.Г0310002001</w:t>
            </w:r>
            <w:r w:rsidRPr="00370EC4">
              <w:rPr>
                <w:rFonts w:ascii="Times New Roman" w:hAnsi="Times New Roman" w:cs="Times New Roman"/>
              </w:rPr>
              <w:br/>
            </w:r>
          </w:p>
        </w:tc>
        <w:tc>
          <w:tcPr>
            <w:tcW w:w="2700" w:type="dxa"/>
          </w:tcPr>
          <w:p w:rsidR="00A83AD3" w:rsidRPr="006D7918" w:rsidRDefault="00A83AD3" w:rsidP="00501738">
            <w:pPr>
              <w:jc w:val="both"/>
              <w:rPr>
                <w:rFonts w:ascii="Times New Roman" w:hAnsi="Times New Roman" w:cs="Times New Roman"/>
                <w:sz w:val="20"/>
                <w:szCs w:val="20"/>
              </w:rPr>
            </w:pPr>
            <w:r>
              <w:rPr>
                <w:rFonts w:ascii="Times New Roman" w:hAnsi="Times New Roman" w:cs="Times New Roman"/>
                <w:sz w:val="20"/>
                <w:szCs w:val="20"/>
              </w:rPr>
              <w:t>Организация перевозки отдельных категорий инвалидов (услуга социальной службы перевозок)</w:t>
            </w:r>
          </w:p>
        </w:tc>
        <w:tc>
          <w:tcPr>
            <w:tcW w:w="3600" w:type="dxa"/>
          </w:tcPr>
          <w:p w:rsidR="00A83AD3" w:rsidRPr="006D7918" w:rsidRDefault="00A83AD3" w:rsidP="00A83AD3">
            <w:pPr>
              <w:jc w:val="both"/>
              <w:rPr>
                <w:rFonts w:ascii="Times New Roman" w:hAnsi="Times New Roman" w:cs="Times New Roman"/>
                <w:sz w:val="20"/>
                <w:szCs w:val="20"/>
              </w:rPr>
            </w:pPr>
            <w:r w:rsidRPr="002117B4">
              <w:rPr>
                <w:rFonts w:ascii="Times New Roman" w:hAnsi="Times New Roman" w:cs="Times New Roman"/>
                <w:color w:val="000000"/>
                <w:sz w:val="20"/>
                <w:szCs w:val="20"/>
                <w:shd w:val="clear" w:color="auto" w:fill="FFFFFF"/>
              </w:rPr>
              <w:t>Категории: Граждан</w:t>
            </w:r>
            <w:r>
              <w:rPr>
                <w:rFonts w:ascii="Times New Roman" w:hAnsi="Times New Roman" w:cs="Times New Roman"/>
                <w:color w:val="000000"/>
                <w:sz w:val="20"/>
                <w:szCs w:val="20"/>
                <w:shd w:val="clear" w:color="auto" w:fill="FFFFFF"/>
              </w:rPr>
              <w:t>е</w:t>
            </w:r>
            <w:r w:rsidRPr="002117B4">
              <w:rPr>
                <w:rFonts w:ascii="Times New Roman" w:hAnsi="Times New Roman" w:cs="Times New Roman"/>
                <w:color w:val="000000"/>
                <w:sz w:val="20"/>
                <w:szCs w:val="20"/>
                <w:shd w:val="clear" w:color="auto" w:fill="FFFFFF"/>
              </w:rPr>
              <w:t xml:space="preserve"> частично утративши</w:t>
            </w:r>
            <w:r>
              <w:rPr>
                <w:rFonts w:ascii="Times New Roman" w:hAnsi="Times New Roman" w:cs="Times New Roman"/>
                <w:color w:val="000000"/>
                <w:sz w:val="20"/>
                <w:szCs w:val="20"/>
                <w:shd w:val="clear" w:color="auto" w:fill="FFFFFF"/>
              </w:rPr>
              <w:t>е</w:t>
            </w:r>
            <w:r w:rsidRPr="002117B4">
              <w:rPr>
                <w:rFonts w:ascii="Times New Roman" w:hAnsi="Times New Roman" w:cs="Times New Roman"/>
                <w:color w:val="000000"/>
                <w:sz w:val="20"/>
                <w:szCs w:val="20"/>
                <w:shd w:val="clear" w:color="auto" w:fill="FFFFFF"/>
              </w:rPr>
              <w:t xml:space="preserve">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00774428">
              <w:rPr>
                <w:rFonts w:ascii="Times New Roman" w:hAnsi="Times New Roman" w:cs="Times New Roman"/>
                <w:color w:val="000000"/>
                <w:sz w:val="20"/>
                <w:szCs w:val="20"/>
                <w:shd w:val="clear" w:color="auto" w:fill="FFFFFF"/>
              </w:rPr>
              <w:t>, из числа инвалидов 1-й, 2-й групп, включая детей-инвалидов</w:t>
            </w:r>
          </w:p>
        </w:tc>
        <w:tc>
          <w:tcPr>
            <w:tcW w:w="720" w:type="dxa"/>
          </w:tcPr>
          <w:p w:rsidR="00A83AD3" w:rsidRPr="00973CD7" w:rsidRDefault="00A83AD3" w:rsidP="00501738">
            <w:pPr>
              <w:jc w:val="both"/>
              <w:rPr>
                <w:rFonts w:ascii="Times New Roman" w:hAnsi="Times New Roman" w:cs="Times New Roman"/>
                <w:sz w:val="20"/>
                <w:szCs w:val="20"/>
              </w:rPr>
            </w:pPr>
            <w:r>
              <w:rPr>
                <w:rFonts w:ascii="Times New Roman" w:hAnsi="Times New Roman" w:cs="Times New Roman"/>
                <w:sz w:val="20"/>
                <w:szCs w:val="20"/>
              </w:rPr>
              <w:t>-</w:t>
            </w:r>
          </w:p>
        </w:tc>
        <w:tc>
          <w:tcPr>
            <w:tcW w:w="900" w:type="dxa"/>
          </w:tcPr>
          <w:p w:rsidR="00A83AD3" w:rsidRPr="00973CD7" w:rsidRDefault="00A83AD3" w:rsidP="00501738">
            <w:pPr>
              <w:jc w:val="both"/>
              <w:rPr>
                <w:rFonts w:ascii="Times New Roman" w:hAnsi="Times New Roman" w:cs="Times New Roman"/>
                <w:sz w:val="20"/>
                <w:szCs w:val="20"/>
              </w:rPr>
            </w:pPr>
            <w:r>
              <w:rPr>
                <w:rFonts w:ascii="Times New Roman" w:hAnsi="Times New Roman" w:cs="Times New Roman"/>
                <w:sz w:val="20"/>
                <w:szCs w:val="20"/>
              </w:rPr>
              <w:t>очно</w:t>
            </w:r>
          </w:p>
        </w:tc>
        <w:tc>
          <w:tcPr>
            <w:tcW w:w="720" w:type="dxa"/>
          </w:tcPr>
          <w:p w:rsidR="00A83AD3" w:rsidRPr="00973CD7" w:rsidRDefault="00A83AD3" w:rsidP="00501738">
            <w:pPr>
              <w:jc w:val="both"/>
              <w:rPr>
                <w:rFonts w:ascii="Times New Roman" w:hAnsi="Times New Roman" w:cs="Times New Roman"/>
                <w:sz w:val="20"/>
                <w:szCs w:val="20"/>
              </w:rPr>
            </w:pPr>
          </w:p>
        </w:tc>
        <w:tc>
          <w:tcPr>
            <w:tcW w:w="2340" w:type="dxa"/>
          </w:tcPr>
          <w:p w:rsidR="00A83AD3" w:rsidRPr="00973CD7" w:rsidRDefault="00A83AD3" w:rsidP="00501738">
            <w:pPr>
              <w:jc w:val="both"/>
              <w:rPr>
                <w:rFonts w:ascii="Times New Roman" w:hAnsi="Times New Roman" w:cs="Times New Roman"/>
                <w:sz w:val="20"/>
                <w:szCs w:val="20"/>
              </w:rPr>
            </w:pPr>
            <w:r>
              <w:rPr>
                <w:rFonts w:ascii="Times New Roman" w:hAnsi="Times New Roman" w:cs="Times New Roman"/>
                <w:sz w:val="20"/>
                <w:szCs w:val="20"/>
              </w:rPr>
              <w:t>Численность граждан, получаюших социальные услуги</w:t>
            </w:r>
          </w:p>
        </w:tc>
        <w:tc>
          <w:tcPr>
            <w:tcW w:w="597" w:type="dxa"/>
          </w:tcPr>
          <w:p w:rsidR="00A83AD3" w:rsidRPr="00973CD7" w:rsidRDefault="00A83AD3" w:rsidP="00501738">
            <w:pPr>
              <w:jc w:val="both"/>
              <w:rPr>
                <w:rFonts w:ascii="Times New Roman" w:hAnsi="Times New Roman" w:cs="Times New Roman"/>
                <w:sz w:val="20"/>
                <w:szCs w:val="20"/>
              </w:rPr>
            </w:pPr>
            <w:r>
              <w:rPr>
                <w:rFonts w:ascii="Times New Roman" w:hAnsi="Times New Roman" w:cs="Times New Roman"/>
                <w:sz w:val="20"/>
                <w:szCs w:val="20"/>
              </w:rPr>
              <w:t>чел</w:t>
            </w:r>
          </w:p>
        </w:tc>
        <w:tc>
          <w:tcPr>
            <w:tcW w:w="843" w:type="dxa"/>
          </w:tcPr>
          <w:p w:rsidR="00A83AD3" w:rsidRPr="00973CD7" w:rsidRDefault="00A83AD3" w:rsidP="00003D9F">
            <w:pPr>
              <w:jc w:val="both"/>
              <w:rPr>
                <w:rFonts w:ascii="Times New Roman" w:hAnsi="Times New Roman" w:cs="Times New Roman"/>
                <w:sz w:val="20"/>
                <w:szCs w:val="20"/>
              </w:rPr>
            </w:pPr>
            <w:r>
              <w:rPr>
                <w:rFonts w:ascii="Times New Roman" w:hAnsi="Times New Roman" w:cs="Times New Roman"/>
                <w:sz w:val="20"/>
                <w:szCs w:val="20"/>
              </w:rPr>
              <w:t>1</w:t>
            </w:r>
            <w:r w:rsidR="00003D9F">
              <w:rPr>
                <w:rFonts w:ascii="Times New Roman" w:hAnsi="Times New Roman" w:cs="Times New Roman"/>
                <w:sz w:val="20"/>
                <w:szCs w:val="20"/>
              </w:rPr>
              <w:t>2</w:t>
            </w:r>
            <w:r>
              <w:rPr>
                <w:rFonts w:ascii="Times New Roman" w:hAnsi="Times New Roman" w:cs="Times New Roman"/>
                <w:sz w:val="20"/>
                <w:szCs w:val="20"/>
              </w:rPr>
              <w:t>0</w:t>
            </w:r>
          </w:p>
        </w:tc>
        <w:tc>
          <w:tcPr>
            <w:tcW w:w="720" w:type="dxa"/>
          </w:tcPr>
          <w:p w:rsidR="00A83AD3" w:rsidRPr="00973CD7" w:rsidRDefault="00A83AD3" w:rsidP="00003D9F">
            <w:pPr>
              <w:jc w:val="both"/>
              <w:rPr>
                <w:rFonts w:ascii="Times New Roman" w:hAnsi="Times New Roman" w:cs="Times New Roman"/>
                <w:sz w:val="20"/>
                <w:szCs w:val="20"/>
              </w:rPr>
            </w:pPr>
            <w:r>
              <w:rPr>
                <w:rFonts w:ascii="Times New Roman" w:hAnsi="Times New Roman" w:cs="Times New Roman"/>
                <w:sz w:val="20"/>
                <w:szCs w:val="20"/>
              </w:rPr>
              <w:t>1</w:t>
            </w:r>
            <w:r w:rsidR="00003D9F">
              <w:rPr>
                <w:rFonts w:ascii="Times New Roman" w:hAnsi="Times New Roman" w:cs="Times New Roman"/>
                <w:sz w:val="20"/>
                <w:szCs w:val="20"/>
              </w:rPr>
              <w:t>2</w:t>
            </w:r>
            <w:r>
              <w:rPr>
                <w:rFonts w:ascii="Times New Roman" w:hAnsi="Times New Roman" w:cs="Times New Roman"/>
                <w:sz w:val="20"/>
                <w:szCs w:val="20"/>
              </w:rPr>
              <w:t>0</w:t>
            </w:r>
          </w:p>
        </w:tc>
        <w:tc>
          <w:tcPr>
            <w:tcW w:w="540" w:type="dxa"/>
          </w:tcPr>
          <w:p w:rsidR="00A83AD3" w:rsidRPr="00973CD7" w:rsidRDefault="00A83AD3" w:rsidP="00003D9F">
            <w:pPr>
              <w:jc w:val="both"/>
              <w:rPr>
                <w:rFonts w:ascii="Times New Roman" w:hAnsi="Times New Roman" w:cs="Times New Roman"/>
                <w:sz w:val="20"/>
                <w:szCs w:val="20"/>
              </w:rPr>
            </w:pPr>
            <w:r>
              <w:rPr>
                <w:rFonts w:ascii="Times New Roman" w:hAnsi="Times New Roman" w:cs="Times New Roman"/>
                <w:sz w:val="20"/>
                <w:szCs w:val="20"/>
              </w:rPr>
              <w:t>1</w:t>
            </w:r>
            <w:r w:rsidR="00003D9F">
              <w:rPr>
                <w:rFonts w:ascii="Times New Roman" w:hAnsi="Times New Roman" w:cs="Times New Roman"/>
                <w:sz w:val="20"/>
                <w:szCs w:val="20"/>
              </w:rPr>
              <w:t>2</w:t>
            </w:r>
            <w:r>
              <w:rPr>
                <w:rFonts w:ascii="Times New Roman" w:hAnsi="Times New Roman" w:cs="Times New Roman"/>
                <w:sz w:val="20"/>
                <w:szCs w:val="20"/>
              </w:rPr>
              <w:t>0</w:t>
            </w:r>
          </w:p>
        </w:tc>
      </w:tr>
    </w:tbl>
    <w:p w:rsidR="00B13D51" w:rsidRDefault="00B13D51" w:rsidP="003D1A6F">
      <w:pPr>
        <w:spacing w:after="0" w:line="240" w:lineRule="auto"/>
        <w:jc w:val="both"/>
        <w:rPr>
          <w:rFonts w:ascii="Times New Roman" w:hAnsi="Times New Roman" w:cs="Times New Roman"/>
        </w:rPr>
      </w:pPr>
    </w:p>
    <w:p w:rsidR="003D1A6F" w:rsidRDefault="003D1A6F" w:rsidP="003D1A6F">
      <w:pPr>
        <w:spacing w:after="0" w:line="240" w:lineRule="auto"/>
        <w:jc w:val="both"/>
        <w:rPr>
          <w:rFonts w:ascii="Times New Roman" w:hAnsi="Times New Roman" w:cs="Times New Roman"/>
          <w:u w:val="single"/>
        </w:rPr>
      </w:pPr>
      <w:r w:rsidRPr="00B13D51">
        <w:rPr>
          <w:rFonts w:ascii="Times New Roman" w:hAnsi="Times New Roman" w:cs="Times New Roman"/>
        </w:rPr>
        <w:t xml:space="preserve">Допустимые (возможные) отклонения от установленных показателей объема, в пределах которых муниципальное задание считается выполненным, (процентов) </w:t>
      </w:r>
      <w:r w:rsidRPr="00B13D51">
        <w:rPr>
          <w:rFonts w:ascii="Times New Roman" w:hAnsi="Times New Roman" w:cs="Times New Roman"/>
          <w:u w:val="single"/>
        </w:rPr>
        <w:t>5 %</w:t>
      </w:r>
    </w:p>
    <w:p w:rsidR="00B13D51" w:rsidRDefault="00B13D51" w:rsidP="003D1A6F">
      <w:pPr>
        <w:spacing w:after="0" w:line="240" w:lineRule="auto"/>
        <w:jc w:val="both"/>
        <w:rPr>
          <w:rFonts w:ascii="Times New Roman" w:hAnsi="Times New Roman" w:cs="Times New Roman"/>
          <w:u w:val="single"/>
        </w:rPr>
      </w:pPr>
    </w:p>
    <w:p w:rsidR="00B13D51" w:rsidRDefault="00B13D51" w:rsidP="003D1A6F">
      <w:pPr>
        <w:spacing w:after="0" w:line="240" w:lineRule="auto"/>
        <w:jc w:val="both"/>
        <w:rPr>
          <w:rFonts w:ascii="Times New Roman" w:hAnsi="Times New Roman" w:cs="Times New Roman"/>
          <w:u w:val="single"/>
        </w:rPr>
      </w:pPr>
    </w:p>
    <w:p w:rsidR="00B13D51" w:rsidRDefault="00B13D51" w:rsidP="003D1A6F">
      <w:pPr>
        <w:spacing w:after="0" w:line="240" w:lineRule="auto"/>
        <w:jc w:val="both"/>
        <w:rPr>
          <w:rFonts w:ascii="Times New Roman" w:hAnsi="Times New Roman" w:cs="Times New Roman"/>
          <w:u w:val="single"/>
        </w:rPr>
      </w:pPr>
    </w:p>
    <w:p w:rsidR="00B13D51" w:rsidRPr="00B13D51" w:rsidRDefault="00B13D51" w:rsidP="003D1A6F">
      <w:pPr>
        <w:spacing w:after="0" w:line="240" w:lineRule="auto"/>
        <w:jc w:val="both"/>
        <w:rPr>
          <w:rFonts w:ascii="Times New Roman" w:hAnsi="Times New Roman" w:cs="Times New Roman"/>
          <w:u w:val="single"/>
        </w:rPr>
      </w:pPr>
    </w:p>
    <w:p w:rsidR="00A63893" w:rsidRPr="00B13D51" w:rsidRDefault="00A63893" w:rsidP="00A63893">
      <w:pPr>
        <w:spacing w:after="0" w:line="240" w:lineRule="auto"/>
        <w:jc w:val="both"/>
        <w:rPr>
          <w:rFonts w:ascii="Times New Roman" w:hAnsi="Times New Roman" w:cs="Times New Roman"/>
        </w:rPr>
      </w:pPr>
      <w:r w:rsidRPr="00B13D51">
        <w:rPr>
          <w:rFonts w:ascii="Times New Roman" w:hAnsi="Times New Roman" w:cs="Times New Roman"/>
        </w:rPr>
        <w:lastRenderedPageBreak/>
        <w:t>5. Размер платы (предельная цена, тариф), нормативные правовые акты, устанавливающие размер платы (предельную цену, тариф) либо порядок ее (его) установления:</w:t>
      </w:r>
    </w:p>
    <w:tbl>
      <w:tblPr>
        <w:tblStyle w:val="a3"/>
        <w:tblW w:w="15840" w:type="dxa"/>
        <w:tblInd w:w="-432" w:type="dxa"/>
        <w:tblLook w:val="04A0"/>
      </w:tblPr>
      <w:tblGrid>
        <w:gridCol w:w="4140"/>
        <w:gridCol w:w="1980"/>
        <w:gridCol w:w="2520"/>
        <w:gridCol w:w="1260"/>
        <w:gridCol w:w="1260"/>
        <w:gridCol w:w="4680"/>
      </w:tblGrid>
      <w:tr w:rsidR="00A63893" w:rsidRPr="00B13D51" w:rsidTr="00B13D51">
        <w:tc>
          <w:tcPr>
            <w:tcW w:w="4140" w:type="dxa"/>
            <w:vMerge w:val="restart"/>
          </w:tcPr>
          <w:p w:rsidR="00A63893" w:rsidRPr="00B13D51" w:rsidRDefault="00A63893" w:rsidP="0018532B">
            <w:pPr>
              <w:jc w:val="both"/>
              <w:rPr>
                <w:rFonts w:ascii="Times New Roman" w:hAnsi="Times New Roman" w:cs="Times New Roman"/>
              </w:rPr>
            </w:pPr>
            <w:r w:rsidRPr="00B13D51">
              <w:rPr>
                <w:rFonts w:ascii="Times New Roman" w:hAnsi="Times New Roman" w:cs="Times New Roman"/>
              </w:rPr>
              <w:t>Размер платы (предельная цена, тариф), (руб.)</w:t>
            </w:r>
          </w:p>
        </w:tc>
        <w:tc>
          <w:tcPr>
            <w:tcW w:w="11700" w:type="dxa"/>
            <w:gridSpan w:val="5"/>
          </w:tcPr>
          <w:p w:rsidR="00A63893" w:rsidRPr="00B13D51" w:rsidRDefault="00A63893" w:rsidP="0018532B">
            <w:pPr>
              <w:jc w:val="center"/>
              <w:rPr>
                <w:rFonts w:ascii="Times New Roman" w:hAnsi="Times New Roman" w:cs="Times New Roman"/>
              </w:rPr>
            </w:pPr>
            <w:r w:rsidRPr="00B13D51">
              <w:rPr>
                <w:rFonts w:ascii="Times New Roman" w:hAnsi="Times New Roman" w:cs="Times New Roman"/>
              </w:rPr>
              <w:t>Нормативный правовой акт</w:t>
            </w:r>
          </w:p>
        </w:tc>
      </w:tr>
      <w:tr w:rsidR="00A63893" w:rsidRPr="00B13D51" w:rsidTr="00B13D51">
        <w:tc>
          <w:tcPr>
            <w:tcW w:w="4140" w:type="dxa"/>
            <w:vMerge/>
          </w:tcPr>
          <w:p w:rsidR="00A63893" w:rsidRPr="00B13D51" w:rsidRDefault="00A63893" w:rsidP="0018532B">
            <w:pPr>
              <w:jc w:val="both"/>
              <w:rPr>
                <w:rFonts w:ascii="Times New Roman" w:hAnsi="Times New Roman" w:cs="Times New Roman"/>
              </w:rPr>
            </w:pPr>
          </w:p>
        </w:tc>
        <w:tc>
          <w:tcPr>
            <w:tcW w:w="1980" w:type="dxa"/>
          </w:tcPr>
          <w:p w:rsidR="00A63893" w:rsidRPr="00B13D51" w:rsidRDefault="00A63893" w:rsidP="0018532B">
            <w:pPr>
              <w:jc w:val="center"/>
              <w:rPr>
                <w:rFonts w:ascii="Times New Roman" w:hAnsi="Times New Roman" w:cs="Times New Roman"/>
              </w:rPr>
            </w:pPr>
            <w:r w:rsidRPr="00B13D51">
              <w:rPr>
                <w:rFonts w:ascii="Times New Roman" w:hAnsi="Times New Roman" w:cs="Times New Roman"/>
              </w:rPr>
              <w:t>вид</w:t>
            </w:r>
          </w:p>
        </w:tc>
        <w:tc>
          <w:tcPr>
            <w:tcW w:w="2520" w:type="dxa"/>
          </w:tcPr>
          <w:p w:rsidR="00A63893" w:rsidRPr="00B13D51" w:rsidRDefault="00A63893" w:rsidP="0018532B">
            <w:pPr>
              <w:jc w:val="center"/>
              <w:rPr>
                <w:rFonts w:ascii="Times New Roman" w:hAnsi="Times New Roman" w:cs="Times New Roman"/>
              </w:rPr>
            </w:pPr>
            <w:r w:rsidRPr="00B13D51">
              <w:rPr>
                <w:rFonts w:ascii="Times New Roman" w:hAnsi="Times New Roman" w:cs="Times New Roman"/>
              </w:rPr>
              <w:t>принявший орган</w:t>
            </w:r>
          </w:p>
        </w:tc>
        <w:tc>
          <w:tcPr>
            <w:tcW w:w="1260" w:type="dxa"/>
          </w:tcPr>
          <w:p w:rsidR="00A63893" w:rsidRPr="00B13D51" w:rsidRDefault="00A63893" w:rsidP="0018532B">
            <w:pPr>
              <w:jc w:val="center"/>
              <w:rPr>
                <w:rFonts w:ascii="Times New Roman" w:hAnsi="Times New Roman" w:cs="Times New Roman"/>
              </w:rPr>
            </w:pPr>
            <w:r w:rsidRPr="00B13D51">
              <w:rPr>
                <w:rFonts w:ascii="Times New Roman" w:hAnsi="Times New Roman" w:cs="Times New Roman"/>
              </w:rPr>
              <w:t>дата</w:t>
            </w:r>
          </w:p>
        </w:tc>
        <w:tc>
          <w:tcPr>
            <w:tcW w:w="1260" w:type="dxa"/>
          </w:tcPr>
          <w:p w:rsidR="00A63893" w:rsidRPr="00B13D51" w:rsidRDefault="00A63893" w:rsidP="0018532B">
            <w:pPr>
              <w:jc w:val="center"/>
              <w:rPr>
                <w:rFonts w:ascii="Times New Roman" w:hAnsi="Times New Roman" w:cs="Times New Roman"/>
              </w:rPr>
            </w:pPr>
            <w:r w:rsidRPr="00B13D51">
              <w:rPr>
                <w:rFonts w:ascii="Times New Roman" w:hAnsi="Times New Roman" w:cs="Times New Roman"/>
              </w:rPr>
              <w:t>номер</w:t>
            </w:r>
          </w:p>
        </w:tc>
        <w:tc>
          <w:tcPr>
            <w:tcW w:w="4680" w:type="dxa"/>
          </w:tcPr>
          <w:p w:rsidR="00A63893" w:rsidRPr="00B13D51" w:rsidRDefault="00A63893" w:rsidP="0018532B">
            <w:pPr>
              <w:jc w:val="center"/>
              <w:rPr>
                <w:rFonts w:ascii="Times New Roman" w:hAnsi="Times New Roman" w:cs="Times New Roman"/>
              </w:rPr>
            </w:pPr>
            <w:r w:rsidRPr="00B13D51">
              <w:rPr>
                <w:rFonts w:ascii="Times New Roman" w:hAnsi="Times New Roman" w:cs="Times New Roman"/>
              </w:rPr>
              <w:t>наименование</w:t>
            </w:r>
          </w:p>
        </w:tc>
      </w:tr>
      <w:tr w:rsidR="00A63893" w:rsidRPr="00B13D51" w:rsidTr="00B13D51">
        <w:tc>
          <w:tcPr>
            <w:tcW w:w="4140" w:type="dxa"/>
          </w:tcPr>
          <w:p w:rsidR="00A63893" w:rsidRPr="00B13D51" w:rsidRDefault="00A63893" w:rsidP="0018532B">
            <w:pPr>
              <w:jc w:val="center"/>
              <w:rPr>
                <w:rFonts w:ascii="Times New Roman" w:hAnsi="Times New Roman" w:cs="Times New Roman"/>
              </w:rPr>
            </w:pPr>
            <w:r w:rsidRPr="00B13D51">
              <w:rPr>
                <w:rFonts w:ascii="Times New Roman" w:hAnsi="Times New Roman" w:cs="Times New Roman"/>
              </w:rPr>
              <w:t>1</w:t>
            </w:r>
          </w:p>
        </w:tc>
        <w:tc>
          <w:tcPr>
            <w:tcW w:w="1980" w:type="dxa"/>
          </w:tcPr>
          <w:p w:rsidR="00A63893" w:rsidRPr="00B13D51" w:rsidRDefault="00A63893" w:rsidP="0018532B">
            <w:pPr>
              <w:jc w:val="center"/>
              <w:rPr>
                <w:rFonts w:ascii="Times New Roman" w:hAnsi="Times New Roman" w:cs="Times New Roman"/>
              </w:rPr>
            </w:pPr>
            <w:r w:rsidRPr="00B13D51">
              <w:rPr>
                <w:rFonts w:ascii="Times New Roman" w:hAnsi="Times New Roman" w:cs="Times New Roman"/>
              </w:rPr>
              <w:t>2</w:t>
            </w:r>
          </w:p>
        </w:tc>
        <w:tc>
          <w:tcPr>
            <w:tcW w:w="2520" w:type="dxa"/>
          </w:tcPr>
          <w:p w:rsidR="00A63893" w:rsidRPr="00B13D51" w:rsidRDefault="00A63893" w:rsidP="0018532B">
            <w:pPr>
              <w:jc w:val="center"/>
              <w:rPr>
                <w:rFonts w:ascii="Times New Roman" w:hAnsi="Times New Roman" w:cs="Times New Roman"/>
              </w:rPr>
            </w:pPr>
            <w:r w:rsidRPr="00B13D51">
              <w:rPr>
                <w:rFonts w:ascii="Times New Roman" w:hAnsi="Times New Roman" w:cs="Times New Roman"/>
              </w:rPr>
              <w:t>3</w:t>
            </w:r>
          </w:p>
        </w:tc>
        <w:tc>
          <w:tcPr>
            <w:tcW w:w="1260" w:type="dxa"/>
          </w:tcPr>
          <w:p w:rsidR="00A63893" w:rsidRPr="00B13D51" w:rsidRDefault="00A63893" w:rsidP="0018532B">
            <w:pPr>
              <w:jc w:val="center"/>
              <w:rPr>
                <w:rFonts w:ascii="Times New Roman" w:hAnsi="Times New Roman" w:cs="Times New Roman"/>
              </w:rPr>
            </w:pPr>
            <w:r w:rsidRPr="00B13D51">
              <w:rPr>
                <w:rFonts w:ascii="Times New Roman" w:hAnsi="Times New Roman" w:cs="Times New Roman"/>
              </w:rPr>
              <w:t>4</w:t>
            </w:r>
          </w:p>
        </w:tc>
        <w:tc>
          <w:tcPr>
            <w:tcW w:w="1260" w:type="dxa"/>
          </w:tcPr>
          <w:p w:rsidR="00A63893" w:rsidRPr="00B13D51" w:rsidRDefault="00A63893" w:rsidP="0018532B">
            <w:pPr>
              <w:jc w:val="center"/>
              <w:rPr>
                <w:rFonts w:ascii="Times New Roman" w:hAnsi="Times New Roman" w:cs="Times New Roman"/>
              </w:rPr>
            </w:pPr>
            <w:r w:rsidRPr="00B13D51">
              <w:rPr>
                <w:rFonts w:ascii="Times New Roman" w:hAnsi="Times New Roman" w:cs="Times New Roman"/>
              </w:rPr>
              <w:t>5</w:t>
            </w:r>
          </w:p>
        </w:tc>
        <w:tc>
          <w:tcPr>
            <w:tcW w:w="4680" w:type="dxa"/>
          </w:tcPr>
          <w:p w:rsidR="00A63893" w:rsidRPr="00B13D51" w:rsidRDefault="00A63893" w:rsidP="0018532B">
            <w:pPr>
              <w:jc w:val="center"/>
              <w:rPr>
                <w:rFonts w:ascii="Times New Roman" w:hAnsi="Times New Roman" w:cs="Times New Roman"/>
              </w:rPr>
            </w:pPr>
            <w:r w:rsidRPr="00B13D51">
              <w:rPr>
                <w:rFonts w:ascii="Times New Roman" w:hAnsi="Times New Roman" w:cs="Times New Roman"/>
              </w:rPr>
              <w:t>6</w:t>
            </w:r>
          </w:p>
        </w:tc>
      </w:tr>
      <w:tr w:rsidR="00A63893" w:rsidRPr="00B13D51" w:rsidTr="00B13D51">
        <w:tc>
          <w:tcPr>
            <w:tcW w:w="4140" w:type="dxa"/>
          </w:tcPr>
          <w:p w:rsidR="00A63893" w:rsidRPr="00B13D51" w:rsidRDefault="00A63893" w:rsidP="0018532B">
            <w:pPr>
              <w:jc w:val="both"/>
              <w:rPr>
                <w:rFonts w:ascii="Times New Roman" w:hAnsi="Times New Roman" w:cs="Times New Roman"/>
              </w:rPr>
            </w:pPr>
            <w:r w:rsidRPr="00B13D51">
              <w:rPr>
                <w:rFonts w:ascii="Times New Roman" w:hAnsi="Times New Roman" w:cs="Times New Roman"/>
              </w:rPr>
              <w:t>Не более 50 % разницы между величиной среднедушевого дохода получателя социальной услуги и предельной величины среднедушевого дохода для предоставления социальных услуг бесплатно, установленного в Калининградской области для основных демографических групп населения, но не выше стоимости предоставляемых услуг</w:t>
            </w:r>
          </w:p>
        </w:tc>
        <w:tc>
          <w:tcPr>
            <w:tcW w:w="1980" w:type="dxa"/>
          </w:tcPr>
          <w:p w:rsidR="00A63893" w:rsidRPr="00B13D51" w:rsidRDefault="00A63893" w:rsidP="0018532B">
            <w:pPr>
              <w:jc w:val="both"/>
              <w:rPr>
                <w:rFonts w:ascii="Times New Roman" w:hAnsi="Times New Roman" w:cs="Times New Roman"/>
              </w:rPr>
            </w:pPr>
            <w:r w:rsidRPr="00B13D51">
              <w:rPr>
                <w:rFonts w:ascii="Times New Roman" w:hAnsi="Times New Roman" w:cs="Times New Roman"/>
              </w:rPr>
              <w:t>1.Федеральный закон</w:t>
            </w:r>
          </w:p>
          <w:p w:rsidR="00A63893" w:rsidRPr="00B13D51" w:rsidRDefault="00A63893" w:rsidP="0018532B">
            <w:pPr>
              <w:jc w:val="both"/>
              <w:rPr>
                <w:rFonts w:ascii="Times New Roman" w:hAnsi="Times New Roman" w:cs="Times New Roman"/>
              </w:rPr>
            </w:pPr>
            <w:r w:rsidRPr="00B13D51">
              <w:rPr>
                <w:rFonts w:ascii="Times New Roman" w:hAnsi="Times New Roman" w:cs="Times New Roman"/>
              </w:rPr>
              <w:t>2.Закон Калининградской области</w:t>
            </w:r>
          </w:p>
          <w:p w:rsidR="00A63893" w:rsidRPr="00B13D51" w:rsidRDefault="00A63893" w:rsidP="0018532B">
            <w:pPr>
              <w:jc w:val="both"/>
              <w:rPr>
                <w:rFonts w:ascii="Times New Roman" w:hAnsi="Times New Roman" w:cs="Times New Roman"/>
              </w:rPr>
            </w:pPr>
            <w:r w:rsidRPr="00B13D51">
              <w:rPr>
                <w:rFonts w:ascii="Times New Roman" w:hAnsi="Times New Roman" w:cs="Times New Roman"/>
              </w:rPr>
              <w:t>3.Постановление</w:t>
            </w:r>
          </w:p>
          <w:p w:rsidR="00A63893" w:rsidRPr="00B13D51" w:rsidRDefault="00A63893" w:rsidP="0018532B">
            <w:pPr>
              <w:jc w:val="both"/>
              <w:rPr>
                <w:rFonts w:ascii="Times New Roman" w:hAnsi="Times New Roman" w:cs="Times New Roman"/>
              </w:rPr>
            </w:pPr>
            <w:r w:rsidRPr="00B13D51">
              <w:rPr>
                <w:rFonts w:ascii="Times New Roman" w:hAnsi="Times New Roman" w:cs="Times New Roman"/>
              </w:rPr>
              <w:t>4.Приказ</w:t>
            </w:r>
          </w:p>
        </w:tc>
        <w:tc>
          <w:tcPr>
            <w:tcW w:w="2520" w:type="dxa"/>
          </w:tcPr>
          <w:p w:rsidR="00A63893" w:rsidRPr="00B13D51" w:rsidRDefault="00A63893" w:rsidP="0018532B">
            <w:pPr>
              <w:jc w:val="both"/>
              <w:rPr>
                <w:rFonts w:ascii="Times New Roman" w:hAnsi="Times New Roman" w:cs="Times New Roman"/>
              </w:rPr>
            </w:pPr>
            <w:r w:rsidRPr="00B13D51">
              <w:rPr>
                <w:rFonts w:ascii="Times New Roman" w:hAnsi="Times New Roman" w:cs="Times New Roman"/>
              </w:rPr>
              <w:t>Государственная Дума</w:t>
            </w:r>
          </w:p>
          <w:p w:rsidR="00A63893" w:rsidRPr="00B13D51" w:rsidRDefault="00A63893" w:rsidP="0018532B">
            <w:pPr>
              <w:jc w:val="both"/>
              <w:rPr>
                <w:rFonts w:ascii="Times New Roman" w:hAnsi="Times New Roman" w:cs="Times New Roman"/>
              </w:rPr>
            </w:pPr>
            <w:r w:rsidRPr="00B13D51">
              <w:rPr>
                <w:rFonts w:ascii="Times New Roman" w:hAnsi="Times New Roman" w:cs="Times New Roman"/>
              </w:rPr>
              <w:t>Калининградская областная Дума</w:t>
            </w:r>
          </w:p>
          <w:p w:rsidR="00A63893" w:rsidRPr="00B13D51" w:rsidRDefault="00A63893" w:rsidP="0018532B">
            <w:pPr>
              <w:jc w:val="both"/>
              <w:rPr>
                <w:rFonts w:ascii="Times New Roman" w:hAnsi="Times New Roman" w:cs="Times New Roman"/>
              </w:rPr>
            </w:pPr>
            <w:r w:rsidRPr="00B13D51">
              <w:rPr>
                <w:rFonts w:ascii="Times New Roman" w:hAnsi="Times New Roman" w:cs="Times New Roman"/>
              </w:rPr>
              <w:t>Правительство Калининградской области</w:t>
            </w:r>
          </w:p>
          <w:p w:rsidR="00A63893" w:rsidRPr="00B13D51" w:rsidRDefault="00A63893" w:rsidP="0018532B">
            <w:pPr>
              <w:jc w:val="both"/>
              <w:rPr>
                <w:rFonts w:ascii="Times New Roman" w:hAnsi="Times New Roman" w:cs="Times New Roman"/>
              </w:rPr>
            </w:pPr>
            <w:r w:rsidRPr="00B13D51">
              <w:rPr>
                <w:rFonts w:ascii="Times New Roman" w:hAnsi="Times New Roman" w:cs="Times New Roman"/>
              </w:rPr>
              <w:t>Министерство социальной политики Калининградской области</w:t>
            </w:r>
          </w:p>
        </w:tc>
        <w:tc>
          <w:tcPr>
            <w:tcW w:w="1260" w:type="dxa"/>
          </w:tcPr>
          <w:p w:rsidR="00A63893" w:rsidRPr="00B13D51" w:rsidRDefault="00A63893" w:rsidP="0018532B">
            <w:pPr>
              <w:jc w:val="both"/>
              <w:rPr>
                <w:rFonts w:ascii="Times New Roman" w:hAnsi="Times New Roman" w:cs="Times New Roman"/>
              </w:rPr>
            </w:pPr>
            <w:r w:rsidRPr="00B13D51">
              <w:rPr>
                <w:rFonts w:ascii="Times New Roman" w:hAnsi="Times New Roman" w:cs="Times New Roman"/>
              </w:rPr>
              <w:t>28.12.2013</w:t>
            </w:r>
          </w:p>
          <w:p w:rsidR="00A63893" w:rsidRPr="00B13D51" w:rsidRDefault="00A63893" w:rsidP="0018532B">
            <w:pPr>
              <w:jc w:val="both"/>
              <w:rPr>
                <w:rFonts w:ascii="Times New Roman" w:hAnsi="Times New Roman" w:cs="Times New Roman"/>
              </w:rPr>
            </w:pPr>
          </w:p>
          <w:p w:rsidR="00A63893" w:rsidRPr="00B13D51" w:rsidRDefault="00A63893" w:rsidP="0018532B">
            <w:pPr>
              <w:jc w:val="both"/>
              <w:rPr>
                <w:rFonts w:ascii="Times New Roman" w:hAnsi="Times New Roman" w:cs="Times New Roman"/>
              </w:rPr>
            </w:pPr>
            <w:r w:rsidRPr="00B13D51">
              <w:rPr>
                <w:rFonts w:ascii="Times New Roman" w:hAnsi="Times New Roman" w:cs="Times New Roman"/>
              </w:rPr>
              <w:t>11.11.2014</w:t>
            </w:r>
          </w:p>
          <w:p w:rsidR="00A63893" w:rsidRPr="00B13D51" w:rsidRDefault="00A63893" w:rsidP="0018532B">
            <w:pPr>
              <w:jc w:val="both"/>
              <w:rPr>
                <w:rFonts w:ascii="Times New Roman" w:hAnsi="Times New Roman" w:cs="Times New Roman"/>
              </w:rPr>
            </w:pPr>
          </w:p>
          <w:p w:rsidR="00A63893" w:rsidRPr="00B13D51" w:rsidRDefault="00A63893" w:rsidP="0018532B">
            <w:pPr>
              <w:jc w:val="both"/>
              <w:rPr>
                <w:rFonts w:ascii="Times New Roman" w:hAnsi="Times New Roman" w:cs="Times New Roman"/>
              </w:rPr>
            </w:pPr>
            <w:r w:rsidRPr="00B13D51">
              <w:rPr>
                <w:rFonts w:ascii="Times New Roman" w:hAnsi="Times New Roman" w:cs="Times New Roman"/>
              </w:rPr>
              <w:t>12.04.2010</w:t>
            </w:r>
          </w:p>
          <w:p w:rsidR="00A63893" w:rsidRPr="00B13D51" w:rsidRDefault="00A63893" w:rsidP="0018532B">
            <w:pPr>
              <w:jc w:val="both"/>
              <w:rPr>
                <w:rFonts w:ascii="Times New Roman" w:hAnsi="Times New Roman" w:cs="Times New Roman"/>
              </w:rPr>
            </w:pPr>
          </w:p>
          <w:p w:rsidR="00A63893" w:rsidRPr="00B13D51" w:rsidRDefault="00A63893" w:rsidP="0018532B">
            <w:pPr>
              <w:jc w:val="both"/>
              <w:rPr>
                <w:rFonts w:ascii="Times New Roman" w:hAnsi="Times New Roman" w:cs="Times New Roman"/>
              </w:rPr>
            </w:pPr>
          </w:p>
          <w:p w:rsidR="00A63893" w:rsidRPr="00B13D51" w:rsidRDefault="00A63893" w:rsidP="0018532B">
            <w:pPr>
              <w:jc w:val="both"/>
              <w:rPr>
                <w:rFonts w:ascii="Times New Roman" w:hAnsi="Times New Roman" w:cs="Times New Roman"/>
              </w:rPr>
            </w:pPr>
            <w:r w:rsidRPr="00B13D51">
              <w:rPr>
                <w:rFonts w:ascii="Times New Roman" w:hAnsi="Times New Roman" w:cs="Times New Roman"/>
              </w:rPr>
              <w:t>14.05.2018</w:t>
            </w:r>
          </w:p>
        </w:tc>
        <w:tc>
          <w:tcPr>
            <w:tcW w:w="1260" w:type="dxa"/>
          </w:tcPr>
          <w:p w:rsidR="00A63893" w:rsidRPr="00B13D51" w:rsidRDefault="00A63893" w:rsidP="0018532B">
            <w:pPr>
              <w:jc w:val="both"/>
              <w:rPr>
                <w:rFonts w:ascii="Times New Roman" w:hAnsi="Times New Roman" w:cs="Times New Roman"/>
              </w:rPr>
            </w:pPr>
            <w:r w:rsidRPr="00B13D51">
              <w:rPr>
                <w:rFonts w:ascii="Times New Roman" w:hAnsi="Times New Roman" w:cs="Times New Roman"/>
              </w:rPr>
              <w:t>№ 442- ФЗ</w:t>
            </w:r>
          </w:p>
          <w:p w:rsidR="00A63893" w:rsidRPr="00B13D51" w:rsidRDefault="00A63893" w:rsidP="0018532B">
            <w:pPr>
              <w:jc w:val="both"/>
              <w:rPr>
                <w:rFonts w:ascii="Times New Roman" w:hAnsi="Times New Roman" w:cs="Times New Roman"/>
              </w:rPr>
            </w:pPr>
          </w:p>
          <w:p w:rsidR="00A63893" w:rsidRPr="00B13D51" w:rsidRDefault="00A63893" w:rsidP="0018532B">
            <w:pPr>
              <w:jc w:val="both"/>
              <w:rPr>
                <w:rFonts w:ascii="Times New Roman" w:hAnsi="Times New Roman" w:cs="Times New Roman"/>
              </w:rPr>
            </w:pPr>
            <w:r w:rsidRPr="00B13D51">
              <w:rPr>
                <w:rFonts w:ascii="Times New Roman" w:hAnsi="Times New Roman" w:cs="Times New Roman"/>
              </w:rPr>
              <w:t>№ 358</w:t>
            </w:r>
          </w:p>
          <w:p w:rsidR="00A63893" w:rsidRPr="00B13D51" w:rsidRDefault="00A63893" w:rsidP="0018532B">
            <w:pPr>
              <w:jc w:val="both"/>
              <w:rPr>
                <w:rFonts w:ascii="Times New Roman" w:hAnsi="Times New Roman" w:cs="Times New Roman"/>
              </w:rPr>
            </w:pPr>
          </w:p>
          <w:p w:rsidR="00A63893" w:rsidRPr="00B13D51" w:rsidRDefault="00A63893" w:rsidP="0018532B">
            <w:pPr>
              <w:jc w:val="both"/>
              <w:rPr>
                <w:rFonts w:ascii="Times New Roman" w:hAnsi="Times New Roman" w:cs="Times New Roman"/>
              </w:rPr>
            </w:pPr>
            <w:r w:rsidRPr="00B13D51">
              <w:rPr>
                <w:rFonts w:ascii="Times New Roman" w:hAnsi="Times New Roman" w:cs="Times New Roman"/>
              </w:rPr>
              <w:t>№ 191</w:t>
            </w:r>
          </w:p>
          <w:p w:rsidR="00A63893" w:rsidRPr="00B13D51" w:rsidRDefault="00A63893" w:rsidP="0018532B">
            <w:pPr>
              <w:jc w:val="both"/>
              <w:rPr>
                <w:rFonts w:ascii="Times New Roman" w:hAnsi="Times New Roman" w:cs="Times New Roman"/>
              </w:rPr>
            </w:pPr>
          </w:p>
          <w:p w:rsidR="00A63893" w:rsidRPr="00B13D51" w:rsidRDefault="00A63893" w:rsidP="0018532B">
            <w:pPr>
              <w:jc w:val="both"/>
              <w:rPr>
                <w:rFonts w:ascii="Times New Roman" w:hAnsi="Times New Roman" w:cs="Times New Roman"/>
              </w:rPr>
            </w:pPr>
          </w:p>
          <w:p w:rsidR="00A63893" w:rsidRPr="00B13D51" w:rsidRDefault="00A63893" w:rsidP="0018532B">
            <w:pPr>
              <w:jc w:val="both"/>
              <w:rPr>
                <w:rFonts w:ascii="Times New Roman" w:hAnsi="Times New Roman" w:cs="Times New Roman"/>
              </w:rPr>
            </w:pPr>
            <w:r w:rsidRPr="00B13D51">
              <w:rPr>
                <w:rFonts w:ascii="Times New Roman" w:hAnsi="Times New Roman" w:cs="Times New Roman"/>
              </w:rPr>
              <w:t>№ 268</w:t>
            </w:r>
          </w:p>
        </w:tc>
        <w:tc>
          <w:tcPr>
            <w:tcW w:w="4680" w:type="dxa"/>
          </w:tcPr>
          <w:p w:rsidR="00A63893" w:rsidRPr="00B13D51" w:rsidRDefault="00A63893" w:rsidP="0018532B">
            <w:pPr>
              <w:jc w:val="both"/>
              <w:rPr>
                <w:rFonts w:ascii="Times New Roman" w:hAnsi="Times New Roman" w:cs="Times New Roman"/>
              </w:rPr>
            </w:pPr>
            <w:r w:rsidRPr="00B13D51">
              <w:rPr>
                <w:rFonts w:ascii="Times New Roman" w:hAnsi="Times New Roman" w:cs="Times New Roman"/>
              </w:rPr>
              <w:t>Об основах социального обслуживания граждан в Российской Федерации</w:t>
            </w:r>
          </w:p>
          <w:p w:rsidR="00A63893" w:rsidRPr="00B13D51" w:rsidRDefault="00A63893" w:rsidP="0018532B">
            <w:pPr>
              <w:rPr>
                <w:rFonts w:ascii="Times New Roman" w:hAnsi="Times New Roman" w:cs="Times New Roman"/>
              </w:rPr>
            </w:pPr>
            <w:r w:rsidRPr="00B13D51">
              <w:rPr>
                <w:rFonts w:ascii="Times New Roman" w:hAnsi="Times New Roman" w:cs="Times New Roman"/>
              </w:rPr>
              <w:t>О регулировании социального обслуживания граждан в Калининградской области</w:t>
            </w:r>
          </w:p>
          <w:p w:rsidR="00A63893" w:rsidRPr="00B13D51" w:rsidRDefault="00A63893" w:rsidP="0018532B">
            <w:pPr>
              <w:rPr>
                <w:rFonts w:ascii="Times New Roman" w:hAnsi="Times New Roman" w:cs="Times New Roman"/>
              </w:rPr>
            </w:pPr>
            <w:r w:rsidRPr="00B13D51">
              <w:rPr>
                <w:rFonts w:ascii="Times New Roman" w:hAnsi="Times New Roman" w:cs="Times New Roman"/>
              </w:rPr>
              <w:t>О предоставлении государственных услуг социального обслуживания</w:t>
            </w:r>
          </w:p>
          <w:p w:rsidR="00A63893" w:rsidRPr="00B13D51" w:rsidRDefault="00A63893" w:rsidP="0018532B">
            <w:pPr>
              <w:rPr>
                <w:rFonts w:ascii="Times New Roman" w:hAnsi="Times New Roman" w:cs="Times New Roman"/>
              </w:rPr>
            </w:pPr>
            <w:r w:rsidRPr="00B13D51">
              <w:rPr>
                <w:rFonts w:ascii="Times New Roman" w:hAnsi="Times New Roman" w:cs="Times New Roman"/>
              </w:rPr>
              <w:t>О порядке утверждения тарифов на социальные услуги, размере платы за предоставление социальных услуг и порядке ее взимания</w:t>
            </w:r>
          </w:p>
        </w:tc>
      </w:tr>
    </w:tbl>
    <w:p w:rsidR="00FB4E8F" w:rsidRPr="00B13D51" w:rsidRDefault="00FB4E8F" w:rsidP="003D1A6F">
      <w:pPr>
        <w:spacing w:after="0" w:line="240" w:lineRule="auto"/>
        <w:jc w:val="both"/>
        <w:rPr>
          <w:rFonts w:ascii="Times New Roman" w:hAnsi="Times New Roman" w:cs="Times New Roman"/>
        </w:rPr>
      </w:pPr>
    </w:p>
    <w:p w:rsidR="003D1A6F" w:rsidRPr="00B13D51" w:rsidRDefault="003D1A6F" w:rsidP="003D1A6F">
      <w:pPr>
        <w:spacing w:after="0" w:line="240" w:lineRule="auto"/>
        <w:jc w:val="both"/>
        <w:rPr>
          <w:rFonts w:ascii="Times New Roman" w:hAnsi="Times New Roman" w:cs="Times New Roman"/>
        </w:rPr>
      </w:pPr>
      <w:r w:rsidRPr="00B13D51">
        <w:rPr>
          <w:rFonts w:ascii="Times New Roman" w:hAnsi="Times New Roman" w:cs="Times New Roman"/>
        </w:rPr>
        <w:t>6. Порядок оказания государственной услуги.</w:t>
      </w:r>
    </w:p>
    <w:p w:rsidR="003D1A6F" w:rsidRPr="00B13D51" w:rsidRDefault="003D1A6F" w:rsidP="003D1A6F">
      <w:pPr>
        <w:spacing w:after="0" w:line="240" w:lineRule="auto"/>
        <w:ind w:left="-360" w:right="-730"/>
        <w:jc w:val="both"/>
        <w:rPr>
          <w:rFonts w:ascii="Times New Roman" w:hAnsi="Times New Roman" w:cs="Times New Roman"/>
        </w:rPr>
      </w:pPr>
      <w:r w:rsidRPr="00B13D51">
        <w:rPr>
          <w:rFonts w:ascii="Times New Roman" w:hAnsi="Times New Roman" w:cs="Times New Roman"/>
        </w:rPr>
        <w:t>6.1. Нормативные правовые акты, регулирующие порядок оказания государственных услуг:</w:t>
      </w:r>
    </w:p>
    <w:p w:rsidR="003D1A6F" w:rsidRPr="00B13D51" w:rsidRDefault="00370EC4" w:rsidP="003D1A6F">
      <w:pPr>
        <w:spacing w:after="0" w:line="240" w:lineRule="auto"/>
        <w:ind w:left="-360" w:right="-730"/>
        <w:jc w:val="both"/>
        <w:rPr>
          <w:rFonts w:ascii="Times New Roman" w:hAnsi="Times New Roman" w:cs="Times New Roman"/>
        </w:rPr>
      </w:pPr>
      <w:r w:rsidRPr="00B13D51">
        <w:rPr>
          <w:rFonts w:ascii="Times New Roman" w:hAnsi="Times New Roman" w:cs="Times New Roman"/>
        </w:rPr>
        <w:t xml:space="preserve">  </w:t>
      </w:r>
      <w:r w:rsidR="003D1A6F" w:rsidRPr="00B13D51">
        <w:rPr>
          <w:rFonts w:ascii="Times New Roman" w:hAnsi="Times New Roman" w:cs="Times New Roman"/>
        </w:rPr>
        <w:t>Федеральный закон от 28.12.2013 года № 442-ФЗ «Об основах социального обслуживания граждан в Российской Федерации».</w:t>
      </w:r>
    </w:p>
    <w:p w:rsidR="006F68AB" w:rsidRPr="00B13D51" w:rsidRDefault="006F68AB" w:rsidP="006F68AB">
      <w:pPr>
        <w:spacing w:after="0" w:line="240" w:lineRule="auto"/>
        <w:ind w:left="-360" w:firstLine="360"/>
        <w:jc w:val="both"/>
        <w:rPr>
          <w:rFonts w:ascii="Times New Roman" w:hAnsi="Times New Roman" w:cs="Times New Roman"/>
        </w:rPr>
      </w:pPr>
      <w:r w:rsidRPr="00B13D51">
        <w:rPr>
          <w:rFonts w:ascii="Times New Roman" w:hAnsi="Times New Roman" w:cs="Times New Roman"/>
        </w:rPr>
        <w:t>Постановление Правительства Калининградской области от 08.06.2007 г. № 338 «О «Социальной службе перевозок» .</w:t>
      </w:r>
    </w:p>
    <w:p w:rsidR="003D1A6F" w:rsidRPr="00B13D51" w:rsidRDefault="006F68AB" w:rsidP="003D1A6F">
      <w:pPr>
        <w:spacing w:after="0" w:line="240" w:lineRule="auto"/>
        <w:ind w:left="-360" w:right="-730"/>
        <w:jc w:val="both"/>
        <w:rPr>
          <w:rFonts w:ascii="Times New Roman" w:hAnsi="Times New Roman" w:cs="Times New Roman"/>
        </w:rPr>
      </w:pPr>
      <w:r w:rsidRPr="00B13D51">
        <w:rPr>
          <w:rFonts w:ascii="Times New Roman" w:hAnsi="Times New Roman" w:cs="Times New Roman"/>
        </w:rPr>
        <w:t xml:space="preserve">     </w:t>
      </w:r>
      <w:r w:rsidR="00370EC4" w:rsidRPr="00B13D51">
        <w:rPr>
          <w:rFonts w:ascii="Times New Roman" w:hAnsi="Times New Roman" w:cs="Times New Roman"/>
        </w:rPr>
        <w:t xml:space="preserve"> </w:t>
      </w:r>
      <w:r w:rsidR="003D1A6F" w:rsidRPr="00B13D51">
        <w:rPr>
          <w:rFonts w:ascii="Times New Roman" w:hAnsi="Times New Roman" w:cs="Times New Roman"/>
        </w:rPr>
        <w:t>Закон Калининградской области от 11.11.2014 года № 358 «О регулировании социального обслуживания граждан в Калининградской области» .</w:t>
      </w:r>
    </w:p>
    <w:p w:rsidR="006F68AB" w:rsidRPr="00B13D51" w:rsidRDefault="006F68AB" w:rsidP="006F68AB">
      <w:pPr>
        <w:pStyle w:val="ConsPlusNonformat"/>
        <w:ind w:left="-360"/>
        <w:jc w:val="both"/>
        <w:rPr>
          <w:rFonts w:ascii="Times New Roman" w:eastAsia="Calibri" w:hAnsi="Times New Roman" w:cs="Times New Roman"/>
          <w:sz w:val="22"/>
          <w:szCs w:val="22"/>
        </w:rPr>
      </w:pPr>
      <w:r w:rsidRPr="00B13D51">
        <w:rPr>
          <w:rFonts w:ascii="Times New Roman" w:eastAsia="Calibri" w:hAnsi="Times New Roman" w:cs="Times New Roman"/>
          <w:sz w:val="22"/>
          <w:szCs w:val="22"/>
        </w:rPr>
        <w:t xml:space="preserve">    </w:t>
      </w:r>
      <w:r w:rsidR="00370EC4" w:rsidRPr="00B13D51">
        <w:rPr>
          <w:rFonts w:ascii="Times New Roman" w:eastAsia="Calibri" w:hAnsi="Times New Roman" w:cs="Times New Roman"/>
          <w:sz w:val="22"/>
          <w:szCs w:val="22"/>
        </w:rPr>
        <w:t xml:space="preserve">  </w:t>
      </w:r>
      <w:r w:rsidRPr="00B13D51">
        <w:rPr>
          <w:rFonts w:ascii="Times New Roman" w:eastAsia="Calibri" w:hAnsi="Times New Roman" w:cs="Times New Roman"/>
          <w:sz w:val="22"/>
          <w:szCs w:val="22"/>
        </w:rPr>
        <w:t>Приказ Министерства социальной политики Калининградской области от 09.01.2017 года № 10 «Об утверждении Порядка предоставления социальной услуги «Предоставление социального обслуживания в полустационарной форме» (предоставление услуг в целях повышения коммуникативного потенциала получателей социальных услуг, имеющих ограничения жизнедеятельности)».</w:t>
      </w:r>
    </w:p>
    <w:p w:rsidR="00774428" w:rsidRPr="00B13D51" w:rsidRDefault="00370EC4" w:rsidP="00774428">
      <w:pPr>
        <w:pStyle w:val="ConsPlusNonformat"/>
        <w:ind w:left="-360"/>
        <w:jc w:val="both"/>
        <w:rPr>
          <w:rFonts w:ascii="Times New Roman" w:eastAsia="Calibri" w:hAnsi="Times New Roman" w:cs="Times New Roman"/>
          <w:sz w:val="22"/>
          <w:szCs w:val="22"/>
        </w:rPr>
      </w:pPr>
      <w:r w:rsidRPr="00B13D51">
        <w:rPr>
          <w:rFonts w:ascii="Times New Roman" w:eastAsia="Calibri" w:hAnsi="Times New Roman" w:cs="Times New Roman"/>
          <w:sz w:val="22"/>
          <w:szCs w:val="22"/>
        </w:rPr>
        <w:t xml:space="preserve">      </w:t>
      </w:r>
    </w:p>
    <w:p w:rsidR="003D1A6F" w:rsidRPr="00B13D51" w:rsidRDefault="003D1A6F" w:rsidP="006F68AB">
      <w:pPr>
        <w:spacing w:after="0" w:line="240" w:lineRule="auto"/>
        <w:ind w:left="-360"/>
        <w:jc w:val="both"/>
        <w:rPr>
          <w:rFonts w:ascii="Times New Roman" w:hAnsi="Times New Roman" w:cs="Times New Roman"/>
        </w:rPr>
      </w:pPr>
      <w:r w:rsidRPr="00B13D51">
        <w:rPr>
          <w:rFonts w:ascii="Times New Roman" w:hAnsi="Times New Roman" w:cs="Times New Roman"/>
        </w:rPr>
        <w:t>6.2. Порядок информирования потенциальных потребителей государственной услуги:</w:t>
      </w:r>
    </w:p>
    <w:tbl>
      <w:tblPr>
        <w:tblStyle w:val="a3"/>
        <w:tblW w:w="15660" w:type="dxa"/>
        <w:tblInd w:w="-252" w:type="dxa"/>
        <w:tblLook w:val="04A0"/>
      </w:tblPr>
      <w:tblGrid>
        <w:gridCol w:w="3060"/>
        <w:gridCol w:w="9720"/>
        <w:gridCol w:w="2880"/>
      </w:tblGrid>
      <w:tr w:rsidR="003D1A6F" w:rsidRPr="00B13D51" w:rsidTr="00B13D51">
        <w:tc>
          <w:tcPr>
            <w:tcW w:w="3060" w:type="dxa"/>
          </w:tcPr>
          <w:p w:rsidR="003D1A6F" w:rsidRPr="00B13D51" w:rsidRDefault="003D1A6F" w:rsidP="002E24CC">
            <w:pPr>
              <w:jc w:val="center"/>
              <w:rPr>
                <w:rFonts w:ascii="Times New Roman" w:hAnsi="Times New Roman" w:cs="Times New Roman"/>
              </w:rPr>
            </w:pPr>
            <w:r w:rsidRPr="00B13D51">
              <w:rPr>
                <w:rFonts w:ascii="Times New Roman" w:hAnsi="Times New Roman" w:cs="Times New Roman"/>
              </w:rPr>
              <w:t>Способ информирования</w:t>
            </w:r>
          </w:p>
        </w:tc>
        <w:tc>
          <w:tcPr>
            <w:tcW w:w="9720" w:type="dxa"/>
          </w:tcPr>
          <w:p w:rsidR="003D1A6F" w:rsidRPr="00B13D51" w:rsidRDefault="003D1A6F" w:rsidP="002E24CC">
            <w:pPr>
              <w:jc w:val="center"/>
              <w:rPr>
                <w:rFonts w:ascii="Times New Roman" w:hAnsi="Times New Roman" w:cs="Times New Roman"/>
              </w:rPr>
            </w:pPr>
            <w:r w:rsidRPr="00B13D51">
              <w:rPr>
                <w:rFonts w:ascii="Times New Roman" w:hAnsi="Times New Roman" w:cs="Times New Roman"/>
              </w:rPr>
              <w:t>Состав размещаемой информации</w:t>
            </w:r>
          </w:p>
        </w:tc>
        <w:tc>
          <w:tcPr>
            <w:tcW w:w="2880" w:type="dxa"/>
          </w:tcPr>
          <w:p w:rsidR="003D1A6F" w:rsidRPr="00B13D51" w:rsidRDefault="003D1A6F" w:rsidP="002E24CC">
            <w:pPr>
              <w:jc w:val="center"/>
              <w:rPr>
                <w:rFonts w:ascii="Times New Roman" w:hAnsi="Times New Roman" w:cs="Times New Roman"/>
              </w:rPr>
            </w:pPr>
            <w:r w:rsidRPr="00B13D51">
              <w:rPr>
                <w:rFonts w:ascii="Times New Roman" w:hAnsi="Times New Roman" w:cs="Times New Roman"/>
              </w:rPr>
              <w:t>Частота обновления информации</w:t>
            </w:r>
          </w:p>
        </w:tc>
      </w:tr>
      <w:tr w:rsidR="003D1A6F" w:rsidRPr="00B13D51" w:rsidTr="00B13D51">
        <w:tc>
          <w:tcPr>
            <w:tcW w:w="3060" w:type="dxa"/>
          </w:tcPr>
          <w:p w:rsidR="003D1A6F" w:rsidRPr="00B13D51" w:rsidRDefault="003D1A6F" w:rsidP="002E24CC">
            <w:pPr>
              <w:jc w:val="both"/>
              <w:rPr>
                <w:rFonts w:ascii="Times New Roman" w:hAnsi="Times New Roman" w:cs="Times New Roman"/>
              </w:rPr>
            </w:pPr>
            <w:r w:rsidRPr="00B13D51">
              <w:rPr>
                <w:rFonts w:ascii="Times New Roman" w:hAnsi="Times New Roman" w:cs="Times New Roman"/>
              </w:rPr>
              <w:t>Размещение информации в сети Интернет</w:t>
            </w:r>
          </w:p>
          <w:p w:rsidR="003D1A6F" w:rsidRPr="00B13D51" w:rsidRDefault="003D1A6F" w:rsidP="002E24CC">
            <w:pPr>
              <w:jc w:val="both"/>
              <w:rPr>
                <w:rFonts w:ascii="Times New Roman" w:hAnsi="Times New Roman" w:cs="Times New Roman"/>
              </w:rPr>
            </w:pPr>
          </w:p>
          <w:p w:rsidR="003D1A6F" w:rsidRPr="00B13D51" w:rsidRDefault="003D1A6F" w:rsidP="002E24CC">
            <w:pPr>
              <w:jc w:val="both"/>
              <w:rPr>
                <w:rFonts w:ascii="Times New Roman" w:hAnsi="Times New Roman" w:cs="Times New Roman"/>
              </w:rPr>
            </w:pPr>
          </w:p>
          <w:p w:rsidR="003D1A6F" w:rsidRPr="00B13D51" w:rsidRDefault="003D1A6F" w:rsidP="002E24CC">
            <w:pPr>
              <w:jc w:val="both"/>
              <w:rPr>
                <w:rFonts w:ascii="Times New Roman" w:hAnsi="Times New Roman" w:cs="Times New Roman"/>
              </w:rPr>
            </w:pPr>
          </w:p>
          <w:p w:rsidR="003D1A6F" w:rsidRPr="00B13D51" w:rsidRDefault="003D1A6F" w:rsidP="002E24CC">
            <w:pPr>
              <w:jc w:val="both"/>
              <w:rPr>
                <w:rFonts w:ascii="Times New Roman" w:hAnsi="Times New Roman" w:cs="Times New Roman"/>
              </w:rPr>
            </w:pPr>
          </w:p>
          <w:p w:rsidR="003D1A6F" w:rsidRPr="00B13D51" w:rsidRDefault="003D1A6F" w:rsidP="002E24CC">
            <w:pPr>
              <w:jc w:val="both"/>
              <w:rPr>
                <w:rFonts w:ascii="Times New Roman" w:hAnsi="Times New Roman" w:cs="Times New Roman"/>
              </w:rPr>
            </w:pPr>
            <w:r w:rsidRPr="00B13D51">
              <w:rPr>
                <w:rFonts w:ascii="Times New Roman" w:hAnsi="Times New Roman" w:cs="Times New Roman"/>
              </w:rPr>
              <w:t>Размещение информации в буклете</w:t>
            </w:r>
          </w:p>
          <w:p w:rsidR="003D1A6F" w:rsidRPr="00B13D51" w:rsidRDefault="003D1A6F" w:rsidP="002E24CC">
            <w:pPr>
              <w:jc w:val="both"/>
              <w:rPr>
                <w:rFonts w:ascii="Times New Roman" w:hAnsi="Times New Roman" w:cs="Times New Roman"/>
              </w:rPr>
            </w:pPr>
          </w:p>
          <w:p w:rsidR="003D1A6F" w:rsidRPr="00B13D51" w:rsidRDefault="003D1A6F" w:rsidP="002E24CC">
            <w:pPr>
              <w:jc w:val="both"/>
              <w:rPr>
                <w:rFonts w:ascii="Times New Roman" w:hAnsi="Times New Roman" w:cs="Times New Roman"/>
              </w:rPr>
            </w:pPr>
            <w:r w:rsidRPr="00B13D51">
              <w:rPr>
                <w:rFonts w:ascii="Times New Roman" w:hAnsi="Times New Roman" w:cs="Times New Roman"/>
              </w:rPr>
              <w:t>Размещение информации на информационных стендах</w:t>
            </w:r>
          </w:p>
        </w:tc>
        <w:tc>
          <w:tcPr>
            <w:tcW w:w="9720" w:type="dxa"/>
          </w:tcPr>
          <w:p w:rsidR="003D1A6F" w:rsidRPr="00B13D51" w:rsidRDefault="003D1A6F" w:rsidP="002E24CC">
            <w:pPr>
              <w:jc w:val="both"/>
              <w:rPr>
                <w:rFonts w:ascii="Times New Roman" w:hAnsi="Times New Roman" w:cs="Times New Roman"/>
              </w:rPr>
            </w:pPr>
            <w:r w:rsidRPr="00B13D51">
              <w:rPr>
                <w:rFonts w:ascii="Times New Roman" w:hAnsi="Times New Roman" w:cs="Times New Roman"/>
              </w:rPr>
              <w:t>Информация о дате государственной регистрации, об учредителе, о месте нахождения, о режиме и графике работы Центра, справочные телефоны, об адресах электронной почты. О структуре и об органах управления Центра, о форме социального обслуживания и видах социальных услуг, порядке и об условиях их предоставления, о тарифах на социальные услуги, об объеме предоставляемых услуг за счет бюджетных ассигнований, о финансово-хозяйственной деятельности.</w:t>
            </w:r>
          </w:p>
          <w:p w:rsidR="003D1A6F" w:rsidRPr="00B13D51" w:rsidRDefault="003D1A6F" w:rsidP="002E24CC">
            <w:pPr>
              <w:jc w:val="both"/>
              <w:rPr>
                <w:rFonts w:ascii="Times New Roman" w:hAnsi="Times New Roman" w:cs="Times New Roman"/>
              </w:rPr>
            </w:pPr>
            <w:r w:rsidRPr="00B13D51">
              <w:rPr>
                <w:rFonts w:ascii="Times New Roman" w:hAnsi="Times New Roman" w:cs="Times New Roman"/>
              </w:rPr>
              <w:t>Информация о деятельности Центра.</w:t>
            </w:r>
          </w:p>
          <w:p w:rsidR="003D1A6F" w:rsidRPr="00B13D51" w:rsidRDefault="003D1A6F" w:rsidP="002E24CC">
            <w:pPr>
              <w:jc w:val="both"/>
              <w:rPr>
                <w:rFonts w:ascii="Times New Roman" w:hAnsi="Times New Roman" w:cs="Times New Roman"/>
              </w:rPr>
            </w:pPr>
            <w:r w:rsidRPr="00B13D51">
              <w:rPr>
                <w:rFonts w:ascii="Times New Roman" w:hAnsi="Times New Roman" w:cs="Times New Roman"/>
              </w:rPr>
              <w:t>Информация о дате государственной регистрации, об учредителе, о месте нахождения, о режиме и графике работы Центра, справочные телефоны, об адресах электронной почты. О структуре и об органах управления Центра, о форме социального обслуживания и видах социальных услуг, порядке и об условиях их предоставления, о тарифах на социальные услуги, об объеме предоставляемых услуг за счет бюджетных ассигнований, о финансово-хозяйственной деятельности.</w:t>
            </w:r>
          </w:p>
        </w:tc>
        <w:tc>
          <w:tcPr>
            <w:tcW w:w="2880" w:type="dxa"/>
          </w:tcPr>
          <w:p w:rsidR="003D1A6F" w:rsidRPr="00B13D51" w:rsidRDefault="003D1A6F" w:rsidP="002E24CC">
            <w:pPr>
              <w:jc w:val="both"/>
              <w:rPr>
                <w:rFonts w:ascii="Times New Roman" w:hAnsi="Times New Roman" w:cs="Times New Roman"/>
              </w:rPr>
            </w:pPr>
            <w:r w:rsidRPr="00B13D51">
              <w:rPr>
                <w:rFonts w:ascii="Times New Roman" w:hAnsi="Times New Roman" w:cs="Times New Roman"/>
              </w:rPr>
              <w:t>По мере изменения данных</w:t>
            </w:r>
          </w:p>
          <w:p w:rsidR="003D1A6F" w:rsidRPr="00B13D51" w:rsidRDefault="003D1A6F" w:rsidP="002E24CC">
            <w:pPr>
              <w:jc w:val="both"/>
              <w:rPr>
                <w:rFonts w:ascii="Times New Roman" w:hAnsi="Times New Roman" w:cs="Times New Roman"/>
              </w:rPr>
            </w:pPr>
          </w:p>
          <w:p w:rsidR="003D1A6F" w:rsidRPr="00B13D51" w:rsidRDefault="003D1A6F" w:rsidP="002E24CC">
            <w:pPr>
              <w:jc w:val="both"/>
              <w:rPr>
                <w:rFonts w:ascii="Times New Roman" w:hAnsi="Times New Roman" w:cs="Times New Roman"/>
              </w:rPr>
            </w:pPr>
          </w:p>
          <w:p w:rsidR="003D1A6F" w:rsidRPr="00B13D51" w:rsidRDefault="003D1A6F" w:rsidP="002E24CC">
            <w:pPr>
              <w:jc w:val="both"/>
              <w:rPr>
                <w:rFonts w:ascii="Times New Roman" w:hAnsi="Times New Roman" w:cs="Times New Roman"/>
              </w:rPr>
            </w:pPr>
          </w:p>
          <w:p w:rsidR="003D1A6F" w:rsidRPr="00B13D51" w:rsidRDefault="003D1A6F" w:rsidP="002E24CC">
            <w:pPr>
              <w:jc w:val="both"/>
              <w:rPr>
                <w:rFonts w:ascii="Times New Roman" w:hAnsi="Times New Roman" w:cs="Times New Roman"/>
              </w:rPr>
            </w:pPr>
          </w:p>
          <w:p w:rsidR="003D1A6F" w:rsidRPr="00B13D51" w:rsidRDefault="003D1A6F" w:rsidP="002E24CC">
            <w:pPr>
              <w:jc w:val="both"/>
              <w:rPr>
                <w:rFonts w:ascii="Times New Roman" w:hAnsi="Times New Roman" w:cs="Times New Roman"/>
              </w:rPr>
            </w:pPr>
          </w:p>
          <w:p w:rsidR="003D1A6F" w:rsidRPr="00B13D51" w:rsidRDefault="003D1A6F" w:rsidP="002E24CC">
            <w:pPr>
              <w:jc w:val="both"/>
              <w:rPr>
                <w:rFonts w:ascii="Times New Roman" w:hAnsi="Times New Roman" w:cs="Times New Roman"/>
              </w:rPr>
            </w:pPr>
          </w:p>
          <w:p w:rsidR="003D1A6F" w:rsidRPr="00B13D51" w:rsidRDefault="003D1A6F" w:rsidP="002E24CC">
            <w:pPr>
              <w:jc w:val="both"/>
              <w:rPr>
                <w:rFonts w:ascii="Times New Roman" w:hAnsi="Times New Roman" w:cs="Times New Roman"/>
              </w:rPr>
            </w:pPr>
            <w:r w:rsidRPr="00B13D51">
              <w:rPr>
                <w:rFonts w:ascii="Times New Roman" w:hAnsi="Times New Roman" w:cs="Times New Roman"/>
              </w:rPr>
              <w:t>По мере изменения данных</w:t>
            </w:r>
          </w:p>
          <w:p w:rsidR="003D1A6F" w:rsidRPr="00B13D51" w:rsidRDefault="003D1A6F" w:rsidP="002E24CC">
            <w:pPr>
              <w:jc w:val="both"/>
              <w:rPr>
                <w:rFonts w:ascii="Times New Roman" w:hAnsi="Times New Roman" w:cs="Times New Roman"/>
              </w:rPr>
            </w:pPr>
          </w:p>
          <w:p w:rsidR="003D1A6F" w:rsidRPr="00B13D51" w:rsidRDefault="003D1A6F" w:rsidP="002E24CC">
            <w:pPr>
              <w:jc w:val="both"/>
              <w:rPr>
                <w:rFonts w:ascii="Times New Roman" w:hAnsi="Times New Roman" w:cs="Times New Roman"/>
              </w:rPr>
            </w:pPr>
          </w:p>
          <w:p w:rsidR="003D1A6F" w:rsidRPr="00B13D51" w:rsidRDefault="003D1A6F" w:rsidP="002E24CC">
            <w:pPr>
              <w:jc w:val="both"/>
              <w:rPr>
                <w:rFonts w:ascii="Times New Roman" w:hAnsi="Times New Roman" w:cs="Times New Roman"/>
              </w:rPr>
            </w:pPr>
            <w:r w:rsidRPr="00B13D51">
              <w:rPr>
                <w:rFonts w:ascii="Times New Roman" w:hAnsi="Times New Roman" w:cs="Times New Roman"/>
              </w:rPr>
              <w:t>По мере изменения данных</w:t>
            </w:r>
          </w:p>
        </w:tc>
      </w:tr>
    </w:tbl>
    <w:p w:rsidR="004521BA" w:rsidRDefault="004521BA" w:rsidP="00DB3FB4">
      <w:pPr>
        <w:spacing w:after="0" w:line="240" w:lineRule="auto"/>
        <w:jc w:val="center"/>
        <w:rPr>
          <w:rFonts w:ascii="Times New Roman" w:hAnsi="Times New Roman" w:cs="Times New Roman"/>
          <w:sz w:val="24"/>
          <w:szCs w:val="24"/>
        </w:rPr>
      </w:pPr>
    </w:p>
    <w:p w:rsidR="000F3EAE" w:rsidRDefault="000F3EAE" w:rsidP="00DB3FB4">
      <w:pPr>
        <w:spacing w:after="0" w:line="240" w:lineRule="auto"/>
        <w:jc w:val="center"/>
        <w:rPr>
          <w:rFonts w:ascii="Times New Roman" w:hAnsi="Times New Roman" w:cs="Times New Roman"/>
          <w:sz w:val="24"/>
          <w:szCs w:val="24"/>
        </w:rPr>
      </w:pPr>
    </w:p>
    <w:p w:rsidR="00DB3FB4" w:rsidRPr="00B13D51" w:rsidRDefault="00DB3FB4" w:rsidP="00DB3FB4">
      <w:pPr>
        <w:spacing w:after="0" w:line="240" w:lineRule="auto"/>
        <w:jc w:val="center"/>
        <w:rPr>
          <w:rFonts w:ascii="Times New Roman" w:hAnsi="Times New Roman" w:cs="Times New Roman"/>
        </w:rPr>
      </w:pPr>
      <w:r w:rsidRPr="00B13D51">
        <w:rPr>
          <w:rFonts w:ascii="Times New Roman" w:hAnsi="Times New Roman" w:cs="Times New Roman"/>
        </w:rPr>
        <w:lastRenderedPageBreak/>
        <w:t xml:space="preserve">Часть </w:t>
      </w:r>
      <w:r w:rsidR="004521BA" w:rsidRPr="00B13D51">
        <w:rPr>
          <w:rFonts w:ascii="Times New Roman" w:hAnsi="Times New Roman" w:cs="Times New Roman"/>
        </w:rPr>
        <w:t>2</w:t>
      </w:r>
      <w:r w:rsidRPr="00B13D51">
        <w:rPr>
          <w:rFonts w:ascii="Times New Roman" w:hAnsi="Times New Roman" w:cs="Times New Roman"/>
        </w:rPr>
        <w:t>. Прочие сведения о муниципальном задании</w:t>
      </w:r>
    </w:p>
    <w:p w:rsidR="00DB3FB4" w:rsidRPr="00B13D51" w:rsidRDefault="00DB3FB4" w:rsidP="004E44CF">
      <w:pPr>
        <w:pStyle w:val="a4"/>
        <w:numPr>
          <w:ilvl w:val="0"/>
          <w:numId w:val="1"/>
        </w:numPr>
        <w:spacing w:after="0" w:line="240" w:lineRule="auto"/>
        <w:ind w:left="360"/>
        <w:jc w:val="both"/>
        <w:rPr>
          <w:rFonts w:ascii="Times New Roman" w:hAnsi="Times New Roman" w:cs="Times New Roman"/>
        </w:rPr>
      </w:pPr>
      <w:r w:rsidRPr="00B13D51">
        <w:rPr>
          <w:rFonts w:ascii="Times New Roman" w:hAnsi="Times New Roman" w:cs="Times New Roman"/>
        </w:rPr>
        <w:t xml:space="preserve">Основания для досрочного прекращения выполнения муниципального задания: </w:t>
      </w:r>
      <w:r w:rsidRPr="00B13D51">
        <w:rPr>
          <w:rFonts w:ascii="Times New Roman" w:hAnsi="Times New Roman" w:cs="Times New Roman"/>
          <w:u w:val="single"/>
        </w:rPr>
        <w:t>ликвидация учреждения, приостановка деятельности учреждения на основании предписаний уполномоченного органа.</w:t>
      </w:r>
    </w:p>
    <w:p w:rsidR="00DB3FB4" w:rsidRPr="00B13D51" w:rsidRDefault="00DB3FB4" w:rsidP="004E44CF">
      <w:pPr>
        <w:pStyle w:val="a4"/>
        <w:numPr>
          <w:ilvl w:val="0"/>
          <w:numId w:val="1"/>
        </w:numPr>
        <w:spacing w:after="0" w:line="240" w:lineRule="auto"/>
        <w:ind w:left="360"/>
        <w:jc w:val="both"/>
        <w:rPr>
          <w:rFonts w:ascii="Times New Roman" w:hAnsi="Times New Roman" w:cs="Times New Roman"/>
        </w:rPr>
      </w:pPr>
      <w:r w:rsidRPr="00B13D51">
        <w:rPr>
          <w:rFonts w:ascii="Times New Roman" w:hAnsi="Times New Roman" w:cs="Times New Roman"/>
        </w:rPr>
        <w:t xml:space="preserve">Иная информация, необходимая для выполнения (контроля за выполнением) муниципального задания: </w:t>
      </w:r>
      <w:r w:rsidRPr="00B13D51">
        <w:rPr>
          <w:rFonts w:ascii="Times New Roman" w:hAnsi="Times New Roman" w:cs="Times New Roman"/>
          <w:u w:val="single"/>
        </w:rPr>
        <w:t>предоставление по запросу Управления социальной защиты населения Советского городского округа промежуточной информации о ходе выполнения муниципального задания.</w:t>
      </w:r>
    </w:p>
    <w:p w:rsidR="00DB3FB4" w:rsidRPr="00B13D51" w:rsidRDefault="004E44CF" w:rsidP="004E44CF">
      <w:pPr>
        <w:pStyle w:val="a4"/>
        <w:numPr>
          <w:ilvl w:val="0"/>
          <w:numId w:val="1"/>
        </w:numPr>
        <w:spacing w:after="0" w:line="240" w:lineRule="auto"/>
        <w:ind w:left="360"/>
        <w:jc w:val="both"/>
        <w:rPr>
          <w:rFonts w:ascii="Times New Roman" w:hAnsi="Times New Roman" w:cs="Times New Roman"/>
        </w:rPr>
      </w:pPr>
      <w:r w:rsidRPr="00B13D51">
        <w:rPr>
          <w:rFonts w:ascii="Times New Roman" w:hAnsi="Times New Roman" w:cs="Times New Roman"/>
        </w:rPr>
        <w:t>П</w:t>
      </w:r>
      <w:r w:rsidR="00DB3FB4" w:rsidRPr="00B13D51">
        <w:rPr>
          <w:rFonts w:ascii="Times New Roman" w:hAnsi="Times New Roman" w:cs="Times New Roman"/>
        </w:rPr>
        <w:t>орядок контроля за выполнением муниципального задания:</w:t>
      </w:r>
    </w:p>
    <w:tbl>
      <w:tblPr>
        <w:tblStyle w:val="a3"/>
        <w:tblW w:w="15660" w:type="dxa"/>
        <w:tblInd w:w="-252" w:type="dxa"/>
        <w:tblLook w:val="04A0"/>
      </w:tblPr>
      <w:tblGrid>
        <w:gridCol w:w="3780"/>
        <w:gridCol w:w="6480"/>
        <w:gridCol w:w="5400"/>
      </w:tblGrid>
      <w:tr w:rsidR="00DB3FB4" w:rsidRPr="00B13D51" w:rsidTr="00B13D51">
        <w:tc>
          <w:tcPr>
            <w:tcW w:w="3780" w:type="dxa"/>
          </w:tcPr>
          <w:p w:rsidR="00DB3FB4" w:rsidRPr="00B13D51" w:rsidRDefault="00DB3FB4" w:rsidP="0041695B">
            <w:pPr>
              <w:pStyle w:val="a4"/>
              <w:ind w:left="0"/>
              <w:jc w:val="both"/>
              <w:rPr>
                <w:rFonts w:ascii="Times New Roman" w:hAnsi="Times New Roman" w:cs="Times New Roman"/>
              </w:rPr>
            </w:pPr>
            <w:r w:rsidRPr="00B13D51">
              <w:rPr>
                <w:rFonts w:ascii="Times New Roman" w:hAnsi="Times New Roman" w:cs="Times New Roman"/>
              </w:rPr>
              <w:t>Формы контроля</w:t>
            </w:r>
          </w:p>
        </w:tc>
        <w:tc>
          <w:tcPr>
            <w:tcW w:w="6480" w:type="dxa"/>
          </w:tcPr>
          <w:p w:rsidR="00DB3FB4" w:rsidRPr="00B13D51" w:rsidRDefault="00DB3FB4" w:rsidP="0041695B">
            <w:pPr>
              <w:pStyle w:val="a4"/>
              <w:ind w:left="0"/>
              <w:jc w:val="both"/>
              <w:rPr>
                <w:rFonts w:ascii="Times New Roman" w:hAnsi="Times New Roman" w:cs="Times New Roman"/>
              </w:rPr>
            </w:pPr>
            <w:r w:rsidRPr="00B13D51">
              <w:rPr>
                <w:rFonts w:ascii="Times New Roman" w:hAnsi="Times New Roman" w:cs="Times New Roman"/>
              </w:rPr>
              <w:t>Периодичность</w:t>
            </w:r>
          </w:p>
        </w:tc>
        <w:tc>
          <w:tcPr>
            <w:tcW w:w="5400" w:type="dxa"/>
          </w:tcPr>
          <w:p w:rsidR="00DB3FB4" w:rsidRPr="00B13D51" w:rsidRDefault="00DB3FB4" w:rsidP="0041695B">
            <w:pPr>
              <w:pStyle w:val="a4"/>
              <w:ind w:left="0"/>
              <w:jc w:val="both"/>
              <w:rPr>
                <w:rFonts w:ascii="Times New Roman" w:hAnsi="Times New Roman" w:cs="Times New Roman"/>
              </w:rPr>
            </w:pPr>
            <w:r w:rsidRPr="00B13D51">
              <w:rPr>
                <w:rFonts w:ascii="Times New Roman" w:hAnsi="Times New Roman" w:cs="Times New Roman"/>
              </w:rPr>
              <w:t>Структурное подразделение, осуществляющее контроль за выполнением муниципального задания</w:t>
            </w:r>
          </w:p>
        </w:tc>
      </w:tr>
      <w:tr w:rsidR="00DB3FB4" w:rsidRPr="00B13D51" w:rsidTr="00B13D51">
        <w:tc>
          <w:tcPr>
            <w:tcW w:w="3780" w:type="dxa"/>
          </w:tcPr>
          <w:p w:rsidR="00DB3FB4" w:rsidRPr="00B13D51" w:rsidRDefault="00DB3FB4" w:rsidP="0041695B">
            <w:pPr>
              <w:pStyle w:val="a4"/>
              <w:ind w:left="0"/>
              <w:jc w:val="both"/>
              <w:rPr>
                <w:rFonts w:ascii="Times New Roman" w:hAnsi="Times New Roman" w:cs="Times New Roman"/>
              </w:rPr>
            </w:pPr>
            <w:r w:rsidRPr="00B13D51">
              <w:rPr>
                <w:rFonts w:ascii="Times New Roman" w:hAnsi="Times New Roman" w:cs="Times New Roman"/>
              </w:rPr>
              <w:t>Текущий контроль в виде проверки ежемесячных отчетов об исполнении муниципального задания</w:t>
            </w:r>
          </w:p>
        </w:tc>
        <w:tc>
          <w:tcPr>
            <w:tcW w:w="6480" w:type="dxa"/>
          </w:tcPr>
          <w:p w:rsidR="00DB3FB4" w:rsidRPr="00B13D51" w:rsidRDefault="00DB3FB4" w:rsidP="0041695B">
            <w:pPr>
              <w:pStyle w:val="a4"/>
              <w:ind w:left="0"/>
              <w:jc w:val="both"/>
              <w:rPr>
                <w:rFonts w:ascii="Times New Roman" w:hAnsi="Times New Roman" w:cs="Times New Roman"/>
              </w:rPr>
            </w:pPr>
            <w:r w:rsidRPr="00B13D51">
              <w:rPr>
                <w:rFonts w:ascii="Times New Roman" w:hAnsi="Times New Roman" w:cs="Times New Roman"/>
              </w:rPr>
              <w:t>Ежемесячно</w:t>
            </w:r>
          </w:p>
        </w:tc>
        <w:tc>
          <w:tcPr>
            <w:tcW w:w="5400" w:type="dxa"/>
          </w:tcPr>
          <w:p w:rsidR="00DB3FB4" w:rsidRPr="00B13D51" w:rsidRDefault="00DB3FB4" w:rsidP="0041695B">
            <w:pPr>
              <w:pStyle w:val="a4"/>
              <w:ind w:left="0"/>
              <w:jc w:val="both"/>
              <w:rPr>
                <w:rFonts w:ascii="Times New Roman" w:hAnsi="Times New Roman" w:cs="Times New Roman"/>
              </w:rPr>
            </w:pPr>
            <w:r w:rsidRPr="00B13D51">
              <w:rPr>
                <w:rFonts w:ascii="Times New Roman" w:hAnsi="Times New Roman" w:cs="Times New Roman"/>
              </w:rPr>
              <w:t>Управление социальной защиты населения Советского городского округа</w:t>
            </w:r>
          </w:p>
        </w:tc>
      </w:tr>
      <w:tr w:rsidR="00DB3FB4" w:rsidRPr="00B13D51" w:rsidTr="00B13D51">
        <w:tc>
          <w:tcPr>
            <w:tcW w:w="3780" w:type="dxa"/>
          </w:tcPr>
          <w:p w:rsidR="00DB3FB4" w:rsidRPr="00B13D51" w:rsidRDefault="00DB3FB4" w:rsidP="0041695B">
            <w:pPr>
              <w:pStyle w:val="a4"/>
              <w:ind w:left="0"/>
              <w:jc w:val="both"/>
              <w:rPr>
                <w:rFonts w:ascii="Times New Roman" w:hAnsi="Times New Roman" w:cs="Times New Roman"/>
              </w:rPr>
            </w:pPr>
            <w:r w:rsidRPr="00B13D51">
              <w:rPr>
                <w:rFonts w:ascii="Times New Roman" w:hAnsi="Times New Roman" w:cs="Times New Roman"/>
              </w:rPr>
              <w:t>Последующий контроль в виде выездной проверки</w:t>
            </w:r>
          </w:p>
        </w:tc>
        <w:tc>
          <w:tcPr>
            <w:tcW w:w="6480" w:type="dxa"/>
          </w:tcPr>
          <w:p w:rsidR="00DB3FB4" w:rsidRPr="00B13D51" w:rsidRDefault="00DB3FB4" w:rsidP="0041695B">
            <w:pPr>
              <w:pStyle w:val="a4"/>
              <w:ind w:left="0"/>
              <w:jc w:val="both"/>
              <w:rPr>
                <w:rFonts w:ascii="Times New Roman" w:hAnsi="Times New Roman" w:cs="Times New Roman"/>
              </w:rPr>
            </w:pPr>
            <w:r w:rsidRPr="00B13D51">
              <w:rPr>
                <w:rFonts w:ascii="Times New Roman" w:hAnsi="Times New Roman" w:cs="Times New Roman"/>
              </w:rPr>
              <w:t>В соответствии с планом-графиком проведения выездных проверок, но не реже 2 раз в год.</w:t>
            </w:r>
          </w:p>
          <w:p w:rsidR="00DB3FB4" w:rsidRPr="00B13D51" w:rsidRDefault="00DB3FB4" w:rsidP="00DB3FB4">
            <w:pPr>
              <w:pStyle w:val="a4"/>
              <w:ind w:left="0"/>
              <w:jc w:val="both"/>
              <w:rPr>
                <w:rFonts w:ascii="Times New Roman" w:hAnsi="Times New Roman" w:cs="Times New Roman"/>
              </w:rPr>
            </w:pPr>
            <w:r w:rsidRPr="00B13D51">
              <w:rPr>
                <w:rFonts w:ascii="Times New Roman" w:hAnsi="Times New Roman" w:cs="Times New Roman"/>
              </w:rPr>
              <w:t>По мере необходимости (в случае поступлений обоснованных жалоб потребителей, требований правоохранительных, надзорных органов</w:t>
            </w:r>
            <w:r w:rsidR="00453BE9" w:rsidRPr="00B13D51">
              <w:rPr>
                <w:rFonts w:ascii="Times New Roman" w:hAnsi="Times New Roman" w:cs="Times New Roman"/>
              </w:rPr>
              <w:t>)</w:t>
            </w:r>
            <w:r w:rsidRPr="00B13D51">
              <w:rPr>
                <w:rFonts w:ascii="Times New Roman" w:hAnsi="Times New Roman" w:cs="Times New Roman"/>
              </w:rPr>
              <w:t>.</w:t>
            </w:r>
          </w:p>
        </w:tc>
        <w:tc>
          <w:tcPr>
            <w:tcW w:w="5400" w:type="dxa"/>
          </w:tcPr>
          <w:p w:rsidR="00DB3FB4" w:rsidRPr="00B13D51" w:rsidRDefault="00DB3FB4" w:rsidP="0041695B">
            <w:pPr>
              <w:pStyle w:val="a4"/>
              <w:ind w:left="0"/>
              <w:jc w:val="both"/>
              <w:rPr>
                <w:rFonts w:ascii="Times New Roman" w:hAnsi="Times New Roman" w:cs="Times New Roman"/>
              </w:rPr>
            </w:pPr>
            <w:r w:rsidRPr="00B13D51">
              <w:rPr>
                <w:rFonts w:ascii="Times New Roman" w:hAnsi="Times New Roman" w:cs="Times New Roman"/>
              </w:rPr>
              <w:t>Управление социальной защиты населения Советского городского округа</w:t>
            </w:r>
          </w:p>
          <w:p w:rsidR="00DB3FB4" w:rsidRPr="00B13D51" w:rsidRDefault="00DB3FB4" w:rsidP="0041695B">
            <w:pPr>
              <w:pStyle w:val="a4"/>
              <w:ind w:left="0"/>
              <w:jc w:val="both"/>
              <w:rPr>
                <w:rFonts w:ascii="Times New Roman" w:hAnsi="Times New Roman" w:cs="Times New Roman"/>
              </w:rPr>
            </w:pPr>
          </w:p>
          <w:p w:rsidR="00DB3FB4" w:rsidRPr="00B13D51" w:rsidRDefault="00DB3FB4" w:rsidP="0041695B">
            <w:pPr>
              <w:pStyle w:val="a4"/>
              <w:ind w:left="0"/>
              <w:jc w:val="both"/>
              <w:rPr>
                <w:rFonts w:ascii="Times New Roman" w:hAnsi="Times New Roman" w:cs="Times New Roman"/>
              </w:rPr>
            </w:pPr>
            <w:r w:rsidRPr="00B13D51">
              <w:rPr>
                <w:rFonts w:ascii="Times New Roman" w:hAnsi="Times New Roman" w:cs="Times New Roman"/>
              </w:rPr>
              <w:t>Управление социальной защиты населения Советского городского округа</w:t>
            </w:r>
          </w:p>
        </w:tc>
      </w:tr>
      <w:tr w:rsidR="00DB3FB4" w:rsidRPr="00B13D51" w:rsidTr="00B13D51">
        <w:tc>
          <w:tcPr>
            <w:tcW w:w="3780" w:type="dxa"/>
          </w:tcPr>
          <w:p w:rsidR="00DB3FB4" w:rsidRPr="00B13D51" w:rsidRDefault="00DB3FB4" w:rsidP="0041695B">
            <w:pPr>
              <w:pStyle w:val="a4"/>
              <w:ind w:left="0"/>
              <w:jc w:val="both"/>
              <w:rPr>
                <w:rFonts w:ascii="Times New Roman" w:hAnsi="Times New Roman" w:cs="Times New Roman"/>
              </w:rPr>
            </w:pPr>
            <w:r w:rsidRPr="00B13D51">
              <w:rPr>
                <w:rFonts w:ascii="Times New Roman" w:hAnsi="Times New Roman" w:cs="Times New Roman"/>
              </w:rPr>
              <w:t xml:space="preserve">Последующий контроль в виде камеральной проверки </w:t>
            </w:r>
          </w:p>
        </w:tc>
        <w:tc>
          <w:tcPr>
            <w:tcW w:w="6480" w:type="dxa"/>
          </w:tcPr>
          <w:p w:rsidR="00DB3FB4" w:rsidRPr="00B13D51" w:rsidRDefault="00DB3FB4" w:rsidP="0041695B">
            <w:pPr>
              <w:pStyle w:val="a4"/>
              <w:ind w:left="0"/>
              <w:jc w:val="both"/>
              <w:rPr>
                <w:rFonts w:ascii="Times New Roman" w:hAnsi="Times New Roman" w:cs="Times New Roman"/>
              </w:rPr>
            </w:pPr>
            <w:r w:rsidRPr="00B13D51">
              <w:rPr>
                <w:rFonts w:ascii="Times New Roman" w:hAnsi="Times New Roman" w:cs="Times New Roman"/>
              </w:rPr>
              <w:t>По мере поступления отчетности о выполнении муниципального задания</w:t>
            </w:r>
          </w:p>
        </w:tc>
        <w:tc>
          <w:tcPr>
            <w:tcW w:w="5400" w:type="dxa"/>
          </w:tcPr>
          <w:p w:rsidR="00DB3FB4" w:rsidRPr="00B13D51" w:rsidRDefault="00DB3FB4" w:rsidP="0041695B">
            <w:pPr>
              <w:pStyle w:val="a4"/>
              <w:ind w:left="0"/>
              <w:jc w:val="both"/>
              <w:rPr>
                <w:rFonts w:ascii="Times New Roman" w:hAnsi="Times New Roman" w:cs="Times New Roman"/>
              </w:rPr>
            </w:pPr>
            <w:r w:rsidRPr="00B13D51">
              <w:rPr>
                <w:rFonts w:ascii="Times New Roman" w:hAnsi="Times New Roman" w:cs="Times New Roman"/>
              </w:rPr>
              <w:t>Организации, имеющие право проводить камеральные проверки деятельности учреждения</w:t>
            </w:r>
          </w:p>
        </w:tc>
      </w:tr>
    </w:tbl>
    <w:p w:rsidR="00DB3FB4" w:rsidRPr="00B13D51" w:rsidRDefault="00DB3FB4" w:rsidP="004E44CF">
      <w:pPr>
        <w:pStyle w:val="a4"/>
        <w:numPr>
          <w:ilvl w:val="0"/>
          <w:numId w:val="1"/>
        </w:numPr>
        <w:spacing w:after="0" w:line="240" w:lineRule="auto"/>
        <w:ind w:left="360"/>
        <w:jc w:val="both"/>
        <w:rPr>
          <w:rFonts w:ascii="Times New Roman" w:hAnsi="Times New Roman" w:cs="Times New Roman"/>
        </w:rPr>
      </w:pPr>
      <w:r w:rsidRPr="00B13D51">
        <w:rPr>
          <w:rFonts w:ascii="Times New Roman" w:hAnsi="Times New Roman" w:cs="Times New Roman"/>
        </w:rPr>
        <w:t>Требования к отчетности о выполнении муниципального задания.</w:t>
      </w:r>
    </w:p>
    <w:p w:rsidR="00DB3FB4" w:rsidRPr="00B13D51" w:rsidRDefault="00DB3FB4" w:rsidP="004E44CF">
      <w:pPr>
        <w:pStyle w:val="a4"/>
        <w:spacing w:after="0" w:line="240" w:lineRule="auto"/>
        <w:ind w:left="360" w:hanging="360"/>
        <w:jc w:val="both"/>
        <w:rPr>
          <w:rFonts w:ascii="Times New Roman" w:hAnsi="Times New Roman" w:cs="Times New Roman"/>
        </w:rPr>
      </w:pPr>
      <w:r w:rsidRPr="00B13D51">
        <w:rPr>
          <w:rFonts w:ascii="Times New Roman" w:hAnsi="Times New Roman" w:cs="Times New Roman"/>
        </w:rPr>
        <w:t>4.1.Периодичность предоставления отчетов о выполнении муниципального задания: ежеквартально, по формам согласно приложению № 1 к муниципальному заданию.</w:t>
      </w:r>
    </w:p>
    <w:p w:rsidR="00DB3FB4" w:rsidRPr="00B13D51" w:rsidRDefault="00DB3FB4" w:rsidP="004E44CF">
      <w:pPr>
        <w:pStyle w:val="a4"/>
        <w:spacing w:after="0" w:line="240" w:lineRule="auto"/>
        <w:ind w:left="360" w:right="-730" w:hanging="360"/>
        <w:jc w:val="both"/>
        <w:rPr>
          <w:rFonts w:ascii="Times New Roman" w:hAnsi="Times New Roman" w:cs="Times New Roman"/>
        </w:rPr>
      </w:pPr>
      <w:r w:rsidRPr="00B13D51">
        <w:rPr>
          <w:rFonts w:ascii="Times New Roman" w:hAnsi="Times New Roman" w:cs="Times New Roman"/>
        </w:rPr>
        <w:t>4.2.Сроки предоставления отчетов о выполнении муниципального задания: в срок до 10 числа, следующего квартала и до 20 января 20</w:t>
      </w:r>
      <w:r w:rsidR="00137F48" w:rsidRPr="00B13D51">
        <w:rPr>
          <w:rFonts w:ascii="Times New Roman" w:hAnsi="Times New Roman" w:cs="Times New Roman"/>
        </w:rPr>
        <w:t>2</w:t>
      </w:r>
      <w:r w:rsidR="005579F2" w:rsidRPr="00B13D51">
        <w:rPr>
          <w:rFonts w:ascii="Times New Roman" w:hAnsi="Times New Roman" w:cs="Times New Roman"/>
        </w:rPr>
        <w:t>1</w:t>
      </w:r>
      <w:r w:rsidRPr="00B13D51">
        <w:rPr>
          <w:rFonts w:ascii="Times New Roman" w:hAnsi="Times New Roman" w:cs="Times New Roman"/>
        </w:rPr>
        <w:t xml:space="preserve"> года.</w:t>
      </w:r>
    </w:p>
    <w:p w:rsidR="00453BE9" w:rsidRPr="00B13D51" w:rsidRDefault="00DB3FB4" w:rsidP="004E44CF">
      <w:pPr>
        <w:pStyle w:val="a4"/>
        <w:spacing w:after="0" w:line="240" w:lineRule="auto"/>
        <w:ind w:left="0"/>
        <w:jc w:val="both"/>
        <w:rPr>
          <w:rFonts w:ascii="Times New Roman" w:hAnsi="Times New Roman" w:cs="Times New Roman"/>
        </w:rPr>
      </w:pPr>
      <w:r w:rsidRPr="00B13D51">
        <w:rPr>
          <w:rFonts w:ascii="Times New Roman" w:hAnsi="Times New Roman" w:cs="Times New Roman"/>
        </w:rPr>
        <w:t>4.3.Иные требования к отчетности о выполнении муниципального задания: предоставление к отчету пояснительной записки, в случае невыполнения или перевыполнения показателей, установленных муниципальным заданием, с указанием повлиявших на это причин и мероприятий, направленных на устранение выявленных недостатков (или невыполнение показателей плана).</w:t>
      </w:r>
    </w:p>
    <w:p w:rsidR="000F3EAE" w:rsidRDefault="000F3EAE" w:rsidP="005579F2">
      <w:pPr>
        <w:pStyle w:val="a4"/>
        <w:spacing w:after="0" w:line="240" w:lineRule="auto"/>
        <w:jc w:val="right"/>
        <w:rPr>
          <w:rFonts w:ascii="Times New Roman" w:hAnsi="Times New Roman" w:cs="Times New Roman"/>
        </w:rPr>
      </w:pPr>
    </w:p>
    <w:p w:rsidR="000F3EAE" w:rsidRDefault="000F3EAE" w:rsidP="005579F2">
      <w:pPr>
        <w:pStyle w:val="a4"/>
        <w:spacing w:after="0" w:line="240" w:lineRule="auto"/>
        <w:jc w:val="right"/>
        <w:rPr>
          <w:rFonts w:ascii="Times New Roman" w:hAnsi="Times New Roman" w:cs="Times New Roman"/>
        </w:rPr>
      </w:pPr>
    </w:p>
    <w:p w:rsidR="000F3EAE" w:rsidRDefault="000F3EAE" w:rsidP="005579F2">
      <w:pPr>
        <w:pStyle w:val="a4"/>
        <w:spacing w:after="0" w:line="240" w:lineRule="auto"/>
        <w:jc w:val="right"/>
        <w:rPr>
          <w:rFonts w:ascii="Times New Roman" w:hAnsi="Times New Roman" w:cs="Times New Roman"/>
        </w:rPr>
      </w:pPr>
    </w:p>
    <w:p w:rsidR="000F3EAE" w:rsidRDefault="000F3EAE" w:rsidP="005579F2">
      <w:pPr>
        <w:pStyle w:val="a4"/>
        <w:spacing w:after="0" w:line="240" w:lineRule="auto"/>
        <w:jc w:val="right"/>
        <w:rPr>
          <w:rFonts w:ascii="Times New Roman" w:hAnsi="Times New Roman" w:cs="Times New Roman"/>
        </w:rPr>
      </w:pPr>
    </w:p>
    <w:p w:rsidR="000F3EAE" w:rsidRDefault="000F3EAE" w:rsidP="005579F2">
      <w:pPr>
        <w:pStyle w:val="a4"/>
        <w:spacing w:after="0" w:line="240" w:lineRule="auto"/>
        <w:jc w:val="right"/>
        <w:rPr>
          <w:rFonts w:ascii="Times New Roman" w:hAnsi="Times New Roman" w:cs="Times New Roman"/>
        </w:rPr>
      </w:pPr>
    </w:p>
    <w:p w:rsidR="000F3EAE" w:rsidRDefault="000F3EAE" w:rsidP="005579F2">
      <w:pPr>
        <w:pStyle w:val="a4"/>
        <w:spacing w:after="0" w:line="240" w:lineRule="auto"/>
        <w:jc w:val="right"/>
        <w:rPr>
          <w:rFonts w:ascii="Times New Roman" w:hAnsi="Times New Roman" w:cs="Times New Roman"/>
        </w:rPr>
      </w:pPr>
    </w:p>
    <w:p w:rsidR="000F3EAE" w:rsidRDefault="000F3EAE" w:rsidP="005579F2">
      <w:pPr>
        <w:pStyle w:val="a4"/>
        <w:spacing w:after="0" w:line="240" w:lineRule="auto"/>
        <w:jc w:val="right"/>
        <w:rPr>
          <w:rFonts w:ascii="Times New Roman" w:hAnsi="Times New Roman" w:cs="Times New Roman"/>
        </w:rPr>
      </w:pPr>
    </w:p>
    <w:p w:rsidR="000F3EAE" w:rsidRDefault="000F3EAE" w:rsidP="005579F2">
      <w:pPr>
        <w:pStyle w:val="a4"/>
        <w:spacing w:after="0" w:line="240" w:lineRule="auto"/>
        <w:jc w:val="right"/>
        <w:rPr>
          <w:rFonts w:ascii="Times New Roman" w:hAnsi="Times New Roman" w:cs="Times New Roman"/>
        </w:rPr>
      </w:pPr>
    </w:p>
    <w:p w:rsidR="000F3EAE" w:rsidRDefault="000F3EAE" w:rsidP="005579F2">
      <w:pPr>
        <w:pStyle w:val="a4"/>
        <w:spacing w:after="0" w:line="240" w:lineRule="auto"/>
        <w:jc w:val="right"/>
        <w:rPr>
          <w:rFonts w:ascii="Times New Roman" w:hAnsi="Times New Roman" w:cs="Times New Roman"/>
        </w:rPr>
      </w:pPr>
    </w:p>
    <w:p w:rsidR="000F3EAE" w:rsidRDefault="000F3EAE" w:rsidP="005579F2">
      <w:pPr>
        <w:pStyle w:val="a4"/>
        <w:spacing w:after="0" w:line="240" w:lineRule="auto"/>
        <w:jc w:val="right"/>
        <w:rPr>
          <w:rFonts w:ascii="Times New Roman" w:hAnsi="Times New Roman" w:cs="Times New Roman"/>
        </w:rPr>
      </w:pPr>
    </w:p>
    <w:p w:rsidR="00B13D51" w:rsidRDefault="00B13D51" w:rsidP="005579F2">
      <w:pPr>
        <w:pStyle w:val="a4"/>
        <w:spacing w:after="0" w:line="240" w:lineRule="auto"/>
        <w:jc w:val="right"/>
        <w:rPr>
          <w:rFonts w:ascii="Times New Roman" w:hAnsi="Times New Roman" w:cs="Times New Roman"/>
        </w:rPr>
      </w:pPr>
    </w:p>
    <w:p w:rsidR="000F3EAE" w:rsidRDefault="000F3EAE" w:rsidP="005579F2">
      <w:pPr>
        <w:pStyle w:val="a4"/>
        <w:spacing w:after="0" w:line="240" w:lineRule="auto"/>
        <w:jc w:val="right"/>
        <w:rPr>
          <w:rFonts w:ascii="Times New Roman" w:hAnsi="Times New Roman" w:cs="Times New Roman"/>
        </w:rPr>
      </w:pPr>
    </w:p>
    <w:p w:rsidR="00B13D51" w:rsidRDefault="00B13D51" w:rsidP="005579F2">
      <w:pPr>
        <w:pStyle w:val="a4"/>
        <w:spacing w:after="0" w:line="240" w:lineRule="auto"/>
        <w:jc w:val="right"/>
        <w:rPr>
          <w:rFonts w:ascii="Times New Roman" w:hAnsi="Times New Roman" w:cs="Times New Roman"/>
        </w:rPr>
      </w:pPr>
    </w:p>
    <w:p w:rsidR="000F3EAE" w:rsidRDefault="000F3EAE" w:rsidP="005579F2">
      <w:pPr>
        <w:pStyle w:val="a4"/>
        <w:spacing w:after="0" w:line="240" w:lineRule="auto"/>
        <w:jc w:val="right"/>
        <w:rPr>
          <w:rFonts w:ascii="Times New Roman" w:hAnsi="Times New Roman" w:cs="Times New Roman"/>
        </w:rPr>
      </w:pPr>
    </w:p>
    <w:p w:rsidR="000F3EAE" w:rsidRDefault="000F3EAE" w:rsidP="005579F2">
      <w:pPr>
        <w:pStyle w:val="a4"/>
        <w:spacing w:after="0" w:line="240" w:lineRule="auto"/>
        <w:jc w:val="right"/>
        <w:rPr>
          <w:rFonts w:ascii="Times New Roman" w:hAnsi="Times New Roman" w:cs="Times New Roman"/>
        </w:rPr>
      </w:pPr>
    </w:p>
    <w:p w:rsidR="000F3EAE" w:rsidRDefault="000F3EAE" w:rsidP="005579F2">
      <w:pPr>
        <w:pStyle w:val="a4"/>
        <w:spacing w:after="0" w:line="240" w:lineRule="auto"/>
        <w:jc w:val="right"/>
        <w:rPr>
          <w:rFonts w:ascii="Times New Roman" w:hAnsi="Times New Roman" w:cs="Times New Roman"/>
        </w:rPr>
      </w:pPr>
    </w:p>
    <w:p w:rsidR="005579F2" w:rsidRPr="00DB3FB4" w:rsidRDefault="005579F2" w:rsidP="005579F2">
      <w:pPr>
        <w:pStyle w:val="a4"/>
        <w:spacing w:after="0" w:line="240" w:lineRule="auto"/>
        <w:jc w:val="right"/>
        <w:rPr>
          <w:rFonts w:ascii="Times New Roman" w:hAnsi="Times New Roman" w:cs="Times New Roman"/>
        </w:rPr>
      </w:pPr>
      <w:r>
        <w:rPr>
          <w:rFonts w:ascii="Times New Roman" w:hAnsi="Times New Roman" w:cs="Times New Roman"/>
        </w:rPr>
        <w:lastRenderedPageBreak/>
        <w:t>П</w:t>
      </w:r>
      <w:r w:rsidRPr="00DB3FB4">
        <w:rPr>
          <w:rFonts w:ascii="Times New Roman" w:hAnsi="Times New Roman" w:cs="Times New Roman"/>
        </w:rPr>
        <w:t>риложение № 1</w:t>
      </w:r>
    </w:p>
    <w:p w:rsidR="005579F2" w:rsidRPr="00DB3FB4" w:rsidRDefault="005579F2" w:rsidP="005579F2">
      <w:pPr>
        <w:pStyle w:val="a4"/>
        <w:spacing w:after="0" w:line="240" w:lineRule="auto"/>
        <w:jc w:val="right"/>
        <w:rPr>
          <w:rFonts w:ascii="Times New Roman" w:hAnsi="Times New Roman" w:cs="Times New Roman"/>
        </w:rPr>
      </w:pPr>
      <w:r w:rsidRPr="00DB3FB4">
        <w:rPr>
          <w:rFonts w:ascii="Times New Roman" w:hAnsi="Times New Roman" w:cs="Times New Roman"/>
        </w:rPr>
        <w:t>к муниципальному заданию на 20</w:t>
      </w:r>
      <w:r>
        <w:rPr>
          <w:rFonts w:ascii="Times New Roman" w:hAnsi="Times New Roman" w:cs="Times New Roman"/>
        </w:rPr>
        <w:t>20</w:t>
      </w:r>
      <w:r w:rsidRPr="00DB3FB4">
        <w:rPr>
          <w:rFonts w:ascii="Times New Roman" w:hAnsi="Times New Roman" w:cs="Times New Roman"/>
        </w:rPr>
        <w:t xml:space="preserve"> год</w:t>
      </w:r>
    </w:p>
    <w:p w:rsidR="005579F2" w:rsidRPr="00DB3FB4" w:rsidRDefault="005579F2" w:rsidP="005579F2">
      <w:pPr>
        <w:pStyle w:val="a4"/>
        <w:spacing w:after="0" w:line="240" w:lineRule="auto"/>
        <w:jc w:val="right"/>
        <w:rPr>
          <w:rFonts w:ascii="Times New Roman" w:hAnsi="Times New Roman" w:cs="Times New Roman"/>
        </w:rPr>
      </w:pPr>
      <w:r w:rsidRPr="00DB3FB4">
        <w:rPr>
          <w:rFonts w:ascii="Times New Roman" w:hAnsi="Times New Roman" w:cs="Times New Roman"/>
        </w:rPr>
        <w:t>и на плановый период 20</w:t>
      </w:r>
      <w:r>
        <w:rPr>
          <w:rFonts w:ascii="Times New Roman" w:hAnsi="Times New Roman" w:cs="Times New Roman"/>
        </w:rPr>
        <w:t>21</w:t>
      </w:r>
      <w:r w:rsidRPr="00DB3FB4">
        <w:rPr>
          <w:rFonts w:ascii="Times New Roman" w:hAnsi="Times New Roman" w:cs="Times New Roman"/>
        </w:rPr>
        <w:t xml:space="preserve"> и 202</w:t>
      </w:r>
      <w:r>
        <w:rPr>
          <w:rFonts w:ascii="Times New Roman" w:hAnsi="Times New Roman" w:cs="Times New Roman"/>
        </w:rPr>
        <w:t>2</w:t>
      </w:r>
      <w:r w:rsidRPr="00DB3FB4">
        <w:rPr>
          <w:rFonts w:ascii="Times New Roman" w:hAnsi="Times New Roman" w:cs="Times New Roman"/>
        </w:rPr>
        <w:t xml:space="preserve"> годы</w:t>
      </w:r>
    </w:p>
    <w:p w:rsidR="005579F2" w:rsidRDefault="005579F2" w:rsidP="005579F2">
      <w:pPr>
        <w:pStyle w:val="a4"/>
        <w:spacing w:after="0" w:line="240" w:lineRule="auto"/>
        <w:jc w:val="center"/>
        <w:rPr>
          <w:rFonts w:ascii="Times New Roman" w:hAnsi="Times New Roman" w:cs="Times New Roman"/>
          <w:sz w:val="24"/>
          <w:szCs w:val="24"/>
        </w:rPr>
      </w:pPr>
    </w:p>
    <w:p w:rsidR="005579F2" w:rsidRDefault="005579F2" w:rsidP="005579F2">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Отчет о выполнении муниципального задания </w:t>
      </w:r>
    </w:p>
    <w:p w:rsidR="005579F2" w:rsidRDefault="005579F2" w:rsidP="005579F2">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2020 год и на плановый период 2021 и 2022 годы</w:t>
      </w:r>
    </w:p>
    <w:p w:rsidR="005579F2" w:rsidRDefault="005579F2" w:rsidP="005579F2">
      <w:pPr>
        <w:pStyle w:val="a4"/>
        <w:spacing w:after="0" w:line="240" w:lineRule="auto"/>
        <w:jc w:val="both"/>
        <w:rPr>
          <w:rFonts w:ascii="Times New Roman" w:hAnsi="Times New Roman" w:cs="Times New Roman"/>
          <w:sz w:val="24"/>
          <w:szCs w:val="24"/>
        </w:rPr>
      </w:pPr>
    </w:p>
    <w:p w:rsidR="005579F2" w:rsidRDefault="005579F2" w:rsidP="005579F2">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учреждения</w:t>
      </w:r>
    </w:p>
    <w:p w:rsidR="005579F2" w:rsidRDefault="005579F2" w:rsidP="005579F2">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w:t>
      </w:r>
    </w:p>
    <w:p w:rsidR="005579F2" w:rsidRDefault="005579F2" w:rsidP="005579F2">
      <w:pPr>
        <w:pStyle w:val="a4"/>
        <w:spacing w:after="0" w:line="240" w:lineRule="auto"/>
        <w:jc w:val="both"/>
        <w:rPr>
          <w:rFonts w:ascii="Times New Roman" w:hAnsi="Times New Roman" w:cs="Times New Roman"/>
          <w:sz w:val="24"/>
          <w:szCs w:val="24"/>
        </w:rPr>
      </w:pPr>
    </w:p>
    <w:p w:rsidR="005579F2" w:rsidRDefault="005579F2" w:rsidP="005579F2">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деятельности муниципального учреждения</w:t>
      </w:r>
    </w:p>
    <w:p w:rsidR="005579F2" w:rsidRDefault="005579F2" w:rsidP="005579F2">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   по ОКВЭД      ________________</w:t>
      </w:r>
    </w:p>
    <w:p w:rsidR="005579F2" w:rsidRDefault="005579F2" w:rsidP="005579F2">
      <w:pPr>
        <w:pStyle w:val="a4"/>
        <w:spacing w:after="0" w:line="240" w:lineRule="auto"/>
        <w:jc w:val="both"/>
        <w:rPr>
          <w:rFonts w:ascii="Times New Roman" w:hAnsi="Times New Roman" w:cs="Times New Roman"/>
          <w:sz w:val="24"/>
          <w:szCs w:val="24"/>
        </w:rPr>
      </w:pPr>
    </w:p>
    <w:p w:rsidR="005579F2" w:rsidRDefault="005579F2" w:rsidP="005579F2">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Периодичность _____________________________________________________________________________________________________</w:t>
      </w:r>
    </w:p>
    <w:p w:rsidR="005579F2" w:rsidRDefault="005579F2" w:rsidP="005579F2">
      <w:pPr>
        <w:pStyle w:val="a4"/>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9A63D6">
        <w:rPr>
          <w:rFonts w:ascii="Times New Roman" w:hAnsi="Times New Roman" w:cs="Times New Roman"/>
          <w:sz w:val="20"/>
          <w:szCs w:val="20"/>
        </w:rPr>
        <w:t>(указывается в соответствии с периодичностью  предоставления отчета о выполнении муниципального задания, установленной в муниципальном задании)</w:t>
      </w:r>
    </w:p>
    <w:p w:rsidR="005579F2" w:rsidRDefault="005579F2" w:rsidP="005579F2">
      <w:pPr>
        <w:pStyle w:val="a4"/>
        <w:spacing w:after="0" w:line="240" w:lineRule="auto"/>
        <w:jc w:val="both"/>
        <w:rPr>
          <w:rFonts w:ascii="Times New Roman" w:hAnsi="Times New Roman" w:cs="Times New Roman"/>
          <w:sz w:val="20"/>
          <w:szCs w:val="20"/>
        </w:rPr>
      </w:pPr>
    </w:p>
    <w:p w:rsidR="005579F2" w:rsidRDefault="005579F2" w:rsidP="005579F2">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Часть 1. Сведения об оказываемых государственных услугах</w:t>
      </w:r>
    </w:p>
    <w:p w:rsidR="005579F2" w:rsidRDefault="005579F2" w:rsidP="005579F2">
      <w:pPr>
        <w:pStyle w:val="a4"/>
        <w:spacing w:after="0" w:line="240" w:lineRule="auto"/>
        <w:jc w:val="center"/>
        <w:rPr>
          <w:rFonts w:ascii="Times New Roman" w:hAnsi="Times New Roman" w:cs="Times New Roman"/>
          <w:sz w:val="24"/>
          <w:szCs w:val="24"/>
        </w:rPr>
      </w:pPr>
    </w:p>
    <w:p w:rsidR="005579F2" w:rsidRDefault="005579F2" w:rsidP="005579F2">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 ___</w:t>
      </w:r>
    </w:p>
    <w:p w:rsidR="005579F2" w:rsidRDefault="005579F2" w:rsidP="005579F2">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1.Наименование государственной услуги_______________________________________________________________________________</w:t>
      </w:r>
    </w:p>
    <w:p w:rsidR="005579F2" w:rsidRDefault="005579F2" w:rsidP="005579F2">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2. Уникальный номер государственной услуги___________________________________________________________________________</w:t>
      </w:r>
    </w:p>
    <w:p w:rsidR="005579F2" w:rsidRDefault="005579F2" w:rsidP="005579F2">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(по ведомственному перечню)</w:t>
      </w:r>
    </w:p>
    <w:p w:rsidR="005579F2" w:rsidRDefault="005579F2" w:rsidP="005579F2">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3.Сведения о фактическом достижении показателей, характеризующих объем и качество государственной услуги:</w:t>
      </w:r>
    </w:p>
    <w:p w:rsidR="005579F2" w:rsidRDefault="005579F2" w:rsidP="005579F2">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Pr="009A63D6">
        <w:rPr>
          <w:rFonts w:ascii="Times New Roman" w:hAnsi="Times New Roman" w:cs="Times New Roman"/>
          <w:sz w:val="24"/>
          <w:szCs w:val="24"/>
        </w:rPr>
        <w:t xml:space="preserve"> </w:t>
      </w:r>
      <w:r>
        <w:rPr>
          <w:rFonts w:ascii="Times New Roman" w:hAnsi="Times New Roman" w:cs="Times New Roman"/>
          <w:sz w:val="24"/>
          <w:szCs w:val="24"/>
        </w:rPr>
        <w:t>Сведения о фактическом достижении показателей, характеризующих  качество государственной услуги:</w:t>
      </w:r>
    </w:p>
    <w:p w:rsidR="005579F2" w:rsidRDefault="005579F2" w:rsidP="005579F2">
      <w:pPr>
        <w:pStyle w:val="a4"/>
        <w:spacing w:after="0" w:line="240" w:lineRule="auto"/>
        <w:jc w:val="both"/>
        <w:rPr>
          <w:rFonts w:ascii="Times New Roman" w:hAnsi="Times New Roman" w:cs="Times New Roman"/>
          <w:sz w:val="24"/>
          <w:szCs w:val="24"/>
        </w:rPr>
      </w:pPr>
    </w:p>
    <w:tbl>
      <w:tblPr>
        <w:tblStyle w:val="a3"/>
        <w:tblW w:w="14688" w:type="dxa"/>
        <w:tblInd w:w="720" w:type="dxa"/>
        <w:tblLayout w:type="fixed"/>
        <w:tblLook w:val="04A0"/>
      </w:tblPr>
      <w:tblGrid>
        <w:gridCol w:w="1500"/>
        <w:gridCol w:w="948"/>
        <w:gridCol w:w="900"/>
        <w:gridCol w:w="1080"/>
        <w:gridCol w:w="1080"/>
        <w:gridCol w:w="1440"/>
        <w:gridCol w:w="1080"/>
        <w:gridCol w:w="1080"/>
        <w:gridCol w:w="1440"/>
        <w:gridCol w:w="1080"/>
        <w:gridCol w:w="1080"/>
        <w:gridCol w:w="1260"/>
        <w:gridCol w:w="720"/>
      </w:tblGrid>
      <w:tr w:rsidR="005579F2" w:rsidTr="001E4CAC">
        <w:tc>
          <w:tcPr>
            <w:tcW w:w="1500" w:type="dxa"/>
            <w:vMerge w:val="restart"/>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Уникальный номер реестровой записи</w:t>
            </w:r>
          </w:p>
        </w:tc>
        <w:tc>
          <w:tcPr>
            <w:tcW w:w="2928" w:type="dxa"/>
            <w:gridSpan w:val="3"/>
          </w:tcPr>
          <w:p w:rsidR="005579F2" w:rsidRPr="00DB3FB4" w:rsidRDefault="005579F2" w:rsidP="001E4CAC">
            <w:pPr>
              <w:pStyle w:val="a4"/>
              <w:ind w:left="0"/>
              <w:jc w:val="center"/>
              <w:rPr>
                <w:rFonts w:ascii="Times New Roman" w:hAnsi="Times New Roman" w:cs="Times New Roman"/>
                <w:sz w:val="20"/>
                <w:szCs w:val="20"/>
              </w:rPr>
            </w:pPr>
            <w:r w:rsidRPr="00DB3FB4">
              <w:rPr>
                <w:rFonts w:ascii="Times New Roman" w:hAnsi="Times New Roman" w:cs="Times New Roman"/>
                <w:sz w:val="20"/>
                <w:szCs w:val="20"/>
              </w:rPr>
              <w:t>Показатель, характеризующий содержание государственной услуги</w:t>
            </w:r>
          </w:p>
        </w:tc>
        <w:tc>
          <w:tcPr>
            <w:tcW w:w="2520" w:type="dxa"/>
            <w:gridSpan w:val="2"/>
          </w:tcPr>
          <w:p w:rsidR="005579F2" w:rsidRPr="00DB3FB4" w:rsidRDefault="005579F2" w:rsidP="001E4CAC">
            <w:pPr>
              <w:pStyle w:val="a4"/>
              <w:ind w:left="0"/>
              <w:jc w:val="center"/>
              <w:rPr>
                <w:rFonts w:ascii="Times New Roman" w:hAnsi="Times New Roman" w:cs="Times New Roman"/>
                <w:sz w:val="20"/>
                <w:szCs w:val="20"/>
              </w:rPr>
            </w:pPr>
            <w:r w:rsidRPr="00DB3FB4">
              <w:rPr>
                <w:rFonts w:ascii="Times New Roman" w:hAnsi="Times New Roman" w:cs="Times New Roman"/>
                <w:sz w:val="20"/>
                <w:szCs w:val="20"/>
              </w:rPr>
              <w:t>Показатель, характеризующий условия (формы) оказания государственной услуги</w:t>
            </w:r>
          </w:p>
        </w:tc>
        <w:tc>
          <w:tcPr>
            <w:tcW w:w="7740" w:type="dxa"/>
            <w:gridSpan w:val="7"/>
          </w:tcPr>
          <w:p w:rsidR="005579F2" w:rsidRPr="00DB3FB4" w:rsidRDefault="005579F2" w:rsidP="001E4CAC">
            <w:pPr>
              <w:pStyle w:val="a4"/>
              <w:ind w:left="0"/>
              <w:jc w:val="center"/>
              <w:rPr>
                <w:rFonts w:ascii="Times New Roman" w:hAnsi="Times New Roman" w:cs="Times New Roman"/>
                <w:sz w:val="20"/>
                <w:szCs w:val="20"/>
              </w:rPr>
            </w:pPr>
            <w:r w:rsidRPr="00DB3FB4">
              <w:rPr>
                <w:rFonts w:ascii="Times New Roman" w:hAnsi="Times New Roman" w:cs="Times New Roman"/>
                <w:sz w:val="20"/>
                <w:szCs w:val="20"/>
              </w:rPr>
              <w:t>Показатель качества услуги</w:t>
            </w:r>
          </w:p>
        </w:tc>
      </w:tr>
      <w:tr w:rsidR="005579F2" w:rsidTr="001E4CAC">
        <w:tc>
          <w:tcPr>
            <w:tcW w:w="1500" w:type="dxa"/>
            <w:vMerge/>
          </w:tcPr>
          <w:p w:rsidR="005579F2" w:rsidRPr="00DB3FB4" w:rsidRDefault="005579F2" w:rsidP="001E4CAC">
            <w:pPr>
              <w:pStyle w:val="a4"/>
              <w:ind w:left="0"/>
              <w:jc w:val="both"/>
              <w:rPr>
                <w:rFonts w:ascii="Times New Roman" w:hAnsi="Times New Roman" w:cs="Times New Roman"/>
                <w:sz w:val="20"/>
                <w:szCs w:val="20"/>
              </w:rPr>
            </w:pPr>
          </w:p>
        </w:tc>
        <w:tc>
          <w:tcPr>
            <w:tcW w:w="948"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наименование показателя</w:t>
            </w:r>
          </w:p>
        </w:tc>
        <w:tc>
          <w:tcPr>
            <w:tcW w:w="900"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наименование показателя</w:t>
            </w:r>
          </w:p>
        </w:tc>
        <w:tc>
          <w:tcPr>
            <w:tcW w:w="1080"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наименование показателя</w:t>
            </w:r>
          </w:p>
        </w:tc>
        <w:tc>
          <w:tcPr>
            <w:tcW w:w="1080"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наименование показателя</w:t>
            </w:r>
          </w:p>
        </w:tc>
        <w:tc>
          <w:tcPr>
            <w:tcW w:w="1440"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наименование показателя</w:t>
            </w:r>
          </w:p>
        </w:tc>
        <w:tc>
          <w:tcPr>
            <w:tcW w:w="1080"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наименование показателя</w:t>
            </w:r>
          </w:p>
        </w:tc>
        <w:tc>
          <w:tcPr>
            <w:tcW w:w="1080"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единица измерения</w:t>
            </w:r>
          </w:p>
        </w:tc>
        <w:tc>
          <w:tcPr>
            <w:tcW w:w="1440"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утверждено в муниципальном задании</w:t>
            </w:r>
          </w:p>
        </w:tc>
        <w:tc>
          <w:tcPr>
            <w:tcW w:w="1080"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исполнено на отчетную дату</w:t>
            </w:r>
          </w:p>
        </w:tc>
        <w:tc>
          <w:tcPr>
            <w:tcW w:w="1080"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допустимое (возможное) отклонение</w:t>
            </w:r>
          </w:p>
        </w:tc>
        <w:tc>
          <w:tcPr>
            <w:tcW w:w="1260"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отклонение, превышающее допустимое (возможное) значение</w:t>
            </w:r>
          </w:p>
        </w:tc>
        <w:tc>
          <w:tcPr>
            <w:tcW w:w="720"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причина отклонения</w:t>
            </w:r>
          </w:p>
        </w:tc>
      </w:tr>
      <w:tr w:rsidR="005579F2" w:rsidTr="001E4CAC">
        <w:tc>
          <w:tcPr>
            <w:tcW w:w="1500" w:type="dxa"/>
          </w:tcPr>
          <w:p w:rsidR="005579F2" w:rsidRPr="009A63D6" w:rsidRDefault="005579F2" w:rsidP="001E4CAC">
            <w:pPr>
              <w:pStyle w:val="a4"/>
              <w:ind w:left="0"/>
              <w:jc w:val="center"/>
              <w:rPr>
                <w:rFonts w:ascii="Times New Roman" w:hAnsi="Times New Roman" w:cs="Times New Roman"/>
              </w:rPr>
            </w:pPr>
            <w:r>
              <w:rPr>
                <w:rFonts w:ascii="Times New Roman" w:hAnsi="Times New Roman" w:cs="Times New Roman"/>
              </w:rPr>
              <w:t>1</w:t>
            </w:r>
          </w:p>
        </w:tc>
        <w:tc>
          <w:tcPr>
            <w:tcW w:w="948"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2</w:t>
            </w:r>
          </w:p>
        </w:tc>
        <w:tc>
          <w:tcPr>
            <w:tcW w:w="900"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3</w:t>
            </w:r>
          </w:p>
        </w:tc>
        <w:tc>
          <w:tcPr>
            <w:tcW w:w="1080"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4</w:t>
            </w:r>
          </w:p>
        </w:tc>
        <w:tc>
          <w:tcPr>
            <w:tcW w:w="1080"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5</w:t>
            </w:r>
          </w:p>
        </w:tc>
        <w:tc>
          <w:tcPr>
            <w:tcW w:w="1440"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6</w:t>
            </w:r>
          </w:p>
        </w:tc>
        <w:tc>
          <w:tcPr>
            <w:tcW w:w="1080"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7</w:t>
            </w:r>
          </w:p>
        </w:tc>
        <w:tc>
          <w:tcPr>
            <w:tcW w:w="1080"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8</w:t>
            </w:r>
          </w:p>
        </w:tc>
        <w:tc>
          <w:tcPr>
            <w:tcW w:w="1440"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9</w:t>
            </w:r>
          </w:p>
        </w:tc>
        <w:tc>
          <w:tcPr>
            <w:tcW w:w="1080"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10</w:t>
            </w:r>
          </w:p>
        </w:tc>
        <w:tc>
          <w:tcPr>
            <w:tcW w:w="1080"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11</w:t>
            </w:r>
          </w:p>
        </w:tc>
        <w:tc>
          <w:tcPr>
            <w:tcW w:w="1260"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12</w:t>
            </w:r>
          </w:p>
        </w:tc>
        <w:tc>
          <w:tcPr>
            <w:tcW w:w="720"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13</w:t>
            </w:r>
          </w:p>
        </w:tc>
      </w:tr>
      <w:tr w:rsidR="005579F2" w:rsidTr="001E4CAC">
        <w:tc>
          <w:tcPr>
            <w:tcW w:w="1500" w:type="dxa"/>
            <w:vMerge w:val="restart"/>
          </w:tcPr>
          <w:p w:rsidR="005579F2" w:rsidRPr="009A63D6" w:rsidRDefault="005579F2" w:rsidP="001E4CAC">
            <w:pPr>
              <w:pStyle w:val="a4"/>
              <w:ind w:left="0"/>
              <w:jc w:val="both"/>
              <w:rPr>
                <w:rFonts w:ascii="Times New Roman" w:hAnsi="Times New Roman" w:cs="Times New Roman"/>
              </w:rPr>
            </w:pPr>
          </w:p>
        </w:tc>
        <w:tc>
          <w:tcPr>
            <w:tcW w:w="948" w:type="dxa"/>
            <w:vMerge w:val="restart"/>
          </w:tcPr>
          <w:p w:rsidR="005579F2" w:rsidRDefault="005579F2" w:rsidP="001E4CAC">
            <w:pPr>
              <w:pStyle w:val="a4"/>
              <w:ind w:left="0"/>
              <w:jc w:val="both"/>
              <w:rPr>
                <w:rFonts w:ascii="Times New Roman" w:hAnsi="Times New Roman" w:cs="Times New Roman"/>
              </w:rPr>
            </w:pPr>
          </w:p>
        </w:tc>
        <w:tc>
          <w:tcPr>
            <w:tcW w:w="900" w:type="dxa"/>
            <w:vMerge w:val="restart"/>
          </w:tcPr>
          <w:p w:rsidR="005579F2" w:rsidRDefault="005579F2" w:rsidP="001E4CAC">
            <w:pPr>
              <w:pStyle w:val="a4"/>
              <w:ind w:left="0"/>
              <w:jc w:val="both"/>
              <w:rPr>
                <w:rFonts w:ascii="Times New Roman" w:hAnsi="Times New Roman" w:cs="Times New Roman"/>
              </w:rPr>
            </w:pPr>
          </w:p>
        </w:tc>
        <w:tc>
          <w:tcPr>
            <w:tcW w:w="1080" w:type="dxa"/>
            <w:vMerge w:val="restart"/>
          </w:tcPr>
          <w:p w:rsidR="005579F2" w:rsidRDefault="005579F2" w:rsidP="001E4CAC">
            <w:pPr>
              <w:pStyle w:val="a4"/>
              <w:ind w:left="0"/>
              <w:jc w:val="both"/>
              <w:rPr>
                <w:rFonts w:ascii="Times New Roman" w:hAnsi="Times New Roman" w:cs="Times New Roman"/>
              </w:rPr>
            </w:pPr>
          </w:p>
        </w:tc>
        <w:tc>
          <w:tcPr>
            <w:tcW w:w="1080" w:type="dxa"/>
            <w:vMerge w:val="restart"/>
          </w:tcPr>
          <w:p w:rsidR="005579F2" w:rsidRDefault="005579F2" w:rsidP="001E4CAC">
            <w:pPr>
              <w:pStyle w:val="a4"/>
              <w:ind w:left="0"/>
              <w:jc w:val="both"/>
              <w:rPr>
                <w:rFonts w:ascii="Times New Roman" w:hAnsi="Times New Roman" w:cs="Times New Roman"/>
              </w:rPr>
            </w:pPr>
          </w:p>
        </w:tc>
        <w:tc>
          <w:tcPr>
            <w:tcW w:w="1440" w:type="dxa"/>
            <w:vMerge w:val="restart"/>
          </w:tcPr>
          <w:p w:rsidR="005579F2" w:rsidRDefault="005579F2" w:rsidP="001E4CAC">
            <w:pPr>
              <w:pStyle w:val="a4"/>
              <w:ind w:left="0"/>
              <w:jc w:val="both"/>
              <w:rPr>
                <w:rFonts w:ascii="Times New Roman" w:hAnsi="Times New Roman" w:cs="Times New Roman"/>
              </w:rPr>
            </w:pPr>
          </w:p>
        </w:tc>
        <w:tc>
          <w:tcPr>
            <w:tcW w:w="1080" w:type="dxa"/>
          </w:tcPr>
          <w:p w:rsidR="005579F2" w:rsidRDefault="005579F2" w:rsidP="001E4CAC">
            <w:pPr>
              <w:pStyle w:val="a4"/>
              <w:ind w:left="0"/>
              <w:jc w:val="both"/>
              <w:rPr>
                <w:rFonts w:ascii="Times New Roman" w:hAnsi="Times New Roman" w:cs="Times New Roman"/>
              </w:rPr>
            </w:pPr>
          </w:p>
        </w:tc>
        <w:tc>
          <w:tcPr>
            <w:tcW w:w="1080" w:type="dxa"/>
          </w:tcPr>
          <w:p w:rsidR="005579F2" w:rsidRDefault="005579F2" w:rsidP="001E4CAC">
            <w:pPr>
              <w:pStyle w:val="a4"/>
              <w:ind w:left="0"/>
              <w:jc w:val="both"/>
              <w:rPr>
                <w:rFonts w:ascii="Times New Roman" w:hAnsi="Times New Roman" w:cs="Times New Roman"/>
              </w:rPr>
            </w:pPr>
          </w:p>
        </w:tc>
        <w:tc>
          <w:tcPr>
            <w:tcW w:w="1440" w:type="dxa"/>
          </w:tcPr>
          <w:p w:rsidR="005579F2" w:rsidRDefault="005579F2" w:rsidP="001E4CAC">
            <w:pPr>
              <w:pStyle w:val="a4"/>
              <w:ind w:left="0"/>
              <w:jc w:val="both"/>
              <w:rPr>
                <w:rFonts w:ascii="Times New Roman" w:hAnsi="Times New Roman" w:cs="Times New Roman"/>
              </w:rPr>
            </w:pPr>
          </w:p>
        </w:tc>
        <w:tc>
          <w:tcPr>
            <w:tcW w:w="1080" w:type="dxa"/>
          </w:tcPr>
          <w:p w:rsidR="005579F2" w:rsidRDefault="005579F2" w:rsidP="001E4CAC">
            <w:pPr>
              <w:pStyle w:val="a4"/>
              <w:ind w:left="0"/>
              <w:jc w:val="both"/>
              <w:rPr>
                <w:rFonts w:ascii="Times New Roman" w:hAnsi="Times New Roman" w:cs="Times New Roman"/>
              </w:rPr>
            </w:pPr>
          </w:p>
        </w:tc>
        <w:tc>
          <w:tcPr>
            <w:tcW w:w="1080" w:type="dxa"/>
          </w:tcPr>
          <w:p w:rsidR="005579F2" w:rsidRDefault="005579F2" w:rsidP="001E4CAC">
            <w:pPr>
              <w:pStyle w:val="a4"/>
              <w:ind w:left="0"/>
              <w:jc w:val="both"/>
              <w:rPr>
                <w:rFonts w:ascii="Times New Roman" w:hAnsi="Times New Roman" w:cs="Times New Roman"/>
              </w:rPr>
            </w:pPr>
          </w:p>
        </w:tc>
        <w:tc>
          <w:tcPr>
            <w:tcW w:w="1260" w:type="dxa"/>
          </w:tcPr>
          <w:p w:rsidR="005579F2" w:rsidRDefault="005579F2" w:rsidP="001E4CAC">
            <w:pPr>
              <w:pStyle w:val="a4"/>
              <w:ind w:left="0"/>
              <w:jc w:val="both"/>
              <w:rPr>
                <w:rFonts w:ascii="Times New Roman" w:hAnsi="Times New Roman" w:cs="Times New Roman"/>
              </w:rPr>
            </w:pPr>
          </w:p>
        </w:tc>
        <w:tc>
          <w:tcPr>
            <w:tcW w:w="720" w:type="dxa"/>
          </w:tcPr>
          <w:p w:rsidR="005579F2" w:rsidRDefault="005579F2" w:rsidP="001E4CAC">
            <w:pPr>
              <w:pStyle w:val="a4"/>
              <w:ind w:left="0"/>
              <w:jc w:val="both"/>
              <w:rPr>
                <w:rFonts w:ascii="Times New Roman" w:hAnsi="Times New Roman" w:cs="Times New Roman"/>
              </w:rPr>
            </w:pPr>
          </w:p>
        </w:tc>
      </w:tr>
      <w:tr w:rsidR="005579F2" w:rsidTr="001E4CAC">
        <w:tc>
          <w:tcPr>
            <w:tcW w:w="1500" w:type="dxa"/>
            <w:vMerge/>
          </w:tcPr>
          <w:p w:rsidR="005579F2" w:rsidRPr="009A63D6" w:rsidRDefault="005579F2" w:rsidP="001E4CAC">
            <w:pPr>
              <w:pStyle w:val="a4"/>
              <w:ind w:left="0"/>
              <w:jc w:val="both"/>
              <w:rPr>
                <w:rFonts w:ascii="Times New Roman" w:hAnsi="Times New Roman" w:cs="Times New Roman"/>
              </w:rPr>
            </w:pPr>
          </w:p>
        </w:tc>
        <w:tc>
          <w:tcPr>
            <w:tcW w:w="948" w:type="dxa"/>
            <w:vMerge/>
          </w:tcPr>
          <w:p w:rsidR="005579F2" w:rsidRDefault="005579F2" w:rsidP="001E4CAC">
            <w:pPr>
              <w:pStyle w:val="a4"/>
              <w:ind w:left="0"/>
              <w:jc w:val="both"/>
              <w:rPr>
                <w:rFonts w:ascii="Times New Roman" w:hAnsi="Times New Roman" w:cs="Times New Roman"/>
              </w:rPr>
            </w:pPr>
          </w:p>
        </w:tc>
        <w:tc>
          <w:tcPr>
            <w:tcW w:w="900" w:type="dxa"/>
            <w:vMerge/>
          </w:tcPr>
          <w:p w:rsidR="005579F2" w:rsidRDefault="005579F2" w:rsidP="001E4CAC">
            <w:pPr>
              <w:pStyle w:val="a4"/>
              <w:ind w:left="0"/>
              <w:jc w:val="both"/>
              <w:rPr>
                <w:rFonts w:ascii="Times New Roman" w:hAnsi="Times New Roman" w:cs="Times New Roman"/>
              </w:rPr>
            </w:pPr>
          </w:p>
        </w:tc>
        <w:tc>
          <w:tcPr>
            <w:tcW w:w="1080" w:type="dxa"/>
            <w:vMerge/>
          </w:tcPr>
          <w:p w:rsidR="005579F2" w:rsidRDefault="005579F2" w:rsidP="001E4CAC">
            <w:pPr>
              <w:pStyle w:val="a4"/>
              <w:ind w:left="0"/>
              <w:jc w:val="both"/>
              <w:rPr>
                <w:rFonts w:ascii="Times New Roman" w:hAnsi="Times New Roman" w:cs="Times New Roman"/>
              </w:rPr>
            </w:pPr>
          </w:p>
        </w:tc>
        <w:tc>
          <w:tcPr>
            <w:tcW w:w="1080" w:type="dxa"/>
            <w:vMerge/>
          </w:tcPr>
          <w:p w:rsidR="005579F2" w:rsidRDefault="005579F2" w:rsidP="001E4CAC">
            <w:pPr>
              <w:pStyle w:val="a4"/>
              <w:ind w:left="0"/>
              <w:jc w:val="both"/>
              <w:rPr>
                <w:rFonts w:ascii="Times New Roman" w:hAnsi="Times New Roman" w:cs="Times New Roman"/>
              </w:rPr>
            </w:pPr>
          </w:p>
        </w:tc>
        <w:tc>
          <w:tcPr>
            <w:tcW w:w="1440" w:type="dxa"/>
            <w:vMerge/>
          </w:tcPr>
          <w:p w:rsidR="005579F2" w:rsidRDefault="005579F2" w:rsidP="001E4CAC">
            <w:pPr>
              <w:pStyle w:val="a4"/>
              <w:ind w:left="0"/>
              <w:jc w:val="both"/>
              <w:rPr>
                <w:rFonts w:ascii="Times New Roman" w:hAnsi="Times New Roman" w:cs="Times New Roman"/>
              </w:rPr>
            </w:pPr>
          </w:p>
        </w:tc>
        <w:tc>
          <w:tcPr>
            <w:tcW w:w="1080" w:type="dxa"/>
          </w:tcPr>
          <w:p w:rsidR="005579F2" w:rsidRDefault="005579F2" w:rsidP="001E4CAC">
            <w:pPr>
              <w:pStyle w:val="a4"/>
              <w:ind w:left="0"/>
              <w:jc w:val="both"/>
              <w:rPr>
                <w:rFonts w:ascii="Times New Roman" w:hAnsi="Times New Roman" w:cs="Times New Roman"/>
              </w:rPr>
            </w:pPr>
          </w:p>
        </w:tc>
        <w:tc>
          <w:tcPr>
            <w:tcW w:w="1080" w:type="dxa"/>
          </w:tcPr>
          <w:p w:rsidR="005579F2" w:rsidRDefault="005579F2" w:rsidP="001E4CAC">
            <w:pPr>
              <w:pStyle w:val="a4"/>
              <w:ind w:left="0"/>
              <w:jc w:val="both"/>
              <w:rPr>
                <w:rFonts w:ascii="Times New Roman" w:hAnsi="Times New Roman" w:cs="Times New Roman"/>
              </w:rPr>
            </w:pPr>
          </w:p>
        </w:tc>
        <w:tc>
          <w:tcPr>
            <w:tcW w:w="1440" w:type="dxa"/>
          </w:tcPr>
          <w:p w:rsidR="005579F2" w:rsidRDefault="005579F2" w:rsidP="001E4CAC">
            <w:pPr>
              <w:pStyle w:val="a4"/>
              <w:ind w:left="0"/>
              <w:jc w:val="both"/>
              <w:rPr>
                <w:rFonts w:ascii="Times New Roman" w:hAnsi="Times New Roman" w:cs="Times New Roman"/>
              </w:rPr>
            </w:pPr>
          </w:p>
        </w:tc>
        <w:tc>
          <w:tcPr>
            <w:tcW w:w="1080" w:type="dxa"/>
          </w:tcPr>
          <w:p w:rsidR="005579F2" w:rsidRDefault="005579F2" w:rsidP="001E4CAC">
            <w:pPr>
              <w:pStyle w:val="a4"/>
              <w:ind w:left="0"/>
              <w:jc w:val="both"/>
              <w:rPr>
                <w:rFonts w:ascii="Times New Roman" w:hAnsi="Times New Roman" w:cs="Times New Roman"/>
              </w:rPr>
            </w:pPr>
          </w:p>
        </w:tc>
        <w:tc>
          <w:tcPr>
            <w:tcW w:w="1080" w:type="dxa"/>
          </w:tcPr>
          <w:p w:rsidR="005579F2" w:rsidRDefault="005579F2" w:rsidP="001E4CAC">
            <w:pPr>
              <w:pStyle w:val="a4"/>
              <w:ind w:left="0"/>
              <w:jc w:val="both"/>
              <w:rPr>
                <w:rFonts w:ascii="Times New Roman" w:hAnsi="Times New Roman" w:cs="Times New Roman"/>
              </w:rPr>
            </w:pPr>
          </w:p>
        </w:tc>
        <w:tc>
          <w:tcPr>
            <w:tcW w:w="1260" w:type="dxa"/>
          </w:tcPr>
          <w:p w:rsidR="005579F2" w:rsidRDefault="005579F2" w:rsidP="001E4CAC">
            <w:pPr>
              <w:pStyle w:val="a4"/>
              <w:ind w:left="0"/>
              <w:jc w:val="both"/>
              <w:rPr>
                <w:rFonts w:ascii="Times New Roman" w:hAnsi="Times New Roman" w:cs="Times New Roman"/>
              </w:rPr>
            </w:pPr>
          </w:p>
        </w:tc>
        <w:tc>
          <w:tcPr>
            <w:tcW w:w="720" w:type="dxa"/>
          </w:tcPr>
          <w:p w:rsidR="005579F2" w:rsidRDefault="005579F2" w:rsidP="001E4CAC">
            <w:pPr>
              <w:pStyle w:val="a4"/>
              <w:ind w:left="0"/>
              <w:jc w:val="both"/>
              <w:rPr>
                <w:rFonts w:ascii="Times New Roman" w:hAnsi="Times New Roman" w:cs="Times New Roman"/>
              </w:rPr>
            </w:pPr>
          </w:p>
        </w:tc>
      </w:tr>
    </w:tbl>
    <w:p w:rsidR="005579F2" w:rsidRDefault="005579F2" w:rsidP="005579F2">
      <w:pPr>
        <w:pStyle w:val="a4"/>
        <w:spacing w:after="0" w:line="240" w:lineRule="auto"/>
        <w:jc w:val="both"/>
        <w:rPr>
          <w:rFonts w:ascii="Times New Roman" w:hAnsi="Times New Roman" w:cs="Times New Roman"/>
          <w:sz w:val="24"/>
          <w:szCs w:val="24"/>
        </w:rPr>
      </w:pPr>
    </w:p>
    <w:p w:rsidR="00606FF1" w:rsidRDefault="00606FF1" w:rsidP="005579F2">
      <w:pPr>
        <w:pStyle w:val="a4"/>
        <w:spacing w:after="0" w:line="240" w:lineRule="auto"/>
        <w:jc w:val="both"/>
        <w:rPr>
          <w:rFonts w:ascii="Times New Roman" w:hAnsi="Times New Roman" w:cs="Times New Roman"/>
          <w:sz w:val="24"/>
          <w:szCs w:val="24"/>
        </w:rPr>
      </w:pPr>
    </w:p>
    <w:p w:rsidR="00606FF1" w:rsidRDefault="00606FF1" w:rsidP="005579F2">
      <w:pPr>
        <w:pStyle w:val="a4"/>
        <w:spacing w:after="0" w:line="240" w:lineRule="auto"/>
        <w:jc w:val="both"/>
        <w:rPr>
          <w:rFonts w:ascii="Times New Roman" w:hAnsi="Times New Roman" w:cs="Times New Roman"/>
          <w:sz w:val="24"/>
          <w:szCs w:val="24"/>
        </w:rPr>
      </w:pPr>
    </w:p>
    <w:p w:rsidR="005579F2" w:rsidRDefault="005579F2" w:rsidP="005579F2">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3.2.Сведения о фактическом достижении показателей, характеризующих объем государственной услуги:</w:t>
      </w:r>
    </w:p>
    <w:p w:rsidR="005579F2" w:rsidRDefault="005579F2" w:rsidP="005579F2">
      <w:pPr>
        <w:pStyle w:val="a4"/>
        <w:spacing w:after="0" w:line="240" w:lineRule="auto"/>
        <w:jc w:val="both"/>
        <w:rPr>
          <w:rFonts w:ascii="Times New Roman" w:hAnsi="Times New Roman" w:cs="Times New Roman"/>
          <w:sz w:val="24"/>
          <w:szCs w:val="24"/>
        </w:rPr>
      </w:pPr>
    </w:p>
    <w:tbl>
      <w:tblPr>
        <w:tblStyle w:val="a3"/>
        <w:tblW w:w="14688" w:type="dxa"/>
        <w:tblInd w:w="720" w:type="dxa"/>
        <w:tblLayout w:type="fixed"/>
        <w:tblLook w:val="04A0"/>
      </w:tblPr>
      <w:tblGrid>
        <w:gridCol w:w="1500"/>
        <w:gridCol w:w="948"/>
        <w:gridCol w:w="900"/>
        <w:gridCol w:w="1080"/>
        <w:gridCol w:w="1080"/>
        <w:gridCol w:w="1440"/>
        <w:gridCol w:w="1080"/>
        <w:gridCol w:w="1080"/>
        <w:gridCol w:w="1440"/>
        <w:gridCol w:w="1080"/>
        <w:gridCol w:w="1080"/>
        <w:gridCol w:w="1260"/>
        <w:gridCol w:w="720"/>
      </w:tblGrid>
      <w:tr w:rsidR="005579F2" w:rsidRPr="009A63D6" w:rsidTr="001E4CAC">
        <w:tc>
          <w:tcPr>
            <w:tcW w:w="1500" w:type="dxa"/>
            <w:vMerge w:val="restart"/>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Уникальный номер реестровой записи</w:t>
            </w:r>
          </w:p>
        </w:tc>
        <w:tc>
          <w:tcPr>
            <w:tcW w:w="2928" w:type="dxa"/>
            <w:gridSpan w:val="3"/>
          </w:tcPr>
          <w:p w:rsidR="005579F2" w:rsidRPr="00DB3FB4" w:rsidRDefault="005579F2" w:rsidP="001E4CAC">
            <w:pPr>
              <w:pStyle w:val="a4"/>
              <w:ind w:left="0"/>
              <w:jc w:val="center"/>
              <w:rPr>
                <w:rFonts w:ascii="Times New Roman" w:hAnsi="Times New Roman" w:cs="Times New Roman"/>
                <w:sz w:val="20"/>
                <w:szCs w:val="20"/>
              </w:rPr>
            </w:pPr>
            <w:r w:rsidRPr="00DB3FB4">
              <w:rPr>
                <w:rFonts w:ascii="Times New Roman" w:hAnsi="Times New Roman" w:cs="Times New Roman"/>
                <w:sz w:val="20"/>
                <w:szCs w:val="20"/>
              </w:rPr>
              <w:t>Показатель, характеризующий содержание государственной услуги</w:t>
            </w:r>
          </w:p>
        </w:tc>
        <w:tc>
          <w:tcPr>
            <w:tcW w:w="2520" w:type="dxa"/>
            <w:gridSpan w:val="2"/>
          </w:tcPr>
          <w:p w:rsidR="005579F2" w:rsidRPr="00DB3FB4" w:rsidRDefault="005579F2" w:rsidP="001E4CAC">
            <w:pPr>
              <w:pStyle w:val="a4"/>
              <w:ind w:left="0"/>
              <w:jc w:val="center"/>
              <w:rPr>
                <w:rFonts w:ascii="Times New Roman" w:hAnsi="Times New Roman" w:cs="Times New Roman"/>
                <w:sz w:val="20"/>
                <w:szCs w:val="20"/>
              </w:rPr>
            </w:pPr>
            <w:r w:rsidRPr="00DB3FB4">
              <w:rPr>
                <w:rFonts w:ascii="Times New Roman" w:hAnsi="Times New Roman" w:cs="Times New Roman"/>
                <w:sz w:val="20"/>
                <w:szCs w:val="20"/>
              </w:rPr>
              <w:t>Показатель, характеризующий условия (формы) оказания государственной услуги</w:t>
            </w:r>
          </w:p>
        </w:tc>
        <w:tc>
          <w:tcPr>
            <w:tcW w:w="7740" w:type="dxa"/>
            <w:gridSpan w:val="7"/>
          </w:tcPr>
          <w:p w:rsidR="005579F2" w:rsidRPr="00DB3FB4" w:rsidRDefault="005579F2" w:rsidP="001E4CAC">
            <w:pPr>
              <w:pStyle w:val="a4"/>
              <w:ind w:left="0"/>
              <w:jc w:val="center"/>
              <w:rPr>
                <w:rFonts w:ascii="Times New Roman" w:hAnsi="Times New Roman" w:cs="Times New Roman"/>
                <w:sz w:val="20"/>
                <w:szCs w:val="20"/>
              </w:rPr>
            </w:pPr>
            <w:r w:rsidRPr="00DB3FB4">
              <w:rPr>
                <w:rFonts w:ascii="Times New Roman" w:hAnsi="Times New Roman" w:cs="Times New Roman"/>
                <w:sz w:val="20"/>
                <w:szCs w:val="20"/>
              </w:rPr>
              <w:t xml:space="preserve">Показатель </w:t>
            </w:r>
            <w:r>
              <w:rPr>
                <w:rFonts w:ascii="Times New Roman" w:hAnsi="Times New Roman" w:cs="Times New Roman"/>
                <w:sz w:val="20"/>
                <w:szCs w:val="20"/>
              </w:rPr>
              <w:t>объема государственной</w:t>
            </w:r>
            <w:r w:rsidRPr="00DB3FB4">
              <w:rPr>
                <w:rFonts w:ascii="Times New Roman" w:hAnsi="Times New Roman" w:cs="Times New Roman"/>
                <w:sz w:val="20"/>
                <w:szCs w:val="20"/>
              </w:rPr>
              <w:t xml:space="preserve"> услуги</w:t>
            </w:r>
          </w:p>
        </w:tc>
      </w:tr>
      <w:tr w:rsidR="005579F2" w:rsidRPr="009A63D6" w:rsidTr="001E4CAC">
        <w:tc>
          <w:tcPr>
            <w:tcW w:w="1500" w:type="dxa"/>
            <w:vMerge/>
          </w:tcPr>
          <w:p w:rsidR="005579F2" w:rsidRPr="00DB3FB4" w:rsidRDefault="005579F2" w:rsidP="001E4CAC">
            <w:pPr>
              <w:pStyle w:val="a4"/>
              <w:ind w:left="0"/>
              <w:jc w:val="both"/>
              <w:rPr>
                <w:rFonts w:ascii="Times New Roman" w:hAnsi="Times New Roman" w:cs="Times New Roman"/>
                <w:sz w:val="20"/>
                <w:szCs w:val="20"/>
              </w:rPr>
            </w:pPr>
          </w:p>
        </w:tc>
        <w:tc>
          <w:tcPr>
            <w:tcW w:w="948"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наименование показателя</w:t>
            </w:r>
          </w:p>
        </w:tc>
        <w:tc>
          <w:tcPr>
            <w:tcW w:w="900"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наименование показателя</w:t>
            </w:r>
          </w:p>
        </w:tc>
        <w:tc>
          <w:tcPr>
            <w:tcW w:w="1080"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наименование показателя</w:t>
            </w:r>
          </w:p>
        </w:tc>
        <w:tc>
          <w:tcPr>
            <w:tcW w:w="1080"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наименование показателя</w:t>
            </w:r>
          </w:p>
        </w:tc>
        <w:tc>
          <w:tcPr>
            <w:tcW w:w="1440"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наименование показателя</w:t>
            </w:r>
          </w:p>
        </w:tc>
        <w:tc>
          <w:tcPr>
            <w:tcW w:w="1080"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наименование показателя</w:t>
            </w:r>
          </w:p>
        </w:tc>
        <w:tc>
          <w:tcPr>
            <w:tcW w:w="1080"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единица измерения</w:t>
            </w:r>
          </w:p>
        </w:tc>
        <w:tc>
          <w:tcPr>
            <w:tcW w:w="1440"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утверждено в муниципальном задании</w:t>
            </w:r>
          </w:p>
        </w:tc>
        <w:tc>
          <w:tcPr>
            <w:tcW w:w="1080"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исполнено на отчетную дату</w:t>
            </w:r>
          </w:p>
        </w:tc>
        <w:tc>
          <w:tcPr>
            <w:tcW w:w="1080"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допустимое (возможное) отклонение</w:t>
            </w:r>
          </w:p>
        </w:tc>
        <w:tc>
          <w:tcPr>
            <w:tcW w:w="1260"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отклонение, превышающее допустимое (возможное) значение</w:t>
            </w:r>
          </w:p>
        </w:tc>
        <w:tc>
          <w:tcPr>
            <w:tcW w:w="720" w:type="dxa"/>
          </w:tcPr>
          <w:p w:rsidR="005579F2" w:rsidRPr="00DB3FB4" w:rsidRDefault="005579F2" w:rsidP="001E4CAC">
            <w:pPr>
              <w:pStyle w:val="a4"/>
              <w:ind w:left="0"/>
              <w:jc w:val="both"/>
              <w:rPr>
                <w:rFonts w:ascii="Times New Roman" w:hAnsi="Times New Roman" w:cs="Times New Roman"/>
                <w:sz w:val="20"/>
                <w:szCs w:val="20"/>
              </w:rPr>
            </w:pPr>
            <w:r w:rsidRPr="00DB3FB4">
              <w:rPr>
                <w:rFonts w:ascii="Times New Roman" w:hAnsi="Times New Roman" w:cs="Times New Roman"/>
                <w:sz w:val="20"/>
                <w:szCs w:val="20"/>
              </w:rPr>
              <w:t>причина отклонения</w:t>
            </w:r>
          </w:p>
        </w:tc>
      </w:tr>
      <w:tr w:rsidR="005579F2" w:rsidTr="001E4CAC">
        <w:tc>
          <w:tcPr>
            <w:tcW w:w="1500" w:type="dxa"/>
          </w:tcPr>
          <w:p w:rsidR="005579F2" w:rsidRPr="009A63D6" w:rsidRDefault="005579F2" w:rsidP="001E4CAC">
            <w:pPr>
              <w:pStyle w:val="a4"/>
              <w:ind w:left="0"/>
              <w:jc w:val="center"/>
              <w:rPr>
                <w:rFonts w:ascii="Times New Roman" w:hAnsi="Times New Roman" w:cs="Times New Roman"/>
              </w:rPr>
            </w:pPr>
            <w:r>
              <w:rPr>
                <w:rFonts w:ascii="Times New Roman" w:hAnsi="Times New Roman" w:cs="Times New Roman"/>
              </w:rPr>
              <w:t>1</w:t>
            </w:r>
          </w:p>
        </w:tc>
        <w:tc>
          <w:tcPr>
            <w:tcW w:w="948"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2</w:t>
            </w:r>
          </w:p>
        </w:tc>
        <w:tc>
          <w:tcPr>
            <w:tcW w:w="900"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3</w:t>
            </w:r>
          </w:p>
        </w:tc>
        <w:tc>
          <w:tcPr>
            <w:tcW w:w="1080"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4</w:t>
            </w:r>
          </w:p>
        </w:tc>
        <w:tc>
          <w:tcPr>
            <w:tcW w:w="1080"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5</w:t>
            </w:r>
          </w:p>
        </w:tc>
        <w:tc>
          <w:tcPr>
            <w:tcW w:w="1440"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6</w:t>
            </w:r>
          </w:p>
        </w:tc>
        <w:tc>
          <w:tcPr>
            <w:tcW w:w="1080"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7</w:t>
            </w:r>
          </w:p>
        </w:tc>
        <w:tc>
          <w:tcPr>
            <w:tcW w:w="1080"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8</w:t>
            </w:r>
          </w:p>
        </w:tc>
        <w:tc>
          <w:tcPr>
            <w:tcW w:w="1440"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9</w:t>
            </w:r>
          </w:p>
        </w:tc>
        <w:tc>
          <w:tcPr>
            <w:tcW w:w="1080"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10</w:t>
            </w:r>
          </w:p>
        </w:tc>
        <w:tc>
          <w:tcPr>
            <w:tcW w:w="1080"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11</w:t>
            </w:r>
          </w:p>
        </w:tc>
        <w:tc>
          <w:tcPr>
            <w:tcW w:w="1260"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12</w:t>
            </w:r>
          </w:p>
        </w:tc>
        <w:tc>
          <w:tcPr>
            <w:tcW w:w="720" w:type="dxa"/>
          </w:tcPr>
          <w:p w:rsidR="005579F2" w:rsidRDefault="005579F2" w:rsidP="001E4CAC">
            <w:pPr>
              <w:pStyle w:val="a4"/>
              <w:ind w:left="0"/>
              <w:jc w:val="center"/>
              <w:rPr>
                <w:rFonts w:ascii="Times New Roman" w:hAnsi="Times New Roman" w:cs="Times New Roman"/>
              </w:rPr>
            </w:pPr>
            <w:r>
              <w:rPr>
                <w:rFonts w:ascii="Times New Roman" w:hAnsi="Times New Roman" w:cs="Times New Roman"/>
              </w:rPr>
              <w:t>13</w:t>
            </w:r>
          </w:p>
        </w:tc>
      </w:tr>
      <w:tr w:rsidR="005579F2" w:rsidTr="001E4CAC">
        <w:tc>
          <w:tcPr>
            <w:tcW w:w="1500" w:type="dxa"/>
            <w:vMerge w:val="restart"/>
          </w:tcPr>
          <w:p w:rsidR="005579F2" w:rsidRPr="009A63D6" w:rsidRDefault="005579F2" w:rsidP="001E4CAC">
            <w:pPr>
              <w:pStyle w:val="a4"/>
              <w:ind w:left="0"/>
              <w:jc w:val="both"/>
              <w:rPr>
                <w:rFonts w:ascii="Times New Roman" w:hAnsi="Times New Roman" w:cs="Times New Roman"/>
              </w:rPr>
            </w:pPr>
          </w:p>
        </w:tc>
        <w:tc>
          <w:tcPr>
            <w:tcW w:w="948" w:type="dxa"/>
            <w:vMerge w:val="restart"/>
          </w:tcPr>
          <w:p w:rsidR="005579F2" w:rsidRDefault="005579F2" w:rsidP="001E4CAC">
            <w:pPr>
              <w:pStyle w:val="a4"/>
              <w:ind w:left="0"/>
              <w:jc w:val="both"/>
              <w:rPr>
                <w:rFonts w:ascii="Times New Roman" w:hAnsi="Times New Roman" w:cs="Times New Roman"/>
              </w:rPr>
            </w:pPr>
          </w:p>
        </w:tc>
        <w:tc>
          <w:tcPr>
            <w:tcW w:w="900" w:type="dxa"/>
            <w:vMerge w:val="restart"/>
          </w:tcPr>
          <w:p w:rsidR="005579F2" w:rsidRDefault="005579F2" w:rsidP="001E4CAC">
            <w:pPr>
              <w:pStyle w:val="a4"/>
              <w:ind w:left="0"/>
              <w:jc w:val="both"/>
              <w:rPr>
                <w:rFonts w:ascii="Times New Roman" w:hAnsi="Times New Roman" w:cs="Times New Roman"/>
              </w:rPr>
            </w:pPr>
          </w:p>
        </w:tc>
        <w:tc>
          <w:tcPr>
            <w:tcW w:w="1080" w:type="dxa"/>
            <w:vMerge w:val="restart"/>
          </w:tcPr>
          <w:p w:rsidR="005579F2" w:rsidRDefault="005579F2" w:rsidP="001E4CAC">
            <w:pPr>
              <w:pStyle w:val="a4"/>
              <w:ind w:left="0"/>
              <w:jc w:val="both"/>
              <w:rPr>
                <w:rFonts w:ascii="Times New Roman" w:hAnsi="Times New Roman" w:cs="Times New Roman"/>
              </w:rPr>
            </w:pPr>
          </w:p>
        </w:tc>
        <w:tc>
          <w:tcPr>
            <w:tcW w:w="1080" w:type="dxa"/>
            <w:vMerge w:val="restart"/>
          </w:tcPr>
          <w:p w:rsidR="005579F2" w:rsidRDefault="005579F2" w:rsidP="001E4CAC">
            <w:pPr>
              <w:pStyle w:val="a4"/>
              <w:ind w:left="0"/>
              <w:jc w:val="both"/>
              <w:rPr>
                <w:rFonts w:ascii="Times New Roman" w:hAnsi="Times New Roman" w:cs="Times New Roman"/>
              </w:rPr>
            </w:pPr>
          </w:p>
        </w:tc>
        <w:tc>
          <w:tcPr>
            <w:tcW w:w="1440" w:type="dxa"/>
            <w:vMerge w:val="restart"/>
          </w:tcPr>
          <w:p w:rsidR="005579F2" w:rsidRDefault="005579F2" w:rsidP="001E4CAC">
            <w:pPr>
              <w:pStyle w:val="a4"/>
              <w:ind w:left="0"/>
              <w:jc w:val="both"/>
              <w:rPr>
                <w:rFonts w:ascii="Times New Roman" w:hAnsi="Times New Roman" w:cs="Times New Roman"/>
              </w:rPr>
            </w:pPr>
          </w:p>
        </w:tc>
        <w:tc>
          <w:tcPr>
            <w:tcW w:w="1080" w:type="dxa"/>
          </w:tcPr>
          <w:p w:rsidR="005579F2" w:rsidRDefault="005579F2" w:rsidP="001E4CAC">
            <w:pPr>
              <w:pStyle w:val="a4"/>
              <w:ind w:left="0"/>
              <w:jc w:val="both"/>
              <w:rPr>
                <w:rFonts w:ascii="Times New Roman" w:hAnsi="Times New Roman" w:cs="Times New Roman"/>
              </w:rPr>
            </w:pPr>
          </w:p>
        </w:tc>
        <w:tc>
          <w:tcPr>
            <w:tcW w:w="1080" w:type="dxa"/>
          </w:tcPr>
          <w:p w:rsidR="005579F2" w:rsidRDefault="005579F2" w:rsidP="001E4CAC">
            <w:pPr>
              <w:pStyle w:val="a4"/>
              <w:ind w:left="0"/>
              <w:jc w:val="both"/>
              <w:rPr>
                <w:rFonts w:ascii="Times New Roman" w:hAnsi="Times New Roman" w:cs="Times New Roman"/>
              </w:rPr>
            </w:pPr>
          </w:p>
        </w:tc>
        <w:tc>
          <w:tcPr>
            <w:tcW w:w="1440" w:type="dxa"/>
          </w:tcPr>
          <w:p w:rsidR="005579F2" w:rsidRDefault="005579F2" w:rsidP="001E4CAC">
            <w:pPr>
              <w:pStyle w:val="a4"/>
              <w:ind w:left="0"/>
              <w:jc w:val="both"/>
              <w:rPr>
                <w:rFonts w:ascii="Times New Roman" w:hAnsi="Times New Roman" w:cs="Times New Roman"/>
              </w:rPr>
            </w:pPr>
          </w:p>
        </w:tc>
        <w:tc>
          <w:tcPr>
            <w:tcW w:w="1080" w:type="dxa"/>
          </w:tcPr>
          <w:p w:rsidR="005579F2" w:rsidRDefault="005579F2" w:rsidP="001E4CAC">
            <w:pPr>
              <w:pStyle w:val="a4"/>
              <w:ind w:left="0"/>
              <w:jc w:val="both"/>
              <w:rPr>
                <w:rFonts w:ascii="Times New Roman" w:hAnsi="Times New Roman" w:cs="Times New Roman"/>
              </w:rPr>
            </w:pPr>
          </w:p>
        </w:tc>
        <w:tc>
          <w:tcPr>
            <w:tcW w:w="1080" w:type="dxa"/>
          </w:tcPr>
          <w:p w:rsidR="005579F2" w:rsidRDefault="005579F2" w:rsidP="001E4CAC">
            <w:pPr>
              <w:pStyle w:val="a4"/>
              <w:ind w:left="0"/>
              <w:jc w:val="both"/>
              <w:rPr>
                <w:rFonts w:ascii="Times New Roman" w:hAnsi="Times New Roman" w:cs="Times New Roman"/>
              </w:rPr>
            </w:pPr>
          </w:p>
        </w:tc>
        <w:tc>
          <w:tcPr>
            <w:tcW w:w="1260" w:type="dxa"/>
          </w:tcPr>
          <w:p w:rsidR="005579F2" w:rsidRDefault="005579F2" w:rsidP="001E4CAC">
            <w:pPr>
              <w:pStyle w:val="a4"/>
              <w:ind w:left="0"/>
              <w:jc w:val="both"/>
              <w:rPr>
                <w:rFonts w:ascii="Times New Roman" w:hAnsi="Times New Roman" w:cs="Times New Roman"/>
              </w:rPr>
            </w:pPr>
          </w:p>
        </w:tc>
        <w:tc>
          <w:tcPr>
            <w:tcW w:w="720" w:type="dxa"/>
          </w:tcPr>
          <w:p w:rsidR="005579F2" w:rsidRDefault="005579F2" w:rsidP="001E4CAC">
            <w:pPr>
              <w:pStyle w:val="a4"/>
              <w:ind w:left="0"/>
              <w:jc w:val="both"/>
              <w:rPr>
                <w:rFonts w:ascii="Times New Roman" w:hAnsi="Times New Roman" w:cs="Times New Roman"/>
              </w:rPr>
            </w:pPr>
          </w:p>
        </w:tc>
      </w:tr>
      <w:tr w:rsidR="005579F2" w:rsidTr="001E4CAC">
        <w:tc>
          <w:tcPr>
            <w:tcW w:w="1500" w:type="dxa"/>
            <w:vMerge/>
          </w:tcPr>
          <w:p w:rsidR="005579F2" w:rsidRPr="009A63D6" w:rsidRDefault="005579F2" w:rsidP="001E4CAC">
            <w:pPr>
              <w:pStyle w:val="a4"/>
              <w:ind w:left="0"/>
              <w:jc w:val="both"/>
              <w:rPr>
                <w:rFonts w:ascii="Times New Roman" w:hAnsi="Times New Roman" w:cs="Times New Roman"/>
              </w:rPr>
            </w:pPr>
          </w:p>
        </w:tc>
        <w:tc>
          <w:tcPr>
            <w:tcW w:w="948" w:type="dxa"/>
            <w:vMerge/>
          </w:tcPr>
          <w:p w:rsidR="005579F2" w:rsidRDefault="005579F2" w:rsidP="001E4CAC">
            <w:pPr>
              <w:pStyle w:val="a4"/>
              <w:ind w:left="0"/>
              <w:jc w:val="both"/>
              <w:rPr>
                <w:rFonts w:ascii="Times New Roman" w:hAnsi="Times New Roman" w:cs="Times New Roman"/>
              </w:rPr>
            </w:pPr>
          </w:p>
        </w:tc>
        <w:tc>
          <w:tcPr>
            <w:tcW w:w="900" w:type="dxa"/>
            <w:vMerge/>
          </w:tcPr>
          <w:p w:rsidR="005579F2" w:rsidRDefault="005579F2" w:rsidP="001E4CAC">
            <w:pPr>
              <w:pStyle w:val="a4"/>
              <w:ind w:left="0"/>
              <w:jc w:val="both"/>
              <w:rPr>
                <w:rFonts w:ascii="Times New Roman" w:hAnsi="Times New Roman" w:cs="Times New Roman"/>
              </w:rPr>
            </w:pPr>
          </w:p>
        </w:tc>
        <w:tc>
          <w:tcPr>
            <w:tcW w:w="1080" w:type="dxa"/>
            <w:vMerge/>
          </w:tcPr>
          <w:p w:rsidR="005579F2" w:rsidRDefault="005579F2" w:rsidP="001E4CAC">
            <w:pPr>
              <w:pStyle w:val="a4"/>
              <w:ind w:left="0"/>
              <w:jc w:val="both"/>
              <w:rPr>
                <w:rFonts w:ascii="Times New Roman" w:hAnsi="Times New Roman" w:cs="Times New Roman"/>
              </w:rPr>
            </w:pPr>
          </w:p>
        </w:tc>
        <w:tc>
          <w:tcPr>
            <w:tcW w:w="1080" w:type="dxa"/>
            <w:vMerge/>
          </w:tcPr>
          <w:p w:rsidR="005579F2" w:rsidRDefault="005579F2" w:rsidP="001E4CAC">
            <w:pPr>
              <w:pStyle w:val="a4"/>
              <w:ind w:left="0"/>
              <w:jc w:val="both"/>
              <w:rPr>
                <w:rFonts w:ascii="Times New Roman" w:hAnsi="Times New Roman" w:cs="Times New Roman"/>
              </w:rPr>
            </w:pPr>
          </w:p>
        </w:tc>
        <w:tc>
          <w:tcPr>
            <w:tcW w:w="1440" w:type="dxa"/>
            <w:vMerge/>
          </w:tcPr>
          <w:p w:rsidR="005579F2" w:rsidRDefault="005579F2" w:rsidP="001E4CAC">
            <w:pPr>
              <w:pStyle w:val="a4"/>
              <w:ind w:left="0"/>
              <w:jc w:val="both"/>
              <w:rPr>
                <w:rFonts w:ascii="Times New Roman" w:hAnsi="Times New Roman" w:cs="Times New Roman"/>
              </w:rPr>
            </w:pPr>
          </w:p>
        </w:tc>
        <w:tc>
          <w:tcPr>
            <w:tcW w:w="1080" w:type="dxa"/>
          </w:tcPr>
          <w:p w:rsidR="005579F2" w:rsidRDefault="005579F2" w:rsidP="001E4CAC">
            <w:pPr>
              <w:pStyle w:val="a4"/>
              <w:ind w:left="0"/>
              <w:jc w:val="both"/>
              <w:rPr>
                <w:rFonts w:ascii="Times New Roman" w:hAnsi="Times New Roman" w:cs="Times New Roman"/>
              </w:rPr>
            </w:pPr>
          </w:p>
        </w:tc>
        <w:tc>
          <w:tcPr>
            <w:tcW w:w="1080" w:type="dxa"/>
          </w:tcPr>
          <w:p w:rsidR="005579F2" w:rsidRDefault="005579F2" w:rsidP="001E4CAC">
            <w:pPr>
              <w:pStyle w:val="a4"/>
              <w:ind w:left="0"/>
              <w:jc w:val="both"/>
              <w:rPr>
                <w:rFonts w:ascii="Times New Roman" w:hAnsi="Times New Roman" w:cs="Times New Roman"/>
              </w:rPr>
            </w:pPr>
          </w:p>
        </w:tc>
        <w:tc>
          <w:tcPr>
            <w:tcW w:w="1440" w:type="dxa"/>
          </w:tcPr>
          <w:p w:rsidR="005579F2" w:rsidRDefault="005579F2" w:rsidP="001E4CAC">
            <w:pPr>
              <w:pStyle w:val="a4"/>
              <w:ind w:left="0"/>
              <w:jc w:val="both"/>
              <w:rPr>
                <w:rFonts w:ascii="Times New Roman" w:hAnsi="Times New Roman" w:cs="Times New Roman"/>
              </w:rPr>
            </w:pPr>
          </w:p>
        </w:tc>
        <w:tc>
          <w:tcPr>
            <w:tcW w:w="1080" w:type="dxa"/>
          </w:tcPr>
          <w:p w:rsidR="005579F2" w:rsidRDefault="005579F2" w:rsidP="001E4CAC">
            <w:pPr>
              <w:pStyle w:val="a4"/>
              <w:ind w:left="0"/>
              <w:jc w:val="both"/>
              <w:rPr>
                <w:rFonts w:ascii="Times New Roman" w:hAnsi="Times New Roman" w:cs="Times New Roman"/>
              </w:rPr>
            </w:pPr>
          </w:p>
        </w:tc>
        <w:tc>
          <w:tcPr>
            <w:tcW w:w="1080" w:type="dxa"/>
          </w:tcPr>
          <w:p w:rsidR="005579F2" w:rsidRDefault="005579F2" w:rsidP="001E4CAC">
            <w:pPr>
              <w:pStyle w:val="a4"/>
              <w:ind w:left="0"/>
              <w:jc w:val="both"/>
              <w:rPr>
                <w:rFonts w:ascii="Times New Roman" w:hAnsi="Times New Roman" w:cs="Times New Roman"/>
              </w:rPr>
            </w:pPr>
          </w:p>
        </w:tc>
        <w:tc>
          <w:tcPr>
            <w:tcW w:w="1260" w:type="dxa"/>
          </w:tcPr>
          <w:p w:rsidR="005579F2" w:rsidRDefault="005579F2" w:rsidP="001E4CAC">
            <w:pPr>
              <w:pStyle w:val="a4"/>
              <w:ind w:left="0"/>
              <w:jc w:val="both"/>
              <w:rPr>
                <w:rFonts w:ascii="Times New Roman" w:hAnsi="Times New Roman" w:cs="Times New Roman"/>
              </w:rPr>
            </w:pPr>
          </w:p>
        </w:tc>
        <w:tc>
          <w:tcPr>
            <w:tcW w:w="720" w:type="dxa"/>
          </w:tcPr>
          <w:p w:rsidR="005579F2" w:rsidRDefault="005579F2" w:rsidP="001E4CAC">
            <w:pPr>
              <w:pStyle w:val="a4"/>
              <w:ind w:left="0"/>
              <w:jc w:val="both"/>
              <w:rPr>
                <w:rFonts w:ascii="Times New Roman" w:hAnsi="Times New Roman" w:cs="Times New Roman"/>
              </w:rPr>
            </w:pPr>
          </w:p>
        </w:tc>
      </w:tr>
    </w:tbl>
    <w:p w:rsidR="005579F2" w:rsidRDefault="005579F2" w:rsidP="005579F2">
      <w:pPr>
        <w:pStyle w:val="a4"/>
        <w:spacing w:after="0" w:line="240" w:lineRule="auto"/>
        <w:jc w:val="both"/>
        <w:rPr>
          <w:rFonts w:ascii="Times New Roman" w:hAnsi="Times New Roman" w:cs="Times New Roman"/>
          <w:sz w:val="24"/>
          <w:szCs w:val="24"/>
        </w:rPr>
      </w:pPr>
    </w:p>
    <w:p w:rsidR="005579F2" w:rsidRDefault="005579F2" w:rsidP="005579F2">
      <w:pPr>
        <w:pStyle w:val="a4"/>
        <w:spacing w:after="0" w:line="240" w:lineRule="auto"/>
        <w:jc w:val="both"/>
        <w:rPr>
          <w:rFonts w:ascii="Times New Roman" w:hAnsi="Times New Roman" w:cs="Times New Roman"/>
          <w:sz w:val="24"/>
          <w:szCs w:val="24"/>
        </w:rPr>
      </w:pPr>
    </w:p>
    <w:p w:rsidR="005579F2" w:rsidRDefault="005579F2" w:rsidP="005579F2">
      <w:pPr>
        <w:pStyle w:val="a4"/>
        <w:spacing w:after="0" w:line="240" w:lineRule="auto"/>
        <w:jc w:val="both"/>
      </w:pPr>
      <w:r w:rsidRPr="00783B96">
        <w:rPr>
          <w:rFonts w:ascii="Times New Roman" w:hAnsi="Times New Roman" w:cs="Times New Roman"/>
          <w:sz w:val="24"/>
          <w:szCs w:val="24"/>
        </w:rPr>
        <w:t>Руководитель (уполномоченное лицо)</w:t>
      </w:r>
      <w:r w:rsidRPr="00783B96">
        <w:t xml:space="preserve"> </w:t>
      </w:r>
      <w:r>
        <w:t>____________________     __________________________                                   _________________________</w:t>
      </w:r>
    </w:p>
    <w:p w:rsidR="005579F2" w:rsidRDefault="005579F2" w:rsidP="005579F2">
      <w:pPr>
        <w:pStyle w:val="a4"/>
        <w:spacing w:after="0" w:line="240" w:lineRule="auto"/>
        <w:jc w:val="both"/>
        <w:rPr>
          <w:rFonts w:ascii="Times New Roman" w:hAnsi="Times New Roman" w:cs="Times New Roman"/>
          <w:sz w:val="24"/>
          <w:szCs w:val="24"/>
        </w:rPr>
      </w:pPr>
      <w:r>
        <w:t xml:space="preserve">                                                                                        </w:t>
      </w:r>
      <w:r w:rsidRPr="00783B96">
        <w:rPr>
          <w:rFonts w:ascii="Times New Roman" w:hAnsi="Times New Roman" w:cs="Times New Roman"/>
          <w:sz w:val="24"/>
          <w:szCs w:val="24"/>
        </w:rPr>
        <w:t>(должность)</w:t>
      </w:r>
      <w:r w:rsidRPr="00783B96">
        <w:t xml:space="preserve"> </w:t>
      </w:r>
      <w:r>
        <w:t xml:space="preserve">                           </w:t>
      </w:r>
      <w:r w:rsidRPr="00783B96">
        <w:rPr>
          <w:rFonts w:ascii="Times New Roman" w:hAnsi="Times New Roman" w:cs="Times New Roman"/>
          <w:sz w:val="24"/>
          <w:szCs w:val="24"/>
        </w:rPr>
        <w:t>(подпись)</w:t>
      </w:r>
      <w:r>
        <w:rPr>
          <w:rFonts w:ascii="Times New Roman" w:hAnsi="Times New Roman" w:cs="Times New Roman"/>
          <w:sz w:val="24"/>
          <w:szCs w:val="24"/>
        </w:rPr>
        <w:t xml:space="preserve">                                                 </w:t>
      </w:r>
      <w:r w:rsidRPr="00783B96">
        <w:t xml:space="preserve"> </w:t>
      </w:r>
      <w:r w:rsidRPr="00783B96">
        <w:rPr>
          <w:rFonts w:ascii="Times New Roman" w:hAnsi="Times New Roman" w:cs="Times New Roman"/>
          <w:sz w:val="24"/>
          <w:szCs w:val="24"/>
        </w:rPr>
        <w:t>(расшифровка подписи)</w:t>
      </w:r>
    </w:p>
    <w:p w:rsidR="005579F2" w:rsidRDefault="005579F2" w:rsidP="005579F2">
      <w:pPr>
        <w:pStyle w:val="a4"/>
        <w:spacing w:after="0" w:line="240" w:lineRule="auto"/>
        <w:jc w:val="both"/>
        <w:rPr>
          <w:rFonts w:ascii="Times New Roman" w:hAnsi="Times New Roman" w:cs="Times New Roman"/>
          <w:sz w:val="24"/>
          <w:szCs w:val="24"/>
        </w:rPr>
      </w:pPr>
    </w:p>
    <w:p w:rsidR="005579F2" w:rsidRDefault="005579F2" w:rsidP="00D37A50">
      <w:pPr>
        <w:pStyle w:val="a4"/>
        <w:spacing w:after="0" w:line="240" w:lineRule="auto"/>
        <w:jc w:val="both"/>
        <w:rPr>
          <w:rFonts w:ascii="Times New Roman" w:hAnsi="Times New Roman" w:cs="Times New Roman"/>
        </w:rPr>
      </w:pPr>
      <w:r>
        <w:rPr>
          <w:rFonts w:ascii="Times New Roman" w:hAnsi="Times New Roman" w:cs="Times New Roman"/>
          <w:sz w:val="24"/>
          <w:szCs w:val="24"/>
        </w:rPr>
        <w:t>«_____»   «__________» 20___ года</w:t>
      </w:r>
    </w:p>
    <w:sectPr w:rsidR="005579F2" w:rsidSect="0048259F">
      <w:pgSz w:w="16838" w:h="11906" w:orient="landscape"/>
      <w:pgMar w:top="719" w:right="1134" w:bottom="53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409" w:rsidRDefault="002A5409" w:rsidP="005017EA">
      <w:pPr>
        <w:spacing w:after="0" w:line="240" w:lineRule="auto"/>
      </w:pPr>
      <w:r>
        <w:separator/>
      </w:r>
    </w:p>
  </w:endnote>
  <w:endnote w:type="continuationSeparator" w:id="1">
    <w:p w:rsidR="002A5409" w:rsidRDefault="002A5409" w:rsidP="0050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409" w:rsidRDefault="002A5409" w:rsidP="005017EA">
      <w:pPr>
        <w:spacing w:after="0" w:line="240" w:lineRule="auto"/>
      </w:pPr>
      <w:r>
        <w:separator/>
      </w:r>
    </w:p>
  </w:footnote>
  <w:footnote w:type="continuationSeparator" w:id="1">
    <w:p w:rsidR="002A5409" w:rsidRDefault="002A5409" w:rsidP="0050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C7D7C"/>
    <w:multiLevelType w:val="hybridMultilevel"/>
    <w:tmpl w:val="AE70B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66A32"/>
    <w:rsid w:val="000024D2"/>
    <w:rsid w:val="00003D9F"/>
    <w:rsid w:val="00016DFC"/>
    <w:rsid w:val="000370BC"/>
    <w:rsid w:val="000607E1"/>
    <w:rsid w:val="00072864"/>
    <w:rsid w:val="000C785C"/>
    <w:rsid w:val="000D04D3"/>
    <w:rsid w:val="000D0BF3"/>
    <w:rsid w:val="000D412D"/>
    <w:rsid w:val="000E2AC2"/>
    <w:rsid w:val="000E2FA2"/>
    <w:rsid w:val="000F09B2"/>
    <w:rsid w:val="000F3EAE"/>
    <w:rsid w:val="00124327"/>
    <w:rsid w:val="00125806"/>
    <w:rsid w:val="00137F48"/>
    <w:rsid w:val="00153D9A"/>
    <w:rsid w:val="001A3EA9"/>
    <w:rsid w:val="001B7E51"/>
    <w:rsid w:val="001D0D3B"/>
    <w:rsid w:val="001E4CAC"/>
    <w:rsid w:val="0020030E"/>
    <w:rsid w:val="0023203B"/>
    <w:rsid w:val="00246A18"/>
    <w:rsid w:val="00256187"/>
    <w:rsid w:val="00274227"/>
    <w:rsid w:val="00285A59"/>
    <w:rsid w:val="002A5409"/>
    <w:rsid w:val="002D7963"/>
    <w:rsid w:val="002E24CC"/>
    <w:rsid w:val="00325E9A"/>
    <w:rsid w:val="0035098E"/>
    <w:rsid w:val="003668D6"/>
    <w:rsid w:val="00370EC4"/>
    <w:rsid w:val="0039201C"/>
    <w:rsid w:val="00395E63"/>
    <w:rsid w:val="003B05E0"/>
    <w:rsid w:val="003B5042"/>
    <w:rsid w:val="003D1A6F"/>
    <w:rsid w:val="0041695B"/>
    <w:rsid w:val="00417572"/>
    <w:rsid w:val="004521BA"/>
    <w:rsid w:val="00453BE9"/>
    <w:rsid w:val="004542CB"/>
    <w:rsid w:val="00463F8F"/>
    <w:rsid w:val="0048259F"/>
    <w:rsid w:val="00486511"/>
    <w:rsid w:val="00490E2B"/>
    <w:rsid w:val="004B497D"/>
    <w:rsid w:val="004C1007"/>
    <w:rsid w:val="004C424E"/>
    <w:rsid w:val="004D0C6E"/>
    <w:rsid w:val="004E0357"/>
    <w:rsid w:val="004E44CF"/>
    <w:rsid w:val="005017EA"/>
    <w:rsid w:val="005236B9"/>
    <w:rsid w:val="005250BB"/>
    <w:rsid w:val="00526C37"/>
    <w:rsid w:val="005324D2"/>
    <w:rsid w:val="00554350"/>
    <w:rsid w:val="005579F2"/>
    <w:rsid w:val="00560073"/>
    <w:rsid w:val="00570D54"/>
    <w:rsid w:val="00581138"/>
    <w:rsid w:val="005A67AA"/>
    <w:rsid w:val="005B4172"/>
    <w:rsid w:val="00604145"/>
    <w:rsid w:val="00606FF1"/>
    <w:rsid w:val="00625E71"/>
    <w:rsid w:val="00653E31"/>
    <w:rsid w:val="006759AD"/>
    <w:rsid w:val="00680C9C"/>
    <w:rsid w:val="0068148E"/>
    <w:rsid w:val="00684DCE"/>
    <w:rsid w:val="006D461D"/>
    <w:rsid w:val="006D7918"/>
    <w:rsid w:val="006F68AB"/>
    <w:rsid w:val="00711B68"/>
    <w:rsid w:val="00754872"/>
    <w:rsid w:val="00774428"/>
    <w:rsid w:val="007A11C2"/>
    <w:rsid w:val="007C689C"/>
    <w:rsid w:val="007D103C"/>
    <w:rsid w:val="007E3A18"/>
    <w:rsid w:val="007E433F"/>
    <w:rsid w:val="007F2984"/>
    <w:rsid w:val="008268F9"/>
    <w:rsid w:val="00842415"/>
    <w:rsid w:val="00860B63"/>
    <w:rsid w:val="00871E79"/>
    <w:rsid w:val="00884DD8"/>
    <w:rsid w:val="008E1DE4"/>
    <w:rsid w:val="009008BB"/>
    <w:rsid w:val="0090311B"/>
    <w:rsid w:val="00903983"/>
    <w:rsid w:val="00924339"/>
    <w:rsid w:val="00925233"/>
    <w:rsid w:val="00935F97"/>
    <w:rsid w:val="00943AEC"/>
    <w:rsid w:val="00951A40"/>
    <w:rsid w:val="00973CD7"/>
    <w:rsid w:val="00976782"/>
    <w:rsid w:val="0098577F"/>
    <w:rsid w:val="00985CE6"/>
    <w:rsid w:val="00996218"/>
    <w:rsid w:val="009D087D"/>
    <w:rsid w:val="00A068A8"/>
    <w:rsid w:val="00A14D7E"/>
    <w:rsid w:val="00A2640D"/>
    <w:rsid w:val="00A31847"/>
    <w:rsid w:val="00A45591"/>
    <w:rsid w:val="00A562FD"/>
    <w:rsid w:val="00A56EFC"/>
    <w:rsid w:val="00A63893"/>
    <w:rsid w:val="00A83AD3"/>
    <w:rsid w:val="00AA402E"/>
    <w:rsid w:val="00AB644B"/>
    <w:rsid w:val="00AD47BC"/>
    <w:rsid w:val="00AE3B83"/>
    <w:rsid w:val="00B0131E"/>
    <w:rsid w:val="00B060BB"/>
    <w:rsid w:val="00B13D51"/>
    <w:rsid w:val="00B20F7E"/>
    <w:rsid w:val="00B54E80"/>
    <w:rsid w:val="00B67320"/>
    <w:rsid w:val="00B71383"/>
    <w:rsid w:val="00B732EF"/>
    <w:rsid w:val="00BA761C"/>
    <w:rsid w:val="00BC32B5"/>
    <w:rsid w:val="00BC35D6"/>
    <w:rsid w:val="00BC7D19"/>
    <w:rsid w:val="00C03018"/>
    <w:rsid w:val="00C038A2"/>
    <w:rsid w:val="00C136CB"/>
    <w:rsid w:val="00C26BA4"/>
    <w:rsid w:val="00C43EED"/>
    <w:rsid w:val="00C463C3"/>
    <w:rsid w:val="00C61E8E"/>
    <w:rsid w:val="00C6393C"/>
    <w:rsid w:val="00C84812"/>
    <w:rsid w:val="00C861DE"/>
    <w:rsid w:val="00CA1B43"/>
    <w:rsid w:val="00CA5166"/>
    <w:rsid w:val="00CC1B93"/>
    <w:rsid w:val="00CE2F2D"/>
    <w:rsid w:val="00D253A9"/>
    <w:rsid w:val="00D37A50"/>
    <w:rsid w:val="00D66A32"/>
    <w:rsid w:val="00DA30A6"/>
    <w:rsid w:val="00DA5954"/>
    <w:rsid w:val="00DA79B4"/>
    <w:rsid w:val="00DB3FB4"/>
    <w:rsid w:val="00DD17A1"/>
    <w:rsid w:val="00DE1275"/>
    <w:rsid w:val="00DE4935"/>
    <w:rsid w:val="00ED5FEC"/>
    <w:rsid w:val="00EE5C6A"/>
    <w:rsid w:val="00EF4C58"/>
    <w:rsid w:val="00F067AB"/>
    <w:rsid w:val="00F25AFC"/>
    <w:rsid w:val="00F30860"/>
    <w:rsid w:val="00F44979"/>
    <w:rsid w:val="00F6079D"/>
    <w:rsid w:val="00F670DF"/>
    <w:rsid w:val="00F778FC"/>
    <w:rsid w:val="00F977E3"/>
    <w:rsid w:val="00FA4B19"/>
    <w:rsid w:val="00FB2873"/>
    <w:rsid w:val="00FB4E8F"/>
    <w:rsid w:val="00FE6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1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B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D7918"/>
    <w:pPr>
      <w:ind w:left="720"/>
      <w:contextualSpacing/>
    </w:pPr>
  </w:style>
  <w:style w:type="paragraph" w:customStyle="1" w:styleId="ConsPlusNonformat">
    <w:name w:val="ConsPlusNonformat"/>
    <w:uiPriority w:val="99"/>
    <w:rsid w:val="00072864"/>
    <w:pPr>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Indent 2"/>
    <w:basedOn w:val="a"/>
    <w:link w:val="20"/>
    <w:rsid w:val="00D253A9"/>
    <w:pPr>
      <w:spacing w:after="0" w:line="360" w:lineRule="auto"/>
      <w:ind w:firstLine="900"/>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253A9"/>
    <w:rPr>
      <w:rFonts w:ascii="Times New Roman" w:eastAsia="Times New Roman" w:hAnsi="Times New Roman" w:cs="Times New Roman"/>
      <w:sz w:val="24"/>
      <w:szCs w:val="24"/>
    </w:rPr>
  </w:style>
  <w:style w:type="paragraph" w:styleId="a5">
    <w:name w:val="header"/>
    <w:basedOn w:val="a"/>
    <w:link w:val="a6"/>
    <w:uiPriority w:val="99"/>
    <w:semiHidden/>
    <w:unhideWhenUsed/>
    <w:rsid w:val="0050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017EA"/>
  </w:style>
  <w:style w:type="paragraph" w:styleId="a7">
    <w:name w:val="footer"/>
    <w:basedOn w:val="a"/>
    <w:link w:val="a8"/>
    <w:uiPriority w:val="99"/>
    <w:semiHidden/>
    <w:unhideWhenUsed/>
    <w:rsid w:val="0050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017EA"/>
  </w:style>
</w:styles>
</file>

<file path=word/webSettings.xml><?xml version="1.0" encoding="utf-8"?>
<w:webSettings xmlns:r="http://schemas.openxmlformats.org/officeDocument/2006/relationships" xmlns:w="http://schemas.openxmlformats.org/wordprocessingml/2006/main">
  <w:divs>
    <w:div w:id="95562733">
      <w:bodyDiv w:val="1"/>
      <w:marLeft w:val="0"/>
      <w:marRight w:val="0"/>
      <w:marTop w:val="0"/>
      <w:marBottom w:val="0"/>
      <w:divBdr>
        <w:top w:val="none" w:sz="0" w:space="0" w:color="auto"/>
        <w:left w:val="none" w:sz="0" w:space="0" w:color="auto"/>
        <w:bottom w:val="none" w:sz="0" w:space="0" w:color="auto"/>
        <w:right w:val="none" w:sz="0" w:space="0" w:color="auto"/>
      </w:divBdr>
    </w:div>
    <w:div w:id="328021297">
      <w:bodyDiv w:val="1"/>
      <w:marLeft w:val="0"/>
      <w:marRight w:val="0"/>
      <w:marTop w:val="0"/>
      <w:marBottom w:val="0"/>
      <w:divBdr>
        <w:top w:val="none" w:sz="0" w:space="0" w:color="auto"/>
        <w:left w:val="none" w:sz="0" w:space="0" w:color="auto"/>
        <w:bottom w:val="none" w:sz="0" w:space="0" w:color="auto"/>
        <w:right w:val="none" w:sz="0" w:space="0" w:color="auto"/>
      </w:divBdr>
    </w:div>
    <w:div w:id="789058350">
      <w:bodyDiv w:val="1"/>
      <w:marLeft w:val="0"/>
      <w:marRight w:val="0"/>
      <w:marTop w:val="0"/>
      <w:marBottom w:val="0"/>
      <w:divBdr>
        <w:top w:val="none" w:sz="0" w:space="0" w:color="auto"/>
        <w:left w:val="none" w:sz="0" w:space="0" w:color="auto"/>
        <w:bottom w:val="none" w:sz="0" w:space="0" w:color="auto"/>
        <w:right w:val="none" w:sz="0" w:space="0" w:color="auto"/>
      </w:divBdr>
      <w:divsChild>
        <w:div w:id="915092178">
          <w:marLeft w:val="0"/>
          <w:marRight w:val="0"/>
          <w:marTop w:val="0"/>
          <w:marBottom w:val="0"/>
          <w:divBdr>
            <w:top w:val="none" w:sz="0" w:space="0" w:color="auto"/>
            <w:left w:val="none" w:sz="0" w:space="0" w:color="auto"/>
            <w:bottom w:val="none" w:sz="0" w:space="0" w:color="auto"/>
            <w:right w:val="none" w:sz="0" w:space="0" w:color="auto"/>
          </w:divBdr>
        </w:div>
      </w:divsChild>
    </w:div>
    <w:div w:id="1778795186">
      <w:bodyDiv w:val="1"/>
      <w:marLeft w:val="0"/>
      <w:marRight w:val="0"/>
      <w:marTop w:val="0"/>
      <w:marBottom w:val="0"/>
      <w:divBdr>
        <w:top w:val="none" w:sz="0" w:space="0" w:color="auto"/>
        <w:left w:val="none" w:sz="0" w:space="0" w:color="auto"/>
        <w:bottom w:val="none" w:sz="0" w:space="0" w:color="auto"/>
        <w:right w:val="none" w:sz="0" w:space="0" w:color="auto"/>
      </w:divBdr>
      <w:divsChild>
        <w:div w:id="213621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3278E-4F18-404A-85A7-BFBF7025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5632</Words>
  <Characters>32109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Vita</Company>
  <LinksUpToDate>false</LinksUpToDate>
  <CharactersWithSpaces>37666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2020-06-01T10:33:00Z</cp:lastPrinted>
  <dcterms:created xsi:type="dcterms:W3CDTF">2020-06-01T10:34:00Z</dcterms:created>
  <dcterms:modified xsi:type="dcterms:W3CDTF">2020-06-01T10:34:00Z</dcterms:modified>
</cp:coreProperties>
</file>